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6850B" w14:textId="2A57888A" w:rsidR="00104DD9" w:rsidRPr="00104DD9" w:rsidRDefault="00104DD9" w:rsidP="00104DD9">
      <w:pPr>
        <w:pStyle w:val="Title"/>
        <w:jc w:val="both"/>
        <w:rPr>
          <w:rFonts w:ascii="Calisto MT" w:hAnsi="Calisto MT" w:cs="Arial"/>
        </w:rPr>
      </w:pPr>
      <w:r w:rsidRPr="00104DD9">
        <w:rPr>
          <w:rFonts w:ascii="Calisto MT" w:hAnsi="Calisto MT"/>
        </w:rPr>
        <w:t xml:space="preserve">Citra Perempuan </w:t>
      </w:r>
      <w:proofErr w:type="spellStart"/>
      <w:r w:rsidRPr="00104DD9">
        <w:rPr>
          <w:rFonts w:ascii="Calisto MT" w:hAnsi="Calisto MT"/>
        </w:rPr>
        <w:t>dalam</w:t>
      </w:r>
      <w:proofErr w:type="spellEnd"/>
      <w:r w:rsidRPr="00104DD9">
        <w:rPr>
          <w:rFonts w:ascii="Calisto MT" w:hAnsi="Calisto MT"/>
        </w:rPr>
        <w:t xml:space="preserve"> </w:t>
      </w:r>
      <w:proofErr w:type="spellStart"/>
      <w:r w:rsidRPr="00104DD9">
        <w:rPr>
          <w:rFonts w:ascii="Calisto MT" w:hAnsi="Calisto MT"/>
        </w:rPr>
        <w:t>Konstruksi</w:t>
      </w:r>
      <w:proofErr w:type="spellEnd"/>
      <w:r w:rsidRPr="00104DD9">
        <w:rPr>
          <w:rFonts w:ascii="Calisto MT" w:hAnsi="Calisto MT"/>
        </w:rPr>
        <w:t xml:space="preserve"> </w:t>
      </w:r>
      <w:proofErr w:type="spellStart"/>
      <w:r w:rsidRPr="00104DD9">
        <w:rPr>
          <w:rFonts w:ascii="Calisto MT" w:hAnsi="Calisto MT"/>
        </w:rPr>
        <w:t>Budaya</w:t>
      </w:r>
      <w:proofErr w:type="spellEnd"/>
      <w:r w:rsidRPr="00104DD9">
        <w:rPr>
          <w:rFonts w:ascii="Calisto MT" w:hAnsi="Calisto MT"/>
        </w:rPr>
        <w:t xml:space="preserve"> Jawa Era Orde Lama: Studi Kasus Film Gadis Kretek </w:t>
      </w:r>
      <w:proofErr w:type="spellStart"/>
      <w:r w:rsidRPr="00104DD9">
        <w:rPr>
          <w:rFonts w:ascii="Calisto MT" w:hAnsi="Calisto MT"/>
        </w:rPr>
        <w:t>Karya</w:t>
      </w:r>
      <w:proofErr w:type="spellEnd"/>
      <w:r w:rsidRPr="00104DD9">
        <w:rPr>
          <w:rFonts w:ascii="Calisto MT" w:hAnsi="Calisto MT"/>
        </w:rPr>
        <w:t xml:space="preserve"> Kamila Andini dan Ifa </w:t>
      </w:r>
      <w:proofErr w:type="spellStart"/>
      <w:r w:rsidRPr="00104DD9">
        <w:rPr>
          <w:rFonts w:ascii="Calisto MT" w:hAnsi="Calisto MT"/>
        </w:rPr>
        <w:t>Isfansyah</w:t>
      </w:r>
      <w:proofErr w:type="spellEnd"/>
    </w:p>
    <w:p w14:paraId="4692DE4A" w14:textId="77777777" w:rsidR="00104DD9" w:rsidRPr="00104DD9" w:rsidRDefault="00104DD9" w:rsidP="00104DD9"/>
    <w:p w14:paraId="402F895B" w14:textId="645A74F8" w:rsidR="00E73820" w:rsidRPr="00232875" w:rsidRDefault="00104DD9" w:rsidP="00232875">
      <w:pPr>
        <w:spacing w:line="240" w:lineRule="auto"/>
        <w:ind w:left="5812" w:hanging="5812"/>
        <w:contextualSpacing/>
        <w:rPr>
          <w:rFonts w:ascii="Calisto MT" w:hAnsi="Calisto MT" w:cs="Arial"/>
          <w:b/>
          <w:bCs/>
          <w:sz w:val="24"/>
          <w:szCs w:val="24"/>
        </w:rPr>
      </w:pPr>
      <w:proofErr w:type="spellStart"/>
      <w:r w:rsidRPr="00104DD9">
        <w:rPr>
          <w:rFonts w:ascii="Calisto MT" w:hAnsi="Calisto MT"/>
          <w:b/>
          <w:bCs/>
          <w:sz w:val="24"/>
          <w:szCs w:val="24"/>
        </w:rPr>
        <w:t>Aditia</w:t>
      </w:r>
      <w:proofErr w:type="spellEnd"/>
      <w:r w:rsidRPr="00104DD9">
        <w:rPr>
          <w:rFonts w:ascii="Calisto MT" w:hAnsi="Calisto MT"/>
          <w:b/>
          <w:bCs/>
          <w:sz w:val="24"/>
          <w:szCs w:val="24"/>
        </w:rPr>
        <w:t xml:space="preserve"> Muara </w:t>
      </w:r>
      <w:proofErr w:type="spellStart"/>
      <w:r w:rsidRPr="00104DD9">
        <w:rPr>
          <w:rFonts w:ascii="Calisto MT" w:hAnsi="Calisto MT"/>
          <w:b/>
          <w:bCs/>
          <w:sz w:val="24"/>
          <w:szCs w:val="24"/>
        </w:rPr>
        <w:t>Padiatra</w:t>
      </w:r>
      <w:proofErr w:type="spellEnd"/>
      <w:r w:rsidRPr="00104DD9">
        <w:rPr>
          <w:rFonts w:ascii="Calisto MT" w:hAnsi="Calisto MT" w:cs="Arial"/>
          <w:b/>
          <w:bCs/>
          <w:sz w:val="24"/>
          <w:szCs w:val="24"/>
        </w:rPr>
        <w:t xml:space="preserve"> </w:t>
      </w:r>
      <w:r w:rsidR="00294913" w:rsidRPr="00104DD9">
        <w:rPr>
          <w:rFonts w:ascii="Calisto MT" w:hAnsi="Calisto MT" w:cs="Arial"/>
          <w:b/>
          <w:bCs/>
          <w:sz w:val="24"/>
          <w:szCs w:val="24"/>
        </w:rPr>
        <w:t>(1)</w:t>
      </w:r>
    </w:p>
    <w:p w14:paraId="7AB53E5F" w14:textId="691BE051" w:rsidR="007F5838" w:rsidRPr="00232875" w:rsidRDefault="00104DD9" w:rsidP="00232875">
      <w:pPr>
        <w:spacing w:line="240" w:lineRule="auto"/>
        <w:ind w:left="5812" w:hanging="5812"/>
        <w:contextualSpacing/>
        <w:rPr>
          <w:rFonts w:ascii="Calisto MT" w:hAnsi="Calisto MT" w:cs="Arial"/>
          <w:i/>
          <w:sz w:val="24"/>
          <w:szCs w:val="24"/>
          <w:lang w:val="id-ID"/>
        </w:rPr>
      </w:pPr>
      <w:r w:rsidRPr="00104DD9">
        <w:rPr>
          <w:rFonts w:ascii="Calisto MT" w:hAnsi="Calisto MT"/>
          <w:i/>
          <w:sz w:val="24"/>
          <w:szCs w:val="24"/>
        </w:rPr>
        <w:t xml:space="preserve">IAIN </w:t>
      </w:r>
      <w:proofErr w:type="spellStart"/>
      <w:r w:rsidRPr="00104DD9">
        <w:rPr>
          <w:rFonts w:ascii="Calisto MT" w:hAnsi="Calisto MT"/>
          <w:i/>
          <w:sz w:val="24"/>
          <w:szCs w:val="24"/>
        </w:rPr>
        <w:t>Syekh</w:t>
      </w:r>
      <w:proofErr w:type="spellEnd"/>
      <w:r w:rsidRPr="00104DD9">
        <w:rPr>
          <w:rFonts w:ascii="Calisto MT" w:hAnsi="Calisto MT"/>
          <w:i/>
          <w:sz w:val="24"/>
          <w:szCs w:val="24"/>
        </w:rPr>
        <w:t xml:space="preserve"> </w:t>
      </w:r>
      <w:proofErr w:type="spellStart"/>
      <w:r w:rsidRPr="00104DD9">
        <w:rPr>
          <w:rFonts w:ascii="Calisto MT" w:hAnsi="Calisto MT"/>
          <w:i/>
          <w:sz w:val="24"/>
          <w:szCs w:val="24"/>
        </w:rPr>
        <w:t>Nurjati</w:t>
      </w:r>
      <w:proofErr w:type="spellEnd"/>
      <w:r w:rsidRPr="00104DD9">
        <w:rPr>
          <w:rFonts w:ascii="Calisto MT" w:hAnsi="Calisto MT"/>
          <w:i/>
          <w:sz w:val="24"/>
          <w:szCs w:val="24"/>
        </w:rPr>
        <w:t xml:space="preserve"> Cirebon</w:t>
      </w:r>
    </w:p>
    <w:p w14:paraId="1626CC4F" w14:textId="3D289AA7" w:rsidR="00E73820" w:rsidRPr="00232875" w:rsidRDefault="00000000" w:rsidP="00232875">
      <w:pPr>
        <w:spacing w:line="240" w:lineRule="auto"/>
        <w:rPr>
          <w:rFonts w:ascii="Calisto MT" w:hAnsi="Calisto MT"/>
          <w:sz w:val="24"/>
          <w:szCs w:val="24"/>
        </w:rPr>
      </w:pPr>
      <w:hyperlink r:id="rId8" w:history="1">
        <w:r w:rsidR="00104DD9" w:rsidRPr="00104DD9">
          <w:rPr>
            <w:rStyle w:val="Hyperlink"/>
            <w:rFonts w:ascii="Calisto MT" w:hAnsi="Calisto MT"/>
            <w:color w:val="auto"/>
            <w:sz w:val="24"/>
            <w:szCs w:val="24"/>
            <w:u w:val="none"/>
          </w:rPr>
          <w:t>aditiamuara@syekhnurjati.ac.id</w:t>
        </w:r>
      </w:hyperlink>
      <w:r w:rsidR="00104DD9" w:rsidRPr="00104DD9">
        <w:rPr>
          <w:rFonts w:ascii="Calisto MT" w:hAnsi="Calisto MT"/>
          <w:sz w:val="24"/>
          <w:szCs w:val="24"/>
        </w:rPr>
        <w:t xml:space="preserve"> </w:t>
      </w:r>
    </w:p>
    <w:p w14:paraId="6978A7AC" w14:textId="77777777" w:rsidR="00AB1314" w:rsidRPr="00B313FE" w:rsidRDefault="00AB1314" w:rsidP="00AB1314">
      <w:pPr>
        <w:spacing w:line="240" w:lineRule="auto"/>
        <w:contextualSpacing/>
        <w:rPr>
          <w:rFonts w:ascii="Calisto MT" w:hAnsi="Calisto MT" w:cs="Arial"/>
          <w:sz w:val="24"/>
          <w:szCs w:val="24"/>
          <w:lang w:val="id-ID"/>
        </w:rPr>
      </w:pPr>
    </w:p>
    <w:p w14:paraId="454B2636" w14:textId="68BE10C1" w:rsidR="00232875" w:rsidRDefault="0032256C" w:rsidP="00232875">
      <w:pPr>
        <w:spacing w:after="0" w:line="240" w:lineRule="auto"/>
        <w:rPr>
          <w:rFonts w:ascii="Calisto MT" w:hAnsi="Calisto MT"/>
          <w:b/>
          <w:bCs/>
          <w:sz w:val="24"/>
          <w:szCs w:val="24"/>
        </w:rPr>
      </w:pPr>
      <w:proofErr w:type="spellStart"/>
      <w:r w:rsidRPr="0032256C">
        <w:rPr>
          <w:rFonts w:ascii="Calisto MT" w:hAnsi="Calisto MT"/>
          <w:b/>
          <w:bCs/>
          <w:sz w:val="24"/>
          <w:szCs w:val="24"/>
        </w:rPr>
        <w:t>Imas</w:t>
      </w:r>
      <w:proofErr w:type="spellEnd"/>
      <w:r w:rsidRPr="0032256C">
        <w:rPr>
          <w:rFonts w:ascii="Calisto MT" w:hAnsi="Calisto MT"/>
          <w:b/>
          <w:bCs/>
          <w:sz w:val="24"/>
          <w:szCs w:val="24"/>
        </w:rPr>
        <w:t xml:space="preserve"> Dariah</w:t>
      </w:r>
      <w:r w:rsidR="00232875">
        <w:rPr>
          <w:rFonts w:ascii="Calisto MT" w:hAnsi="Calisto MT"/>
          <w:b/>
          <w:bCs/>
          <w:sz w:val="24"/>
          <w:szCs w:val="24"/>
        </w:rPr>
        <w:t xml:space="preserve"> </w:t>
      </w:r>
      <w:r>
        <w:rPr>
          <w:rFonts w:ascii="Calisto MT" w:hAnsi="Calisto MT"/>
          <w:b/>
          <w:bCs/>
          <w:sz w:val="24"/>
          <w:szCs w:val="24"/>
        </w:rPr>
        <w:t>(2)</w:t>
      </w:r>
    </w:p>
    <w:p w14:paraId="6E39E748" w14:textId="7BFD73A9" w:rsidR="0032256C" w:rsidRPr="00232875" w:rsidRDefault="0032256C" w:rsidP="00232875">
      <w:pPr>
        <w:spacing w:after="0" w:line="240" w:lineRule="auto"/>
        <w:rPr>
          <w:rFonts w:ascii="Calisto MT" w:hAnsi="Calisto MT"/>
          <w:b/>
          <w:bCs/>
          <w:sz w:val="24"/>
          <w:szCs w:val="24"/>
        </w:rPr>
      </w:pPr>
      <w:r w:rsidRPr="0032256C">
        <w:rPr>
          <w:rFonts w:ascii="Calisto MT" w:hAnsi="Calisto MT" w:cstheme="minorHAnsi"/>
          <w:i/>
          <w:iCs/>
          <w:sz w:val="24"/>
          <w:szCs w:val="24"/>
        </w:rPr>
        <w:t xml:space="preserve">IAIN </w:t>
      </w:r>
      <w:proofErr w:type="spellStart"/>
      <w:r w:rsidRPr="0032256C">
        <w:rPr>
          <w:rFonts w:ascii="Calisto MT" w:hAnsi="Calisto MT" w:cstheme="minorHAnsi"/>
          <w:i/>
          <w:iCs/>
          <w:sz w:val="24"/>
          <w:szCs w:val="24"/>
        </w:rPr>
        <w:t>Syekh</w:t>
      </w:r>
      <w:proofErr w:type="spellEnd"/>
      <w:r w:rsidRPr="0032256C">
        <w:rPr>
          <w:rFonts w:ascii="Calisto MT" w:hAnsi="Calisto MT" w:cstheme="minorHAnsi"/>
          <w:i/>
          <w:iCs/>
          <w:sz w:val="24"/>
          <w:szCs w:val="24"/>
        </w:rPr>
        <w:t xml:space="preserve"> </w:t>
      </w:r>
      <w:proofErr w:type="spellStart"/>
      <w:r w:rsidRPr="0032256C">
        <w:rPr>
          <w:rFonts w:ascii="Calisto MT" w:hAnsi="Calisto MT" w:cstheme="minorHAnsi"/>
          <w:i/>
          <w:iCs/>
          <w:sz w:val="24"/>
          <w:szCs w:val="24"/>
        </w:rPr>
        <w:t>Nurjati</w:t>
      </w:r>
      <w:proofErr w:type="spellEnd"/>
      <w:r w:rsidRPr="0032256C">
        <w:rPr>
          <w:rFonts w:ascii="Calisto MT" w:hAnsi="Calisto MT" w:cstheme="minorHAnsi"/>
          <w:i/>
          <w:iCs/>
          <w:sz w:val="24"/>
          <w:szCs w:val="24"/>
        </w:rPr>
        <w:t xml:space="preserve"> Cirebon</w:t>
      </w:r>
    </w:p>
    <w:p w14:paraId="331C2673" w14:textId="2784B3E5" w:rsidR="0032256C" w:rsidRPr="0032256C" w:rsidRDefault="00000000" w:rsidP="00232875">
      <w:pPr>
        <w:spacing w:after="0" w:line="240" w:lineRule="auto"/>
        <w:rPr>
          <w:rFonts w:ascii="Calisto MT" w:hAnsi="Calisto MT"/>
          <w:sz w:val="24"/>
          <w:szCs w:val="24"/>
        </w:rPr>
      </w:pPr>
      <w:hyperlink r:id="rId9" w:history="1">
        <w:r w:rsidR="0032256C" w:rsidRPr="0032256C">
          <w:rPr>
            <w:rStyle w:val="Hyperlink"/>
            <w:rFonts w:ascii="Calisto MT" w:hAnsi="Calisto MT"/>
            <w:color w:val="auto"/>
            <w:sz w:val="24"/>
            <w:szCs w:val="24"/>
            <w:u w:val="none"/>
          </w:rPr>
          <w:t>imasdariah087@gmail.com</w:t>
        </w:r>
      </w:hyperlink>
      <w:r w:rsidR="0032256C" w:rsidRPr="0032256C">
        <w:rPr>
          <w:rFonts w:ascii="Calisto MT" w:hAnsi="Calisto MT"/>
          <w:sz w:val="24"/>
          <w:szCs w:val="24"/>
        </w:rPr>
        <w:t xml:space="preserve"> </w:t>
      </w:r>
    </w:p>
    <w:p w14:paraId="32518505" w14:textId="1F5B2CF4" w:rsidR="004F49F9" w:rsidRPr="007F5838" w:rsidRDefault="0032256C" w:rsidP="0032256C">
      <w:pPr>
        <w:tabs>
          <w:tab w:val="left" w:pos="2904"/>
        </w:tabs>
        <w:spacing w:line="240" w:lineRule="auto"/>
        <w:contextualSpacing/>
        <w:rPr>
          <w:rFonts w:ascii="Calisto MT" w:hAnsi="Calisto MT" w:cs="Arial"/>
          <w:sz w:val="24"/>
          <w:szCs w:val="24"/>
        </w:rPr>
      </w:pPr>
      <w:r>
        <w:rPr>
          <w:rFonts w:ascii="Calisto MT" w:hAnsi="Calisto MT" w:cs="Arial"/>
          <w:sz w:val="24"/>
          <w:szCs w:val="24"/>
        </w:rPr>
        <w:tab/>
      </w:r>
    </w:p>
    <w:p w14:paraId="607107AB" w14:textId="27F12250" w:rsidR="0032256C" w:rsidRPr="0032256C" w:rsidRDefault="0032256C" w:rsidP="00232875">
      <w:pPr>
        <w:spacing w:after="0" w:line="240" w:lineRule="auto"/>
        <w:rPr>
          <w:rFonts w:ascii="Calisto MT" w:hAnsi="Calisto MT"/>
          <w:b/>
          <w:bCs/>
          <w:sz w:val="24"/>
          <w:szCs w:val="24"/>
        </w:rPr>
      </w:pPr>
      <w:r w:rsidRPr="0032256C">
        <w:rPr>
          <w:rFonts w:ascii="Calisto MT" w:hAnsi="Calisto MT"/>
          <w:b/>
          <w:bCs/>
          <w:sz w:val="24"/>
          <w:szCs w:val="24"/>
        </w:rPr>
        <w:t>Nisa Nurul Hamdiyah</w:t>
      </w:r>
      <w:r w:rsidR="00232875">
        <w:rPr>
          <w:rFonts w:ascii="Calisto MT" w:hAnsi="Calisto MT"/>
          <w:b/>
          <w:bCs/>
          <w:sz w:val="24"/>
          <w:szCs w:val="24"/>
        </w:rPr>
        <w:t xml:space="preserve"> </w:t>
      </w:r>
      <w:r>
        <w:rPr>
          <w:rFonts w:ascii="Calisto MT" w:hAnsi="Calisto MT"/>
          <w:b/>
          <w:bCs/>
          <w:sz w:val="24"/>
          <w:szCs w:val="24"/>
        </w:rPr>
        <w:t>(3)</w:t>
      </w:r>
    </w:p>
    <w:p w14:paraId="6B40251A" w14:textId="77777777" w:rsidR="0032256C" w:rsidRPr="0032256C" w:rsidRDefault="0032256C" w:rsidP="00232875">
      <w:pPr>
        <w:spacing w:after="0" w:line="240" w:lineRule="auto"/>
        <w:jc w:val="both"/>
        <w:rPr>
          <w:rFonts w:ascii="Calisto MT" w:hAnsi="Calisto MT"/>
          <w:i/>
          <w:iCs/>
          <w:sz w:val="24"/>
          <w:szCs w:val="24"/>
        </w:rPr>
      </w:pPr>
      <w:r w:rsidRPr="0032256C">
        <w:rPr>
          <w:rFonts w:ascii="Calisto MT" w:hAnsi="Calisto MT"/>
          <w:i/>
          <w:iCs/>
          <w:sz w:val="24"/>
          <w:szCs w:val="24"/>
        </w:rPr>
        <w:t xml:space="preserve">IAIN </w:t>
      </w:r>
      <w:proofErr w:type="spellStart"/>
      <w:r w:rsidRPr="0032256C">
        <w:rPr>
          <w:rFonts w:ascii="Calisto MT" w:hAnsi="Calisto MT"/>
          <w:i/>
          <w:iCs/>
          <w:sz w:val="24"/>
          <w:szCs w:val="24"/>
        </w:rPr>
        <w:t>Syekh</w:t>
      </w:r>
      <w:proofErr w:type="spellEnd"/>
      <w:r w:rsidRPr="0032256C">
        <w:rPr>
          <w:rFonts w:ascii="Calisto MT" w:hAnsi="Calisto MT"/>
          <w:i/>
          <w:iCs/>
          <w:sz w:val="24"/>
          <w:szCs w:val="24"/>
        </w:rPr>
        <w:t xml:space="preserve"> </w:t>
      </w:r>
      <w:proofErr w:type="spellStart"/>
      <w:r w:rsidRPr="0032256C">
        <w:rPr>
          <w:rFonts w:ascii="Calisto MT" w:hAnsi="Calisto MT"/>
          <w:i/>
          <w:iCs/>
          <w:sz w:val="24"/>
          <w:szCs w:val="24"/>
        </w:rPr>
        <w:t>Nurjati</w:t>
      </w:r>
      <w:proofErr w:type="spellEnd"/>
      <w:r w:rsidRPr="0032256C">
        <w:rPr>
          <w:rFonts w:ascii="Calisto MT" w:hAnsi="Calisto MT"/>
          <w:i/>
          <w:iCs/>
          <w:sz w:val="24"/>
          <w:szCs w:val="24"/>
        </w:rPr>
        <w:t xml:space="preserve"> Cirebon</w:t>
      </w:r>
    </w:p>
    <w:p w14:paraId="322E1367" w14:textId="16DC4B90" w:rsidR="0032256C" w:rsidRPr="0032256C" w:rsidRDefault="00000000" w:rsidP="00232875">
      <w:pPr>
        <w:spacing w:after="0" w:line="240" w:lineRule="auto"/>
        <w:contextualSpacing/>
        <w:jc w:val="both"/>
        <w:rPr>
          <w:rFonts w:ascii="Calisto MT" w:hAnsi="Calisto MT" w:cs="Arial"/>
          <w:sz w:val="24"/>
          <w:szCs w:val="24"/>
          <w:lang w:val="id-ID"/>
        </w:rPr>
      </w:pPr>
      <w:hyperlink r:id="rId10" w:history="1">
        <w:r w:rsidR="0032256C" w:rsidRPr="0032256C">
          <w:rPr>
            <w:rStyle w:val="Hyperlink"/>
            <w:rFonts w:ascii="Calisto MT" w:hAnsi="Calisto MT"/>
            <w:color w:val="auto"/>
            <w:sz w:val="24"/>
            <w:szCs w:val="24"/>
            <w:u w:val="none"/>
          </w:rPr>
          <w:t>nisanurulhamdiyah123@gmail.com</w:t>
        </w:r>
      </w:hyperlink>
    </w:p>
    <w:p w14:paraId="3B78E767" w14:textId="77777777" w:rsidR="0032256C" w:rsidRDefault="0032256C" w:rsidP="00AB1314">
      <w:pPr>
        <w:spacing w:line="240" w:lineRule="auto"/>
        <w:contextualSpacing/>
        <w:rPr>
          <w:rFonts w:ascii="Calisto MT" w:hAnsi="Calisto MT" w:cs="Arial"/>
          <w:sz w:val="24"/>
          <w:szCs w:val="24"/>
          <w:lang w:val="id-ID"/>
        </w:rPr>
      </w:pPr>
    </w:p>
    <w:p w14:paraId="44F7F527" w14:textId="02F5906B" w:rsidR="0032256C" w:rsidRPr="007F5838" w:rsidRDefault="0032256C" w:rsidP="0032256C">
      <w:pPr>
        <w:spacing w:line="240" w:lineRule="auto"/>
        <w:ind w:left="992" w:hanging="992"/>
        <w:rPr>
          <w:rStyle w:val="Hyperlink"/>
          <w:rFonts w:ascii="Calisto MT" w:hAnsi="Calisto MT" w:cs="Arial"/>
          <w:color w:val="auto"/>
          <w:sz w:val="24"/>
          <w:szCs w:val="24"/>
          <w:lang w:val="id-ID"/>
        </w:rPr>
      </w:pPr>
      <w:r w:rsidRPr="007F5838">
        <w:rPr>
          <w:rFonts w:ascii="Calisto MT" w:hAnsi="Calisto MT" w:cs="Arial"/>
          <w:iCs/>
          <w:sz w:val="24"/>
          <w:szCs w:val="24"/>
        </w:rPr>
        <w:t xml:space="preserve">DOI: </w:t>
      </w:r>
      <w:r w:rsidRPr="00980464">
        <w:rPr>
          <w:rFonts w:ascii="Calisto MT" w:hAnsi="Calisto MT" w:cs="Arial"/>
          <w:iCs/>
          <w:sz w:val="24"/>
          <w:szCs w:val="24"/>
        </w:rPr>
        <w:t>https://doi.org/10.20884/1.iswara.2023.3.2.</w:t>
      </w:r>
      <w:r>
        <w:rPr>
          <w:rFonts w:ascii="Calisto MT" w:hAnsi="Calisto MT" w:cs="Arial"/>
          <w:iCs/>
          <w:sz w:val="24"/>
          <w:szCs w:val="24"/>
        </w:rPr>
        <w:t>10928</w:t>
      </w:r>
    </w:p>
    <w:tbl>
      <w:tblPr>
        <w:tblStyle w:val="TableGrid"/>
        <w:tblW w:w="907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7087"/>
      </w:tblGrid>
      <w:tr w:rsidR="009C12D4" w:rsidRPr="007F5838" w14:paraId="54B90DC8" w14:textId="77777777" w:rsidTr="009325E8">
        <w:tc>
          <w:tcPr>
            <w:tcW w:w="1985" w:type="dxa"/>
          </w:tcPr>
          <w:p w14:paraId="531D9E73" w14:textId="77777777" w:rsidR="009C12D4" w:rsidRPr="00AC4415" w:rsidRDefault="007F5838" w:rsidP="009325E8">
            <w:pPr>
              <w:pStyle w:val="IEEEAbtract"/>
              <w:tabs>
                <w:tab w:val="left" w:pos="270"/>
              </w:tabs>
              <w:jc w:val="left"/>
              <w:rPr>
                <w:rFonts w:ascii="Calisto MT" w:hAnsi="Calisto MT"/>
                <w:bCs/>
                <w:sz w:val="22"/>
                <w:lang w:val="en-US"/>
              </w:rPr>
            </w:pPr>
            <w:r w:rsidRPr="00AC4415">
              <w:rPr>
                <w:rFonts w:ascii="Calisto MT" w:hAnsi="Calisto MT"/>
                <w:bCs/>
                <w:sz w:val="22"/>
                <w:lang w:val="en-US"/>
              </w:rPr>
              <w:t>Article History</w:t>
            </w:r>
            <w:r w:rsidR="009C12D4" w:rsidRPr="00AC4415">
              <w:rPr>
                <w:rFonts w:ascii="Calisto MT" w:hAnsi="Calisto MT"/>
                <w:bCs/>
                <w:sz w:val="22"/>
                <w:lang w:val="id-ID"/>
              </w:rPr>
              <w:t>:</w:t>
            </w:r>
          </w:p>
          <w:p w14:paraId="6394FACA" w14:textId="77777777" w:rsidR="00232875" w:rsidRDefault="00232875" w:rsidP="00232875">
            <w:pPr>
              <w:spacing w:after="0" w:line="240" w:lineRule="auto"/>
              <w:rPr>
                <w:rFonts w:ascii="Calisto MT" w:hAnsi="Calisto MT"/>
                <w:szCs w:val="24"/>
                <w:lang w:eastAsia="en-GB"/>
              </w:rPr>
            </w:pPr>
          </w:p>
          <w:p w14:paraId="325482E3" w14:textId="63E50245" w:rsidR="009C12D4" w:rsidRPr="00AC4415" w:rsidRDefault="00AC4415" w:rsidP="00232875">
            <w:pPr>
              <w:spacing w:after="0" w:line="240" w:lineRule="auto"/>
              <w:rPr>
                <w:rFonts w:ascii="Calisto MT" w:hAnsi="Calisto MT"/>
                <w:szCs w:val="24"/>
                <w:lang w:eastAsia="en-GB"/>
              </w:rPr>
            </w:pPr>
            <w:r w:rsidRPr="00AC4415">
              <w:rPr>
                <w:rFonts w:ascii="Calisto MT" w:hAnsi="Calisto MT"/>
                <w:szCs w:val="24"/>
                <w:lang w:eastAsia="en-GB"/>
              </w:rPr>
              <w:t xml:space="preserve">First </w:t>
            </w:r>
            <w:r w:rsidR="009C12D4" w:rsidRPr="00AC4415">
              <w:rPr>
                <w:rFonts w:ascii="Calisto MT" w:hAnsi="Calisto MT"/>
                <w:szCs w:val="24"/>
                <w:lang w:eastAsia="en-GB"/>
              </w:rPr>
              <w:t xml:space="preserve">Received: </w:t>
            </w:r>
          </w:p>
          <w:p w14:paraId="6F2E0186" w14:textId="68642DC1" w:rsidR="009C12D4" w:rsidRPr="00AC4415" w:rsidRDefault="00232875" w:rsidP="00232875">
            <w:pPr>
              <w:spacing w:after="0" w:line="240" w:lineRule="auto"/>
              <w:rPr>
                <w:rFonts w:ascii="Calisto MT" w:hAnsi="Calisto MT"/>
                <w:szCs w:val="24"/>
                <w:lang w:eastAsia="en-GB"/>
              </w:rPr>
            </w:pPr>
            <w:r>
              <w:rPr>
                <w:rFonts w:ascii="Calisto MT" w:hAnsi="Calisto MT"/>
                <w:szCs w:val="24"/>
                <w:lang w:eastAsia="en-GB"/>
              </w:rPr>
              <w:t xml:space="preserve">17 </w:t>
            </w:r>
            <w:proofErr w:type="spellStart"/>
            <w:r>
              <w:rPr>
                <w:rFonts w:ascii="Calisto MT" w:hAnsi="Calisto MT"/>
                <w:szCs w:val="24"/>
                <w:lang w:eastAsia="en-GB"/>
              </w:rPr>
              <w:t>Desember</w:t>
            </w:r>
            <w:proofErr w:type="spellEnd"/>
            <w:r>
              <w:rPr>
                <w:rFonts w:ascii="Calisto MT" w:hAnsi="Calisto MT"/>
                <w:szCs w:val="24"/>
                <w:lang w:eastAsia="en-GB"/>
              </w:rPr>
              <w:t xml:space="preserve"> 2023</w:t>
            </w:r>
          </w:p>
          <w:p w14:paraId="1495F5DB" w14:textId="77777777" w:rsidR="00232875" w:rsidRDefault="00232875" w:rsidP="00232875">
            <w:pPr>
              <w:spacing w:after="0" w:line="240" w:lineRule="auto"/>
              <w:rPr>
                <w:rFonts w:ascii="Calisto MT" w:hAnsi="Calisto MT"/>
                <w:szCs w:val="24"/>
                <w:lang w:eastAsia="en-GB"/>
              </w:rPr>
            </w:pPr>
          </w:p>
          <w:p w14:paraId="52FD6152" w14:textId="6565FC89" w:rsidR="009C12D4" w:rsidRPr="00AC4415" w:rsidRDefault="00D77912" w:rsidP="00232875">
            <w:pPr>
              <w:spacing w:after="0" w:line="240" w:lineRule="auto"/>
              <w:rPr>
                <w:rFonts w:ascii="Calisto MT" w:hAnsi="Calisto MT"/>
                <w:szCs w:val="24"/>
                <w:lang w:eastAsia="en-GB"/>
              </w:rPr>
            </w:pPr>
            <w:r w:rsidRPr="00AC4415">
              <w:rPr>
                <w:rFonts w:ascii="Calisto MT" w:hAnsi="Calisto MT"/>
                <w:szCs w:val="24"/>
                <w:lang w:eastAsia="en-GB"/>
              </w:rPr>
              <w:t>Final Revision:</w:t>
            </w:r>
          </w:p>
          <w:p w14:paraId="5D8B7981" w14:textId="3F3D8A1E" w:rsidR="00D77912" w:rsidRPr="00AC4415" w:rsidRDefault="00232875" w:rsidP="00232875">
            <w:pPr>
              <w:spacing w:after="0" w:line="240" w:lineRule="auto"/>
              <w:rPr>
                <w:rFonts w:ascii="Calisto MT" w:hAnsi="Calisto MT"/>
                <w:szCs w:val="24"/>
                <w:lang w:eastAsia="en-GB"/>
              </w:rPr>
            </w:pPr>
            <w:r>
              <w:rPr>
                <w:rFonts w:ascii="Calisto MT" w:hAnsi="Calisto MT"/>
                <w:szCs w:val="24"/>
                <w:lang w:eastAsia="en-GB"/>
              </w:rPr>
              <w:t xml:space="preserve">28 </w:t>
            </w:r>
            <w:proofErr w:type="spellStart"/>
            <w:r>
              <w:rPr>
                <w:rFonts w:ascii="Calisto MT" w:hAnsi="Calisto MT"/>
                <w:szCs w:val="24"/>
                <w:lang w:eastAsia="en-GB"/>
              </w:rPr>
              <w:t>Desember</w:t>
            </w:r>
            <w:proofErr w:type="spellEnd"/>
            <w:r>
              <w:rPr>
                <w:rFonts w:ascii="Calisto MT" w:hAnsi="Calisto MT"/>
                <w:szCs w:val="24"/>
                <w:lang w:eastAsia="en-GB"/>
              </w:rPr>
              <w:t xml:space="preserve"> 2023</w:t>
            </w:r>
          </w:p>
          <w:p w14:paraId="659DC854" w14:textId="77777777" w:rsidR="00232875" w:rsidRDefault="00232875" w:rsidP="00232875">
            <w:pPr>
              <w:spacing w:after="0" w:line="240" w:lineRule="auto"/>
              <w:rPr>
                <w:rFonts w:ascii="Calisto MT" w:hAnsi="Calisto MT"/>
                <w:szCs w:val="24"/>
                <w:lang w:eastAsia="en-GB"/>
              </w:rPr>
            </w:pPr>
          </w:p>
          <w:p w14:paraId="4AC12739" w14:textId="58057D1E" w:rsidR="009C12D4" w:rsidRPr="00AC4415" w:rsidRDefault="00D77912" w:rsidP="00232875">
            <w:pPr>
              <w:spacing w:after="0" w:line="240" w:lineRule="auto"/>
              <w:rPr>
                <w:rFonts w:ascii="Calisto MT" w:hAnsi="Calisto MT"/>
                <w:szCs w:val="24"/>
                <w:lang w:eastAsia="en-GB"/>
              </w:rPr>
            </w:pPr>
            <w:r w:rsidRPr="00AC4415">
              <w:rPr>
                <w:rFonts w:ascii="Calisto MT" w:hAnsi="Calisto MT"/>
                <w:szCs w:val="24"/>
                <w:lang w:eastAsia="en-GB"/>
              </w:rPr>
              <w:t xml:space="preserve">Available online: </w:t>
            </w:r>
          </w:p>
          <w:p w14:paraId="6F0A9BFB" w14:textId="311B1BC1" w:rsidR="004F49F9" w:rsidRPr="007F5838" w:rsidRDefault="00232875" w:rsidP="00232875">
            <w:pPr>
              <w:spacing w:after="0" w:line="240" w:lineRule="auto"/>
              <w:rPr>
                <w:rFonts w:ascii="Calisto MT" w:hAnsi="Calisto MT"/>
                <w:sz w:val="24"/>
                <w:szCs w:val="24"/>
                <w:lang w:eastAsia="en-GB"/>
              </w:rPr>
            </w:pPr>
            <w:r>
              <w:rPr>
                <w:rFonts w:ascii="Calisto MT" w:hAnsi="Calisto MT"/>
                <w:szCs w:val="24"/>
                <w:lang w:eastAsia="en-GB"/>
              </w:rPr>
              <w:t xml:space="preserve">31 </w:t>
            </w:r>
            <w:proofErr w:type="spellStart"/>
            <w:r>
              <w:rPr>
                <w:rFonts w:ascii="Calisto MT" w:hAnsi="Calisto MT"/>
                <w:szCs w:val="24"/>
                <w:lang w:eastAsia="en-GB"/>
              </w:rPr>
              <w:t>Desember</w:t>
            </w:r>
            <w:proofErr w:type="spellEnd"/>
            <w:r>
              <w:rPr>
                <w:rFonts w:ascii="Calisto MT" w:hAnsi="Calisto MT"/>
                <w:szCs w:val="24"/>
                <w:lang w:eastAsia="en-GB"/>
              </w:rPr>
              <w:t xml:space="preserve"> 2023</w:t>
            </w:r>
          </w:p>
        </w:tc>
        <w:tc>
          <w:tcPr>
            <w:tcW w:w="7087" w:type="dxa"/>
          </w:tcPr>
          <w:p w14:paraId="050EEA11" w14:textId="77777777" w:rsidR="00076995" w:rsidRPr="007F5838" w:rsidRDefault="00076995" w:rsidP="00076995">
            <w:pPr>
              <w:pStyle w:val="AbstractTitle"/>
              <w:rPr>
                <w:rFonts w:ascii="Calisto MT" w:hAnsi="Calisto MT"/>
                <w:szCs w:val="24"/>
              </w:rPr>
            </w:pPr>
          </w:p>
          <w:p w14:paraId="283647A6" w14:textId="77777777" w:rsidR="00076995" w:rsidRPr="00DF68B5" w:rsidRDefault="00076995" w:rsidP="00076995">
            <w:pPr>
              <w:pStyle w:val="AbstractTitle"/>
              <w:jc w:val="left"/>
              <w:rPr>
                <w:sz w:val="22"/>
                <w:szCs w:val="24"/>
              </w:rPr>
            </w:pPr>
            <w:r w:rsidRPr="00DF68B5">
              <w:rPr>
                <w:sz w:val="22"/>
                <w:szCs w:val="24"/>
              </w:rPr>
              <w:t>ABSTRACT</w:t>
            </w:r>
          </w:p>
          <w:p w14:paraId="45676AFE" w14:textId="77777777" w:rsidR="00076995" w:rsidRPr="00DF68B5" w:rsidRDefault="00076995" w:rsidP="00076995">
            <w:pPr>
              <w:pStyle w:val="AbstractTitle"/>
              <w:rPr>
                <w:sz w:val="22"/>
                <w:szCs w:val="24"/>
              </w:rPr>
            </w:pPr>
          </w:p>
          <w:p w14:paraId="1BAE04AC" w14:textId="77777777" w:rsidR="00587B56" w:rsidRDefault="00587B56" w:rsidP="00587B56">
            <w:pPr>
              <w:spacing w:after="0" w:line="240" w:lineRule="auto"/>
              <w:jc w:val="both"/>
              <w:rPr>
                <w:i/>
                <w:lang w:val="id-ID"/>
              </w:rPr>
            </w:pPr>
            <w:r w:rsidRPr="00587B56">
              <w:rPr>
                <w:i/>
                <w:lang w:val="id-ID"/>
              </w:rPr>
              <w:t xml:space="preserve">The </w:t>
            </w:r>
            <w:proofErr w:type="spellStart"/>
            <w:r w:rsidRPr="00587B56">
              <w:rPr>
                <w:i/>
                <w:lang w:val="id-ID"/>
              </w:rPr>
              <w:t>object</w:t>
            </w:r>
            <w:proofErr w:type="spellEnd"/>
            <w:r w:rsidRPr="00587B56">
              <w:rPr>
                <w:i/>
                <w:lang w:val="id-ID"/>
              </w:rPr>
              <w:t xml:space="preserve"> </w:t>
            </w:r>
            <w:proofErr w:type="spellStart"/>
            <w:r w:rsidRPr="00587B56">
              <w:rPr>
                <w:i/>
                <w:lang w:val="id-ID"/>
              </w:rPr>
              <w:t>of</w:t>
            </w:r>
            <w:proofErr w:type="spellEnd"/>
            <w:r w:rsidRPr="00587B56">
              <w:rPr>
                <w:i/>
                <w:lang w:val="id-ID"/>
              </w:rPr>
              <w:t xml:space="preserve"> study in </w:t>
            </w:r>
            <w:proofErr w:type="spellStart"/>
            <w:r w:rsidRPr="00587B56">
              <w:rPr>
                <w:i/>
                <w:lang w:val="id-ID"/>
              </w:rPr>
              <w:t>this</w:t>
            </w:r>
            <w:proofErr w:type="spellEnd"/>
            <w:r w:rsidRPr="00587B56">
              <w:rPr>
                <w:i/>
                <w:lang w:val="id-ID"/>
              </w:rPr>
              <w:t xml:space="preserve"> </w:t>
            </w:r>
            <w:proofErr w:type="spellStart"/>
            <w:r w:rsidRPr="00587B56">
              <w:rPr>
                <w:i/>
                <w:lang w:val="id-ID"/>
              </w:rPr>
              <w:t>research</w:t>
            </w:r>
            <w:proofErr w:type="spellEnd"/>
            <w:r w:rsidRPr="00587B56">
              <w:rPr>
                <w:i/>
                <w:lang w:val="id-ID"/>
              </w:rPr>
              <w:t xml:space="preserve"> </w:t>
            </w:r>
            <w:proofErr w:type="spellStart"/>
            <w:r w:rsidRPr="00587B56">
              <w:rPr>
                <w:i/>
                <w:lang w:val="id-ID"/>
              </w:rPr>
              <w:t>is</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film  Gadis Kretek, </w:t>
            </w:r>
            <w:proofErr w:type="spellStart"/>
            <w:r w:rsidRPr="00587B56">
              <w:rPr>
                <w:i/>
                <w:lang w:val="id-ID"/>
              </w:rPr>
              <w:t>which</w:t>
            </w:r>
            <w:proofErr w:type="spellEnd"/>
            <w:r w:rsidRPr="00587B56">
              <w:rPr>
                <w:i/>
                <w:lang w:val="id-ID"/>
              </w:rPr>
              <w:t xml:space="preserve"> </w:t>
            </w:r>
            <w:proofErr w:type="spellStart"/>
            <w:r w:rsidRPr="00587B56">
              <w:rPr>
                <w:i/>
                <w:lang w:val="id-ID"/>
              </w:rPr>
              <w:t>is</w:t>
            </w:r>
            <w:proofErr w:type="spellEnd"/>
            <w:r w:rsidRPr="00587B56">
              <w:rPr>
                <w:i/>
                <w:lang w:val="id-ID"/>
              </w:rPr>
              <w:t xml:space="preserve"> a </w:t>
            </w:r>
            <w:proofErr w:type="spellStart"/>
            <w:r w:rsidRPr="00587B56">
              <w:rPr>
                <w:i/>
                <w:lang w:val="id-ID"/>
              </w:rPr>
              <w:t>composition</w:t>
            </w:r>
            <w:proofErr w:type="spellEnd"/>
            <w:r w:rsidRPr="00587B56">
              <w:rPr>
                <w:i/>
                <w:lang w:val="id-ID"/>
              </w:rPr>
              <w:t xml:space="preserve"> </w:t>
            </w:r>
            <w:proofErr w:type="spellStart"/>
            <w:r w:rsidRPr="00587B56">
              <w:rPr>
                <w:i/>
                <w:lang w:val="id-ID"/>
              </w:rPr>
              <w:t>from</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novel </w:t>
            </w:r>
            <w:proofErr w:type="spellStart"/>
            <w:r w:rsidRPr="00587B56">
              <w:rPr>
                <w:i/>
                <w:lang w:val="id-ID"/>
              </w:rPr>
              <w:t>by</w:t>
            </w:r>
            <w:proofErr w:type="spellEnd"/>
            <w:r w:rsidRPr="00587B56">
              <w:rPr>
                <w:i/>
                <w:lang w:val="id-ID"/>
              </w:rPr>
              <w:t xml:space="preserve"> Ratih Kumala </w:t>
            </w:r>
            <w:proofErr w:type="spellStart"/>
            <w:r w:rsidRPr="00587B56">
              <w:rPr>
                <w:i/>
                <w:lang w:val="id-ID"/>
              </w:rPr>
              <w:t>and</w:t>
            </w:r>
            <w:proofErr w:type="spellEnd"/>
            <w:r w:rsidRPr="00587B56">
              <w:rPr>
                <w:i/>
                <w:lang w:val="id-ID"/>
              </w:rPr>
              <w:t xml:space="preserve"> </w:t>
            </w:r>
            <w:proofErr w:type="spellStart"/>
            <w:r w:rsidRPr="00587B56">
              <w:rPr>
                <w:i/>
                <w:lang w:val="id-ID"/>
              </w:rPr>
              <w:t>directed</w:t>
            </w:r>
            <w:proofErr w:type="spellEnd"/>
            <w:r w:rsidRPr="00587B56">
              <w:rPr>
                <w:i/>
                <w:lang w:val="id-ID"/>
              </w:rPr>
              <w:t xml:space="preserve"> </w:t>
            </w:r>
            <w:proofErr w:type="spellStart"/>
            <w:r w:rsidRPr="00587B56">
              <w:rPr>
                <w:i/>
                <w:lang w:val="id-ID"/>
              </w:rPr>
              <w:t>by</w:t>
            </w:r>
            <w:proofErr w:type="spellEnd"/>
            <w:r w:rsidRPr="00587B56">
              <w:rPr>
                <w:i/>
                <w:lang w:val="id-ID"/>
              </w:rPr>
              <w:t xml:space="preserve"> Kamila Andini </w:t>
            </w:r>
            <w:proofErr w:type="spellStart"/>
            <w:r w:rsidRPr="00587B56">
              <w:rPr>
                <w:i/>
                <w:lang w:val="id-ID"/>
              </w:rPr>
              <w:t>and</w:t>
            </w:r>
            <w:proofErr w:type="spellEnd"/>
            <w:r w:rsidRPr="00587B56">
              <w:rPr>
                <w:i/>
                <w:lang w:val="id-ID"/>
              </w:rPr>
              <w:t xml:space="preserve"> Ifa </w:t>
            </w:r>
            <w:proofErr w:type="spellStart"/>
            <w:r w:rsidRPr="00587B56">
              <w:rPr>
                <w:i/>
                <w:lang w:val="id-ID"/>
              </w:rPr>
              <w:t>Isfansyah</w:t>
            </w:r>
            <w:proofErr w:type="spellEnd"/>
            <w:r w:rsidRPr="00587B56">
              <w:rPr>
                <w:i/>
                <w:lang w:val="id-ID"/>
              </w:rPr>
              <w:t xml:space="preserve">. </w:t>
            </w:r>
            <w:proofErr w:type="spellStart"/>
            <w:r w:rsidRPr="00587B56">
              <w:rPr>
                <w:i/>
                <w:lang w:val="id-ID"/>
              </w:rPr>
              <w:t>This</w:t>
            </w:r>
            <w:proofErr w:type="spellEnd"/>
            <w:r w:rsidRPr="00587B56">
              <w:rPr>
                <w:i/>
                <w:lang w:val="id-ID"/>
              </w:rPr>
              <w:t xml:space="preserve"> film </w:t>
            </w:r>
            <w:proofErr w:type="spellStart"/>
            <w:r w:rsidRPr="00587B56">
              <w:rPr>
                <w:i/>
                <w:lang w:val="id-ID"/>
              </w:rPr>
              <w:t>itself</w:t>
            </w:r>
            <w:proofErr w:type="spellEnd"/>
            <w:r w:rsidRPr="00587B56">
              <w:rPr>
                <w:i/>
                <w:lang w:val="id-ID"/>
              </w:rPr>
              <w:t xml:space="preserve"> </w:t>
            </w:r>
            <w:proofErr w:type="spellStart"/>
            <w:r w:rsidRPr="00587B56">
              <w:rPr>
                <w:i/>
                <w:lang w:val="id-ID"/>
              </w:rPr>
              <w:t>was</w:t>
            </w:r>
            <w:proofErr w:type="spellEnd"/>
            <w:r w:rsidRPr="00587B56">
              <w:rPr>
                <w:i/>
                <w:lang w:val="id-ID"/>
              </w:rPr>
              <w:t xml:space="preserve"> </w:t>
            </w:r>
            <w:proofErr w:type="spellStart"/>
            <w:r w:rsidRPr="00587B56">
              <w:rPr>
                <w:i/>
                <w:lang w:val="id-ID"/>
              </w:rPr>
              <w:t>taken</w:t>
            </w:r>
            <w:proofErr w:type="spellEnd"/>
            <w:r w:rsidRPr="00587B56">
              <w:rPr>
                <w:i/>
                <w:lang w:val="id-ID"/>
              </w:rPr>
              <w:t xml:space="preserve"> as </w:t>
            </w:r>
            <w:proofErr w:type="spellStart"/>
            <w:r w:rsidRPr="00587B56">
              <w:rPr>
                <w:i/>
                <w:lang w:val="id-ID"/>
              </w:rPr>
              <w:t>an</w:t>
            </w:r>
            <w:proofErr w:type="spellEnd"/>
            <w:r w:rsidRPr="00587B56">
              <w:rPr>
                <w:i/>
                <w:lang w:val="id-ID"/>
              </w:rPr>
              <w:t xml:space="preserve"> </w:t>
            </w:r>
            <w:proofErr w:type="spellStart"/>
            <w:r w:rsidRPr="00587B56">
              <w:rPr>
                <w:i/>
                <w:lang w:val="id-ID"/>
              </w:rPr>
              <w:t>object</w:t>
            </w:r>
            <w:proofErr w:type="spellEnd"/>
            <w:r w:rsidRPr="00587B56">
              <w:rPr>
                <w:i/>
                <w:lang w:val="id-ID"/>
              </w:rPr>
              <w:t xml:space="preserve"> </w:t>
            </w:r>
            <w:proofErr w:type="spellStart"/>
            <w:r w:rsidRPr="00587B56">
              <w:rPr>
                <w:i/>
                <w:lang w:val="id-ID"/>
              </w:rPr>
              <w:t>of</w:t>
            </w:r>
            <w:proofErr w:type="spellEnd"/>
            <w:r w:rsidRPr="00587B56">
              <w:rPr>
                <w:i/>
                <w:lang w:val="id-ID"/>
              </w:rPr>
              <w:t xml:space="preserve"> study </w:t>
            </w:r>
            <w:proofErr w:type="spellStart"/>
            <w:r w:rsidRPr="00587B56">
              <w:rPr>
                <w:i/>
                <w:lang w:val="id-ID"/>
              </w:rPr>
              <w:t>because</w:t>
            </w:r>
            <w:proofErr w:type="spellEnd"/>
            <w:r w:rsidRPr="00587B56">
              <w:rPr>
                <w:i/>
                <w:lang w:val="id-ID"/>
              </w:rPr>
              <w:t xml:space="preserve"> </w:t>
            </w:r>
            <w:proofErr w:type="spellStart"/>
            <w:r w:rsidRPr="00587B56">
              <w:rPr>
                <w:i/>
                <w:lang w:val="id-ID"/>
              </w:rPr>
              <w:t>of</w:t>
            </w:r>
            <w:proofErr w:type="spellEnd"/>
            <w:r w:rsidRPr="00587B56">
              <w:rPr>
                <w:i/>
                <w:lang w:val="id-ID"/>
              </w:rPr>
              <w:t xml:space="preserve"> </w:t>
            </w:r>
            <w:proofErr w:type="spellStart"/>
            <w:r w:rsidRPr="00587B56">
              <w:rPr>
                <w:i/>
                <w:lang w:val="id-ID"/>
              </w:rPr>
              <w:t>its</w:t>
            </w:r>
            <w:proofErr w:type="spellEnd"/>
            <w:r w:rsidRPr="00587B56">
              <w:rPr>
                <w:i/>
                <w:lang w:val="id-ID"/>
              </w:rPr>
              <w:t xml:space="preserve"> </w:t>
            </w:r>
            <w:proofErr w:type="spellStart"/>
            <w:r w:rsidRPr="00587B56">
              <w:rPr>
                <w:i/>
                <w:lang w:val="id-ID"/>
              </w:rPr>
              <w:t>positioning</w:t>
            </w:r>
            <w:proofErr w:type="spellEnd"/>
            <w:r w:rsidRPr="00587B56">
              <w:rPr>
                <w:i/>
                <w:lang w:val="id-ID"/>
              </w:rPr>
              <w:t xml:space="preserve"> in </w:t>
            </w:r>
            <w:proofErr w:type="spellStart"/>
            <w:r w:rsidRPr="00587B56">
              <w:rPr>
                <w:i/>
                <w:lang w:val="id-ID"/>
              </w:rPr>
              <w:t>depicting</w:t>
            </w:r>
            <w:proofErr w:type="spellEnd"/>
            <w:r w:rsidRPr="00587B56">
              <w:rPr>
                <w:i/>
                <w:lang w:val="id-ID"/>
              </w:rPr>
              <w:t xml:space="preserve"> </w:t>
            </w:r>
            <w:proofErr w:type="spellStart"/>
            <w:r w:rsidRPr="00587B56">
              <w:rPr>
                <w:i/>
                <w:lang w:val="id-ID"/>
              </w:rPr>
              <w:t>women</w:t>
            </w:r>
            <w:proofErr w:type="spellEnd"/>
            <w:r w:rsidRPr="00587B56">
              <w:rPr>
                <w:i/>
                <w:lang w:val="id-ID"/>
              </w:rPr>
              <w:t xml:space="preserve"> as </w:t>
            </w:r>
            <w:proofErr w:type="spellStart"/>
            <w:r w:rsidRPr="00587B56">
              <w:rPr>
                <w:i/>
                <w:lang w:val="id-ID"/>
              </w:rPr>
              <w:t>an</w:t>
            </w:r>
            <w:proofErr w:type="spellEnd"/>
            <w:r w:rsidRPr="00587B56">
              <w:rPr>
                <w:i/>
                <w:lang w:val="id-ID"/>
              </w:rPr>
              <w:t xml:space="preserve"> </w:t>
            </w:r>
            <w:proofErr w:type="spellStart"/>
            <w:r w:rsidRPr="00587B56">
              <w:rPr>
                <w:i/>
                <w:lang w:val="id-ID"/>
              </w:rPr>
              <w:t>entity</w:t>
            </w:r>
            <w:proofErr w:type="spellEnd"/>
            <w:r w:rsidRPr="00587B56">
              <w:rPr>
                <w:i/>
                <w:lang w:val="id-ID"/>
              </w:rPr>
              <w:t xml:space="preserve"> in </w:t>
            </w:r>
            <w:proofErr w:type="spellStart"/>
            <w:r w:rsidRPr="00587B56">
              <w:rPr>
                <w:i/>
                <w:lang w:val="id-ID"/>
              </w:rPr>
              <w:t>the</w:t>
            </w:r>
            <w:proofErr w:type="spellEnd"/>
            <w:r w:rsidRPr="00587B56">
              <w:rPr>
                <w:i/>
                <w:lang w:val="id-ID"/>
              </w:rPr>
              <w:t xml:space="preserve"> </w:t>
            </w:r>
            <w:proofErr w:type="spellStart"/>
            <w:r w:rsidRPr="00587B56">
              <w:rPr>
                <w:i/>
                <w:lang w:val="id-ID"/>
              </w:rPr>
              <w:t>construction</w:t>
            </w:r>
            <w:proofErr w:type="spellEnd"/>
            <w:r w:rsidRPr="00587B56">
              <w:rPr>
                <w:i/>
                <w:lang w:val="id-ID"/>
              </w:rPr>
              <w:t xml:space="preserve"> </w:t>
            </w:r>
            <w:proofErr w:type="spellStart"/>
            <w:r w:rsidRPr="00587B56">
              <w:rPr>
                <w:i/>
                <w:lang w:val="id-ID"/>
              </w:rPr>
              <w:t>of</w:t>
            </w:r>
            <w:proofErr w:type="spellEnd"/>
            <w:r w:rsidRPr="00587B56">
              <w:rPr>
                <w:i/>
                <w:lang w:val="id-ID"/>
              </w:rPr>
              <w:t xml:space="preserve"> </w:t>
            </w:r>
            <w:proofErr w:type="spellStart"/>
            <w:r w:rsidRPr="00587B56">
              <w:rPr>
                <w:i/>
                <w:lang w:val="id-ID"/>
              </w:rPr>
              <w:t>Javanese</w:t>
            </w:r>
            <w:proofErr w:type="spellEnd"/>
            <w:r w:rsidRPr="00587B56">
              <w:rPr>
                <w:i/>
                <w:lang w:val="id-ID"/>
              </w:rPr>
              <w:t xml:space="preserve"> </w:t>
            </w:r>
            <w:proofErr w:type="spellStart"/>
            <w:r w:rsidRPr="00587B56">
              <w:rPr>
                <w:i/>
                <w:lang w:val="id-ID"/>
              </w:rPr>
              <w:t>culture</w:t>
            </w:r>
            <w:proofErr w:type="spellEnd"/>
            <w:r w:rsidRPr="00587B56">
              <w:rPr>
                <w:i/>
                <w:lang w:val="id-ID"/>
              </w:rPr>
              <w:t xml:space="preserve"> </w:t>
            </w:r>
            <w:proofErr w:type="spellStart"/>
            <w:r w:rsidRPr="00587B56">
              <w:rPr>
                <w:i/>
                <w:lang w:val="id-ID"/>
              </w:rPr>
              <w:t>which</w:t>
            </w:r>
            <w:proofErr w:type="spellEnd"/>
            <w:r w:rsidRPr="00587B56">
              <w:rPr>
                <w:i/>
                <w:lang w:val="id-ID"/>
              </w:rPr>
              <w:t xml:space="preserve"> </w:t>
            </w:r>
            <w:proofErr w:type="spellStart"/>
            <w:r w:rsidRPr="00587B56">
              <w:rPr>
                <w:i/>
                <w:lang w:val="id-ID"/>
              </w:rPr>
              <w:t>was</w:t>
            </w:r>
            <w:proofErr w:type="spellEnd"/>
            <w:r w:rsidRPr="00587B56">
              <w:rPr>
                <w:i/>
                <w:lang w:val="id-ID"/>
              </w:rPr>
              <w:t xml:space="preserve"> </w:t>
            </w:r>
            <w:proofErr w:type="spellStart"/>
            <w:r w:rsidRPr="00587B56">
              <w:rPr>
                <w:i/>
                <w:lang w:val="id-ID"/>
              </w:rPr>
              <w:t>then</w:t>
            </w:r>
            <w:proofErr w:type="spellEnd"/>
            <w:r w:rsidRPr="00587B56">
              <w:rPr>
                <w:i/>
                <w:lang w:val="id-ID"/>
              </w:rPr>
              <w:t xml:space="preserve"> </w:t>
            </w:r>
            <w:proofErr w:type="spellStart"/>
            <w:r w:rsidRPr="00587B56">
              <w:rPr>
                <w:i/>
                <w:lang w:val="id-ID"/>
              </w:rPr>
              <w:t>limited</w:t>
            </w:r>
            <w:proofErr w:type="spellEnd"/>
            <w:r w:rsidRPr="00587B56">
              <w:rPr>
                <w:i/>
                <w:lang w:val="id-ID"/>
              </w:rPr>
              <w:t xml:space="preserve"> </w:t>
            </w:r>
            <w:proofErr w:type="spellStart"/>
            <w:r w:rsidRPr="00587B56">
              <w:rPr>
                <w:i/>
                <w:lang w:val="id-ID"/>
              </w:rPr>
              <w:t>by</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w:t>
            </w:r>
            <w:proofErr w:type="spellStart"/>
            <w:r w:rsidRPr="00587B56">
              <w:rPr>
                <w:i/>
                <w:lang w:val="id-ID"/>
              </w:rPr>
              <w:t>narrative</w:t>
            </w:r>
            <w:proofErr w:type="spellEnd"/>
            <w:r w:rsidRPr="00587B56">
              <w:rPr>
                <w:i/>
                <w:lang w:val="id-ID"/>
              </w:rPr>
              <w:t xml:space="preserve"> </w:t>
            </w:r>
            <w:proofErr w:type="spellStart"/>
            <w:r w:rsidRPr="00587B56">
              <w:rPr>
                <w:i/>
                <w:lang w:val="id-ID"/>
              </w:rPr>
              <w:t>of</w:t>
            </w:r>
            <w:proofErr w:type="spellEnd"/>
            <w:r w:rsidRPr="00587B56">
              <w:rPr>
                <w:i/>
                <w:lang w:val="id-ID"/>
              </w:rPr>
              <w:t xml:space="preserve"> a </w:t>
            </w:r>
            <w:proofErr w:type="spellStart"/>
            <w:r w:rsidRPr="00587B56">
              <w:rPr>
                <w:i/>
                <w:lang w:val="id-ID"/>
              </w:rPr>
              <w:t>certain</w:t>
            </w:r>
            <w:proofErr w:type="spellEnd"/>
            <w:r w:rsidRPr="00587B56">
              <w:rPr>
                <w:i/>
                <w:lang w:val="id-ID"/>
              </w:rPr>
              <w:t xml:space="preserve"> </w:t>
            </w:r>
            <w:proofErr w:type="spellStart"/>
            <w:r w:rsidRPr="00587B56">
              <w:rPr>
                <w:i/>
                <w:lang w:val="id-ID"/>
              </w:rPr>
              <w:t>time</w:t>
            </w:r>
            <w:proofErr w:type="spellEnd"/>
            <w:r w:rsidRPr="00587B56">
              <w:rPr>
                <w:i/>
                <w:lang w:val="id-ID"/>
              </w:rPr>
              <w:t xml:space="preserve">, </w:t>
            </w:r>
            <w:proofErr w:type="spellStart"/>
            <w:r w:rsidRPr="00587B56">
              <w:rPr>
                <w:i/>
                <w:lang w:val="id-ID"/>
              </w:rPr>
              <w:t>namely</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Old Order era. </w:t>
            </w:r>
            <w:proofErr w:type="spellStart"/>
            <w:r w:rsidRPr="00587B56">
              <w:rPr>
                <w:i/>
                <w:lang w:val="id-ID"/>
              </w:rPr>
              <w:t>This</w:t>
            </w:r>
            <w:proofErr w:type="spellEnd"/>
            <w:r w:rsidRPr="00587B56">
              <w:rPr>
                <w:i/>
                <w:lang w:val="id-ID"/>
              </w:rPr>
              <w:t xml:space="preserve"> </w:t>
            </w:r>
            <w:proofErr w:type="spellStart"/>
            <w:r w:rsidRPr="00587B56">
              <w:rPr>
                <w:i/>
                <w:lang w:val="id-ID"/>
              </w:rPr>
              <w:t>work</w:t>
            </w:r>
            <w:proofErr w:type="spellEnd"/>
            <w:r w:rsidRPr="00587B56">
              <w:rPr>
                <w:i/>
                <w:lang w:val="id-ID"/>
              </w:rPr>
              <w:t xml:space="preserve"> </w:t>
            </w:r>
            <w:proofErr w:type="spellStart"/>
            <w:r w:rsidRPr="00587B56">
              <w:rPr>
                <w:i/>
                <w:lang w:val="id-ID"/>
              </w:rPr>
              <w:t>itself</w:t>
            </w:r>
            <w:proofErr w:type="spellEnd"/>
            <w:r w:rsidRPr="00587B56">
              <w:rPr>
                <w:i/>
                <w:lang w:val="id-ID"/>
              </w:rPr>
              <w:t xml:space="preserve"> </w:t>
            </w:r>
            <w:proofErr w:type="spellStart"/>
            <w:r w:rsidRPr="00587B56">
              <w:rPr>
                <w:i/>
                <w:lang w:val="id-ID"/>
              </w:rPr>
              <w:t>tries</w:t>
            </w:r>
            <w:proofErr w:type="spellEnd"/>
            <w:r w:rsidRPr="00587B56">
              <w:rPr>
                <w:i/>
                <w:lang w:val="id-ID"/>
              </w:rPr>
              <w:t xml:space="preserve"> </w:t>
            </w:r>
            <w:proofErr w:type="spellStart"/>
            <w:r w:rsidRPr="00587B56">
              <w:rPr>
                <w:i/>
                <w:lang w:val="id-ID"/>
              </w:rPr>
              <w:t>to</w:t>
            </w:r>
            <w:proofErr w:type="spellEnd"/>
            <w:r w:rsidRPr="00587B56">
              <w:rPr>
                <w:i/>
                <w:lang w:val="id-ID"/>
              </w:rPr>
              <w:t xml:space="preserve"> </w:t>
            </w:r>
            <w:proofErr w:type="spellStart"/>
            <w:r w:rsidRPr="00587B56">
              <w:rPr>
                <w:i/>
                <w:lang w:val="id-ID"/>
              </w:rPr>
              <w:t>describe</w:t>
            </w:r>
            <w:proofErr w:type="spellEnd"/>
            <w:r w:rsidRPr="00587B56">
              <w:rPr>
                <w:i/>
                <w:lang w:val="id-ID"/>
              </w:rPr>
              <w:t xml:space="preserve"> </w:t>
            </w:r>
            <w:proofErr w:type="spellStart"/>
            <w:r w:rsidRPr="00587B56">
              <w:rPr>
                <w:i/>
                <w:lang w:val="id-ID"/>
              </w:rPr>
              <w:t>how</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w:t>
            </w:r>
            <w:proofErr w:type="spellStart"/>
            <w:r w:rsidRPr="00587B56">
              <w:rPr>
                <w:i/>
                <w:lang w:val="id-ID"/>
              </w:rPr>
              <w:t>image</w:t>
            </w:r>
            <w:proofErr w:type="spellEnd"/>
            <w:r w:rsidRPr="00587B56">
              <w:rPr>
                <w:i/>
                <w:lang w:val="id-ID"/>
              </w:rPr>
              <w:t xml:space="preserve"> </w:t>
            </w:r>
            <w:proofErr w:type="spellStart"/>
            <w:r w:rsidRPr="00587B56">
              <w:rPr>
                <w:i/>
                <w:lang w:val="id-ID"/>
              </w:rPr>
              <w:t>of</w:t>
            </w:r>
            <w:proofErr w:type="spellEnd"/>
            <w:r w:rsidRPr="00587B56">
              <w:rPr>
                <w:i/>
                <w:lang w:val="id-ID"/>
              </w:rPr>
              <w:t xml:space="preserve"> </w:t>
            </w:r>
            <w:proofErr w:type="spellStart"/>
            <w:r w:rsidRPr="00587B56">
              <w:rPr>
                <w:i/>
                <w:lang w:val="id-ID"/>
              </w:rPr>
              <w:t>women</w:t>
            </w:r>
            <w:proofErr w:type="spellEnd"/>
            <w:r w:rsidRPr="00587B56">
              <w:rPr>
                <w:i/>
                <w:lang w:val="id-ID"/>
              </w:rPr>
              <w:t xml:space="preserve"> </w:t>
            </w:r>
            <w:proofErr w:type="spellStart"/>
            <w:r w:rsidRPr="00587B56">
              <w:rPr>
                <w:i/>
                <w:lang w:val="id-ID"/>
              </w:rPr>
              <w:t>was</w:t>
            </w:r>
            <w:proofErr w:type="spellEnd"/>
            <w:r w:rsidRPr="00587B56">
              <w:rPr>
                <w:i/>
                <w:lang w:val="id-ID"/>
              </w:rPr>
              <w:t xml:space="preserve"> </w:t>
            </w:r>
            <w:proofErr w:type="spellStart"/>
            <w:r w:rsidRPr="00587B56">
              <w:rPr>
                <w:i/>
                <w:lang w:val="id-ID"/>
              </w:rPr>
              <w:t>then</w:t>
            </w:r>
            <w:proofErr w:type="spellEnd"/>
            <w:r w:rsidRPr="00587B56">
              <w:rPr>
                <w:i/>
                <w:lang w:val="id-ID"/>
              </w:rPr>
              <w:t xml:space="preserve"> </w:t>
            </w:r>
            <w:proofErr w:type="spellStart"/>
            <w:r w:rsidRPr="00587B56">
              <w:rPr>
                <w:i/>
                <w:lang w:val="id-ID"/>
              </w:rPr>
              <w:t>depicted</w:t>
            </w:r>
            <w:proofErr w:type="spellEnd"/>
            <w:r w:rsidRPr="00587B56">
              <w:rPr>
                <w:i/>
                <w:lang w:val="id-ID"/>
              </w:rPr>
              <w:t xml:space="preserve"> </w:t>
            </w:r>
            <w:proofErr w:type="spellStart"/>
            <w:r w:rsidRPr="00587B56">
              <w:rPr>
                <w:i/>
                <w:lang w:val="id-ID"/>
              </w:rPr>
              <w:t>using</w:t>
            </w:r>
            <w:proofErr w:type="spellEnd"/>
            <w:r w:rsidRPr="00587B56">
              <w:rPr>
                <w:i/>
                <w:lang w:val="id-ID"/>
              </w:rPr>
              <w:t xml:space="preserve"> </w:t>
            </w:r>
            <w:proofErr w:type="spellStart"/>
            <w:r w:rsidRPr="00587B56">
              <w:rPr>
                <w:i/>
                <w:lang w:val="id-ID"/>
              </w:rPr>
              <w:t>observational</w:t>
            </w:r>
            <w:proofErr w:type="spellEnd"/>
            <w:r w:rsidRPr="00587B56">
              <w:rPr>
                <w:i/>
                <w:lang w:val="id-ID"/>
              </w:rPr>
              <w:t xml:space="preserve"> </w:t>
            </w:r>
            <w:proofErr w:type="spellStart"/>
            <w:r w:rsidRPr="00587B56">
              <w:rPr>
                <w:i/>
                <w:lang w:val="id-ID"/>
              </w:rPr>
              <w:t>and</w:t>
            </w:r>
            <w:proofErr w:type="spellEnd"/>
            <w:r w:rsidRPr="00587B56">
              <w:rPr>
                <w:i/>
                <w:lang w:val="id-ID"/>
              </w:rPr>
              <w:t xml:space="preserve"> </w:t>
            </w:r>
            <w:proofErr w:type="spellStart"/>
            <w:r w:rsidRPr="00587B56">
              <w:rPr>
                <w:i/>
                <w:lang w:val="id-ID"/>
              </w:rPr>
              <w:t>historical</w:t>
            </w:r>
            <w:proofErr w:type="spellEnd"/>
            <w:r w:rsidRPr="00587B56">
              <w:rPr>
                <w:i/>
                <w:lang w:val="id-ID"/>
              </w:rPr>
              <w:t xml:space="preserve"> </w:t>
            </w:r>
            <w:proofErr w:type="spellStart"/>
            <w:r w:rsidRPr="00587B56">
              <w:rPr>
                <w:i/>
                <w:lang w:val="id-ID"/>
              </w:rPr>
              <w:t>studies</w:t>
            </w:r>
            <w:proofErr w:type="spellEnd"/>
            <w:r w:rsidRPr="00587B56">
              <w:rPr>
                <w:i/>
                <w:lang w:val="id-ID"/>
              </w:rPr>
              <w:t xml:space="preserve">. The </w:t>
            </w:r>
            <w:proofErr w:type="spellStart"/>
            <w:r w:rsidRPr="00587B56">
              <w:rPr>
                <w:i/>
                <w:lang w:val="id-ID"/>
              </w:rPr>
              <w:t>research</w:t>
            </w:r>
            <w:proofErr w:type="spellEnd"/>
            <w:r w:rsidRPr="00587B56">
              <w:rPr>
                <w:i/>
                <w:lang w:val="id-ID"/>
              </w:rPr>
              <w:t xml:space="preserve"> </w:t>
            </w:r>
            <w:proofErr w:type="spellStart"/>
            <w:r w:rsidRPr="00587B56">
              <w:rPr>
                <w:i/>
                <w:lang w:val="id-ID"/>
              </w:rPr>
              <w:t>results</w:t>
            </w:r>
            <w:proofErr w:type="spellEnd"/>
            <w:r w:rsidRPr="00587B56">
              <w:rPr>
                <w:i/>
                <w:lang w:val="id-ID"/>
              </w:rPr>
              <w:t xml:space="preserve"> </w:t>
            </w:r>
            <w:proofErr w:type="spellStart"/>
            <w:r w:rsidRPr="00587B56">
              <w:rPr>
                <w:i/>
                <w:lang w:val="id-ID"/>
              </w:rPr>
              <w:t>that</w:t>
            </w:r>
            <w:proofErr w:type="spellEnd"/>
            <w:r w:rsidRPr="00587B56">
              <w:rPr>
                <w:i/>
                <w:lang w:val="id-ID"/>
              </w:rPr>
              <w:t xml:space="preserve"> were </w:t>
            </w:r>
            <w:proofErr w:type="spellStart"/>
            <w:r w:rsidRPr="00587B56">
              <w:rPr>
                <w:i/>
                <w:lang w:val="id-ID"/>
              </w:rPr>
              <w:t>then</w:t>
            </w:r>
            <w:proofErr w:type="spellEnd"/>
            <w:r w:rsidRPr="00587B56">
              <w:rPr>
                <w:i/>
                <w:lang w:val="id-ID"/>
              </w:rPr>
              <w:t xml:space="preserve"> </w:t>
            </w:r>
            <w:proofErr w:type="spellStart"/>
            <w:r w:rsidRPr="00587B56">
              <w:rPr>
                <w:i/>
                <w:lang w:val="id-ID"/>
              </w:rPr>
              <w:t>obtained</w:t>
            </w:r>
            <w:proofErr w:type="spellEnd"/>
            <w:r w:rsidRPr="00587B56">
              <w:rPr>
                <w:i/>
                <w:lang w:val="id-ID"/>
              </w:rPr>
              <w:t xml:space="preserve"> </w:t>
            </w:r>
            <w:proofErr w:type="spellStart"/>
            <w:r w:rsidRPr="00587B56">
              <w:rPr>
                <w:i/>
                <w:lang w:val="id-ID"/>
              </w:rPr>
              <w:t>from</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w:t>
            </w:r>
            <w:proofErr w:type="spellStart"/>
            <w:r w:rsidRPr="00587B56">
              <w:rPr>
                <w:i/>
                <w:lang w:val="id-ID"/>
              </w:rPr>
              <w:t>situation</w:t>
            </w:r>
            <w:proofErr w:type="spellEnd"/>
            <w:r w:rsidRPr="00587B56">
              <w:rPr>
                <w:i/>
                <w:lang w:val="id-ID"/>
              </w:rPr>
              <w:t xml:space="preserve"> in </w:t>
            </w:r>
            <w:proofErr w:type="spellStart"/>
            <w:r w:rsidRPr="00587B56">
              <w:rPr>
                <w:i/>
                <w:lang w:val="id-ID"/>
              </w:rPr>
              <w:t>this</w:t>
            </w:r>
            <w:proofErr w:type="spellEnd"/>
            <w:r w:rsidRPr="00587B56">
              <w:rPr>
                <w:i/>
                <w:lang w:val="id-ID"/>
              </w:rPr>
              <w:t xml:space="preserve"> </w:t>
            </w:r>
            <w:proofErr w:type="spellStart"/>
            <w:r w:rsidRPr="00587B56">
              <w:rPr>
                <w:i/>
                <w:lang w:val="id-ID"/>
              </w:rPr>
              <w:t>research</w:t>
            </w:r>
            <w:proofErr w:type="spellEnd"/>
            <w:r w:rsidRPr="00587B56">
              <w:rPr>
                <w:i/>
                <w:lang w:val="id-ID"/>
              </w:rPr>
              <w:t xml:space="preserve"> </w:t>
            </w:r>
            <w:proofErr w:type="spellStart"/>
            <w:r w:rsidRPr="00587B56">
              <w:rPr>
                <w:i/>
                <w:lang w:val="id-ID"/>
              </w:rPr>
              <w:t>itself</w:t>
            </w:r>
            <w:proofErr w:type="spellEnd"/>
            <w:r w:rsidRPr="00587B56">
              <w:rPr>
                <w:i/>
                <w:lang w:val="id-ID"/>
              </w:rPr>
              <w:t xml:space="preserve"> were </w:t>
            </w:r>
            <w:proofErr w:type="spellStart"/>
            <w:r w:rsidRPr="00587B56">
              <w:rPr>
                <w:i/>
                <w:lang w:val="id-ID"/>
              </w:rPr>
              <w:t>how</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w:t>
            </w:r>
            <w:proofErr w:type="spellStart"/>
            <w:r w:rsidRPr="00587B56">
              <w:rPr>
                <w:i/>
                <w:lang w:val="id-ID"/>
              </w:rPr>
              <w:t>nuances</w:t>
            </w:r>
            <w:proofErr w:type="spellEnd"/>
            <w:r w:rsidRPr="00587B56">
              <w:rPr>
                <w:i/>
                <w:lang w:val="id-ID"/>
              </w:rPr>
              <w:t xml:space="preserve"> </w:t>
            </w:r>
            <w:proofErr w:type="spellStart"/>
            <w:r w:rsidRPr="00587B56">
              <w:rPr>
                <w:i/>
                <w:lang w:val="id-ID"/>
              </w:rPr>
              <w:t>of</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Old Order </w:t>
            </w:r>
            <w:proofErr w:type="spellStart"/>
            <w:r w:rsidRPr="00587B56">
              <w:rPr>
                <w:i/>
                <w:lang w:val="id-ID"/>
              </w:rPr>
              <w:t>took</w:t>
            </w:r>
            <w:proofErr w:type="spellEnd"/>
            <w:r w:rsidRPr="00587B56">
              <w:rPr>
                <w:i/>
                <w:lang w:val="id-ID"/>
              </w:rPr>
              <w:t xml:space="preserve"> </w:t>
            </w:r>
            <w:proofErr w:type="spellStart"/>
            <w:r w:rsidRPr="00587B56">
              <w:rPr>
                <w:i/>
                <w:lang w:val="id-ID"/>
              </w:rPr>
              <w:t>an</w:t>
            </w:r>
            <w:proofErr w:type="spellEnd"/>
            <w:r w:rsidRPr="00587B56">
              <w:rPr>
                <w:i/>
                <w:lang w:val="id-ID"/>
              </w:rPr>
              <w:t xml:space="preserve"> </w:t>
            </w:r>
            <w:proofErr w:type="spellStart"/>
            <w:r w:rsidRPr="00587B56">
              <w:rPr>
                <w:i/>
                <w:lang w:val="id-ID"/>
              </w:rPr>
              <w:t>important</w:t>
            </w:r>
            <w:proofErr w:type="spellEnd"/>
            <w:r w:rsidRPr="00587B56">
              <w:rPr>
                <w:i/>
                <w:lang w:val="id-ID"/>
              </w:rPr>
              <w:t xml:space="preserve"> </w:t>
            </w:r>
            <w:proofErr w:type="spellStart"/>
            <w:r w:rsidRPr="00587B56">
              <w:rPr>
                <w:i/>
                <w:lang w:val="id-ID"/>
              </w:rPr>
              <w:t>role</w:t>
            </w:r>
            <w:proofErr w:type="spellEnd"/>
            <w:r w:rsidRPr="00587B56">
              <w:rPr>
                <w:i/>
                <w:lang w:val="id-ID"/>
              </w:rPr>
              <w:t xml:space="preserve"> in </w:t>
            </w:r>
            <w:proofErr w:type="spellStart"/>
            <w:r w:rsidRPr="00587B56">
              <w:rPr>
                <w:i/>
                <w:lang w:val="id-ID"/>
              </w:rPr>
              <w:t>the</w:t>
            </w:r>
            <w:proofErr w:type="spellEnd"/>
            <w:r w:rsidRPr="00587B56">
              <w:rPr>
                <w:i/>
                <w:lang w:val="id-ID"/>
              </w:rPr>
              <w:t xml:space="preserve"> </w:t>
            </w:r>
            <w:proofErr w:type="spellStart"/>
            <w:r w:rsidRPr="00587B56">
              <w:rPr>
                <w:i/>
                <w:lang w:val="id-ID"/>
              </w:rPr>
              <w:t>story</w:t>
            </w:r>
            <w:proofErr w:type="spellEnd"/>
            <w:r w:rsidRPr="00587B56">
              <w:rPr>
                <w:i/>
                <w:lang w:val="id-ID"/>
              </w:rPr>
              <w:t xml:space="preserve"> </w:t>
            </w:r>
            <w:proofErr w:type="spellStart"/>
            <w:r w:rsidRPr="00587B56">
              <w:rPr>
                <w:i/>
                <w:lang w:val="id-ID"/>
              </w:rPr>
              <w:t>of</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film Gadis Kretek </w:t>
            </w:r>
            <w:proofErr w:type="spellStart"/>
            <w:r w:rsidRPr="00587B56">
              <w:rPr>
                <w:i/>
                <w:lang w:val="id-ID"/>
              </w:rPr>
              <w:t>and</w:t>
            </w:r>
            <w:proofErr w:type="spellEnd"/>
            <w:r w:rsidRPr="00587B56">
              <w:rPr>
                <w:i/>
                <w:lang w:val="id-ID"/>
              </w:rPr>
              <w:t xml:space="preserve"> </w:t>
            </w:r>
            <w:proofErr w:type="spellStart"/>
            <w:r w:rsidRPr="00587B56">
              <w:rPr>
                <w:i/>
                <w:lang w:val="id-ID"/>
              </w:rPr>
              <w:t>how</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w:t>
            </w:r>
            <w:proofErr w:type="spellStart"/>
            <w:r w:rsidRPr="00587B56">
              <w:rPr>
                <w:i/>
                <w:lang w:val="id-ID"/>
              </w:rPr>
              <w:t>characterization</w:t>
            </w:r>
            <w:proofErr w:type="spellEnd"/>
            <w:r w:rsidRPr="00587B56">
              <w:rPr>
                <w:i/>
                <w:lang w:val="id-ID"/>
              </w:rPr>
              <w:t xml:space="preserve"> </w:t>
            </w:r>
            <w:proofErr w:type="spellStart"/>
            <w:r w:rsidRPr="00587B56">
              <w:rPr>
                <w:i/>
                <w:lang w:val="id-ID"/>
              </w:rPr>
              <w:t>of</w:t>
            </w:r>
            <w:proofErr w:type="spellEnd"/>
            <w:r w:rsidRPr="00587B56">
              <w:rPr>
                <w:i/>
                <w:lang w:val="id-ID"/>
              </w:rPr>
              <w:t xml:space="preserve"> </w:t>
            </w:r>
            <w:proofErr w:type="spellStart"/>
            <w:r w:rsidRPr="00587B56">
              <w:rPr>
                <w:i/>
                <w:lang w:val="id-ID"/>
              </w:rPr>
              <w:t>women</w:t>
            </w:r>
            <w:proofErr w:type="spellEnd"/>
            <w:r w:rsidRPr="00587B56">
              <w:rPr>
                <w:i/>
                <w:lang w:val="id-ID"/>
              </w:rPr>
              <w:t xml:space="preserve"> in </w:t>
            </w:r>
            <w:proofErr w:type="spellStart"/>
            <w:r w:rsidRPr="00587B56">
              <w:rPr>
                <w:i/>
                <w:lang w:val="id-ID"/>
              </w:rPr>
              <w:t>the</w:t>
            </w:r>
            <w:proofErr w:type="spellEnd"/>
            <w:r w:rsidRPr="00587B56">
              <w:rPr>
                <w:i/>
                <w:lang w:val="id-ID"/>
              </w:rPr>
              <w:t xml:space="preserve"> film </w:t>
            </w:r>
            <w:proofErr w:type="spellStart"/>
            <w:r w:rsidRPr="00587B56">
              <w:rPr>
                <w:i/>
                <w:lang w:val="id-ID"/>
              </w:rPr>
              <w:t>was</w:t>
            </w:r>
            <w:proofErr w:type="spellEnd"/>
            <w:r w:rsidRPr="00587B56">
              <w:rPr>
                <w:i/>
                <w:lang w:val="id-ID"/>
              </w:rPr>
              <w:t xml:space="preserve"> </w:t>
            </w:r>
            <w:proofErr w:type="spellStart"/>
            <w:r w:rsidRPr="00587B56">
              <w:rPr>
                <w:i/>
                <w:lang w:val="id-ID"/>
              </w:rPr>
              <w:t>greatly</w:t>
            </w:r>
            <w:proofErr w:type="spellEnd"/>
            <w:r w:rsidRPr="00587B56">
              <w:rPr>
                <w:i/>
                <w:lang w:val="id-ID"/>
              </w:rPr>
              <w:t xml:space="preserve"> </w:t>
            </w:r>
            <w:proofErr w:type="spellStart"/>
            <w:r w:rsidRPr="00587B56">
              <w:rPr>
                <w:i/>
                <w:lang w:val="id-ID"/>
              </w:rPr>
              <w:t>influenced</w:t>
            </w:r>
            <w:proofErr w:type="spellEnd"/>
            <w:r w:rsidRPr="00587B56">
              <w:rPr>
                <w:i/>
                <w:lang w:val="id-ID"/>
              </w:rPr>
              <w:t xml:space="preserve"> </w:t>
            </w:r>
            <w:proofErr w:type="spellStart"/>
            <w:r w:rsidRPr="00587B56">
              <w:rPr>
                <w:i/>
                <w:lang w:val="id-ID"/>
              </w:rPr>
              <w:t>by</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w:t>
            </w:r>
            <w:proofErr w:type="spellStart"/>
            <w:r w:rsidRPr="00587B56">
              <w:rPr>
                <w:i/>
                <w:lang w:val="id-ID"/>
              </w:rPr>
              <w:t>reconstruction</w:t>
            </w:r>
            <w:proofErr w:type="spellEnd"/>
            <w:r w:rsidRPr="00587B56">
              <w:rPr>
                <w:i/>
                <w:lang w:val="id-ID"/>
              </w:rPr>
              <w:t xml:space="preserve"> </w:t>
            </w:r>
            <w:proofErr w:type="spellStart"/>
            <w:r w:rsidRPr="00587B56">
              <w:rPr>
                <w:i/>
                <w:lang w:val="id-ID"/>
              </w:rPr>
              <w:t>of</w:t>
            </w:r>
            <w:proofErr w:type="spellEnd"/>
            <w:r w:rsidRPr="00587B56">
              <w:rPr>
                <w:i/>
                <w:lang w:val="id-ID"/>
              </w:rPr>
              <w:t xml:space="preserve"> </w:t>
            </w:r>
            <w:proofErr w:type="spellStart"/>
            <w:r w:rsidRPr="00587B56">
              <w:rPr>
                <w:i/>
                <w:lang w:val="id-ID"/>
              </w:rPr>
              <w:t>Javanese</w:t>
            </w:r>
            <w:proofErr w:type="spellEnd"/>
            <w:r w:rsidRPr="00587B56">
              <w:rPr>
                <w:i/>
                <w:lang w:val="id-ID"/>
              </w:rPr>
              <w:t xml:space="preserve"> </w:t>
            </w:r>
            <w:proofErr w:type="spellStart"/>
            <w:r w:rsidRPr="00587B56">
              <w:rPr>
                <w:i/>
                <w:lang w:val="id-ID"/>
              </w:rPr>
              <w:t>society</w:t>
            </w:r>
            <w:proofErr w:type="spellEnd"/>
            <w:r w:rsidRPr="00587B56">
              <w:rPr>
                <w:i/>
                <w:lang w:val="id-ID"/>
              </w:rPr>
              <w:t xml:space="preserve"> </w:t>
            </w:r>
            <w:proofErr w:type="spellStart"/>
            <w:r w:rsidRPr="00587B56">
              <w:rPr>
                <w:i/>
                <w:lang w:val="id-ID"/>
              </w:rPr>
              <w:t>which</w:t>
            </w:r>
            <w:proofErr w:type="spellEnd"/>
            <w:r w:rsidRPr="00587B56">
              <w:rPr>
                <w:i/>
                <w:lang w:val="id-ID"/>
              </w:rPr>
              <w:t xml:space="preserve"> </w:t>
            </w:r>
            <w:proofErr w:type="spellStart"/>
            <w:r w:rsidRPr="00587B56">
              <w:rPr>
                <w:i/>
                <w:lang w:val="id-ID"/>
              </w:rPr>
              <w:t>became</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w:t>
            </w:r>
            <w:proofErr w:type="spellStart"/>
            <w:r w:rsidRPr="00587B56">
              <w:rPr>
                <w:i/>
                <w:lang w:val="id-ID"/>
              </w:rPr>
              <w:t>setting</w:t>
            </w:r>
            <w:proofErr w:type="spellEnd"/>
            <w:r w:rsidRPr="00587B56">
              <w:rPr>
                <w:i/>
                <w:lang w:val="id-ID"/>
              </w:rPr>
              <w:t xml:space="preserve"> </w:t>
            </w:r>
            <w:proofErr w:type="spellStart"/>
            <w:r w:rsidRPr="00587B56">
              <w:rPr>
                <w:i/>
                <w:lang w:val="id-ID"/>
              </w:rPr>
              <w:t>and</w:t>
            </w:r>
            <w:proofErr w:type="spellEnd"/>
            <w:r w:rsidRPr="00587B56">
              <w:rPr>
                <w:i/>
                <w:lang w:val="id-ID"/>
              </w:rPr>
              <w:t xml:space="preserve"> </w:t>
            </w:r>
            <w:proofErr w:type="spellStart"/>
            <w:r w:rsidRPr="00587B56">
              <w:rPr>
                <w:i/>
                <w:lang w:val="id-ID"/>
              </w:rPr>
              <w:t>background</w:t>
            </w:r>
            <w:proofErr w:type="spellEnd"/>
            <w:r w:rsidRPr="00587B56">
              <w:rPr>
                <w:i/>
                <w:lang w:val="id-ID"/>
              </w:rPr>
              <w:t xml:space="preserve"> </w:t>
            </w:r>
            <w:proofErr w:type="spellStart"/>
            <w:r w:rsidRPr="00587B56">
              <w:rPr>
                <w:i/>
                <w:lang w:val="id-ID"/>
              </w:rPr>
              <w:t>for</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w:t>
            </w:r>
            <w:proofErr w:type="spellStart"/>
            <w:r w:rsidRPr="00587B56">
              <w:rPr>
                <w:i/>
                <w:lang w:val="id-ID"/>
              </w:rPr>
              <w:t>story</w:t>
            </w:r>
            <w:proofErr w:type="spellEnd"/>
            <w:r w:rsidRPr="00587B56">
              <w:rPr>
                <w:i/>
                <w:lang w:val="id-ID"/>
              </w:rPr>
              <w:t xml:space="preserve"> </w:t>
            </w:r>
            <w:proofErr w:type="spellStart"/>
            <w:r w:rsidRPr="00587B56">
              <w:rPr>
                <w:i/>
                <w:lang w:val="id-ID"/>
              </w:rPr>
              <w:t>of</w:t>
            </w:r>
            <w:proofErr w:type="spellEnd"/>
            <w:r w:rsidRPr="00587B56">
              <w:rPr>
                <w:i/>
                <w:lang w:val="id-ID"/>
              </w:rPr>
              <w:t xml:space="preserve"> </w:t>
            </w:r>
            <w:proofErr w:type="spellStart"/>
            <w:r w:rsidRPr="00587B56">
              <w:rPr>
                <w:i/>
                <w:lang w:val="id-ID"/>
              </w:rPr>
              <w:t>the</w:t>
            </w:r>
            <w:proofErr w:type="spellEnd"/>
            <w:r w:rsidRPr="00587B56">
              <w:rPr>
                <w:i/>
                <w:lang w:val="id-ID"/>
              </w:rPr>
              <w:t xml:space="preserve"> film.</w:t>
            </w:r>
          </w:p>
          <w:p w14:paraId="4E5AD66A" w14:textId="77777777" w:rsidR="00587B56" w:rsidRPr="00587B56" w:rsidRDefault="00587B56" w:rsidP="00587B56">
            <w:pPr>
              <w:spacing w:after="0" w:line="240" w:lineRule="auto"/>
              <w:jc w:val="both"/>
              <w:rPr>
                <w:i/>
                <w:lang w:val="id-ID"/>
              </w:rPr>
            </w:pPr>
          </w:p>
          <w:p w14:paraId="7DF5F839" w14:textId="77777777" w:rsidR="00587B56" w:rsidRPr="00587B56" w:rsidRDefault="00587B56" w:rsidP="00587B56">
            <w:pPr>
              <w:spacing w:after="0" w:line="240" w:lineRule="auto"/>
              <w:jc w:val="both"/>
              <w:rPr>
                <w:i/>
                <w:lang w:val="id-ID"/>
              </w:rPr>
            </w:pPr>
            <w:proofErr w:type="spellStart"/>
            <w:r w:rsidRPr="00587B56">
              <w:rPr>
                <w:i/>
                <w:lang w:val="id-ID"/>
              </w:rPr>
              <w:t>Keywords</w:t>
            </w:r>
            <w:proofErr w:type="spellEnd"/>
            <w:r w:rsidRPr="00587B56">
              <w:rPr>
                <w:i/>
                <w:lang w:val="id-ID"/>
              </w:rPr>
              <w:t xml:space="preserve">: </w:t>
            </w:r>
            <w:proofErr w:type="spellStart"/>
            <w:r w:rsidRPr="00587B56">
              <w:rPr>
                <w:i/>
                <w:lang w:val="id-ID"/>
              </w:rPr>
              <w:t>Image</w:t>
            </w:r>
            <w:proofErr w:type="spellEnd"/>
            <w:r w:rsidRPr="00587B56">
              <w:rPr>
                <w:i/>
                <w:lang w:val="id-ID"/>
              </w:rPr>
              <w:t xml:space="preserve">, </w:t>
            </w:r>
            <w:proofErr w:type="spellStart"/>
            <w:r w:rsidRPr="00587B56">
              <w:rPr>
                <w:i/>
                <w:lang w:val="id-ID"/>
              </w:rPr>
              <w:t>Women</w:t>
            </w:r>
            <w:proofErr w:type="spellEnd"/>
            <w:r w:rsidRPr="00587B56">
              <w:rPr>
                <w:i/>
                <w:lang w:val="id-ID"/>
              </w:rPr>
              <w:t>, Orde Lama, Gadis Kretek</w:t>
            </w:r>
          </w:p>
          <w:p w14:paraId="66D88688" w14:textId="77777777" w:rsidR="00587B56" w:rsidRPr="007F5838" w:rsidRDefault="00587B56" w:rsidP="00076995">
            <w:pPr>
              <w:pStyle w:val="AbstractText"/>
              <w:spacing w:after="0" w:line="240" w:lineRule="auto"/>
              <w:ind w:left="0"/>
              <w:jc w:val="both"/>
              <w:rPr>
                <w:rFonts w:ascii="Calisto MT" w:eastAsia="MS PGothic" w:hAnsi="Calisto MT"/>
                <w:i/>
                <w:color w:val="222222"/>
                <w:sz w:val="24"/>
                <w:szCs w:val="24"/>
              </w:rPr>
            </w:pPr>
          </w:p>
          <w:p w14:paraId="0BAD6690" w14:textId="77777777" w:rsidR="00076995" w:rsidRPr="007F5838" w:rsidRDefault="00076995" w:rsidP="00076995">
            <w:pPr>
              <w:pStyle w:val="AbstractText"/>
              <w:spacing w:after="0" w:line="240" w:lineRule="auto"/>
              <w:ind w:left="0"/>
              <w:jc w:val="both"/>
              <w:rPr>
                <w:rFonts w:ascii="Calisto MT" w:hAnsi="Calisto MT"/>
                <w:i/>
                <w:sz w:val="24"/>
                <w:szCs w:val="24"/>
                <w:lang w:val="id-ID"/>
              </w:rPr>
            </w:pPr>
          </w:p>
          <w:p w14:paraId="16444934" w14:textId="77777777" w:rsidR="009C12D4" w:rsidRPr="007F5838" w:rsidRDefault="009C12D4" w:rsidP="009B2B8E">
            <w:pPr>
              <w:pStyle w:val="AbstractText"/>
              <w:spacing w:after="0" w:line="240" w:lineRule="auto"/>
              <w:ind w:left="0"/>
              <w:jc w:val="both"/>
              <w:rPr>
                <w:rFonts w:ascii="Calisto MT" w:hAnsi="Calisto MT"/>
                <w:sz w:val="24"/>
                <w:szCs w:val="24"/>
                <w:lang w:eastAsia="en-GB"/>
              </w:rPr>
            </w:pPr>
          </w:p>
        </w:tc>
      </w:tr>
    </w:tbl>
    <w:p w14:paraId="015548A0" w14:textId="0D518EA1" w:rsidR="00260B1B" w:rsidRPr="001C1E14" w:rsidRDefault="004F49F9" w:rsidP="005105DA">
      <w:pPr>
        <w:pStyle w:val="Heading1"/>
        <w:spacing w:before="0" w:after="0" w:line="360" w:lineRule="auto"/>
        <w:contextualSpacing/>
        <w:jc w:val="both"/>
        <w:rPr>
          <w:rFonts w:ascii="Times New Roman" w:hAnsi="Times New Roman"/>
          <w:sz w:val="24"/>
          <w:szCs w:val="24"/>
        </w:rPr>
      </w:pPr>
      <w:r w:rsidRPr="001C1E14">
        <w:rPr>
          <w:rFonts w:ascii="Times New Roman" w:hAnsi="Times New Roman"/>
          <w:sz w:val="24"/>
          <w:szCs w:val="24"/>
        </w:rPr>
        <w:t>INTRODUCTION</w:t>
      </w:r>
    </w:p>
    <w:p w14:paraId="43731933" w14:textId="77777777" w:rsidR="00587B56" w:rsidRPr="008E02AE" w:rsidRDefault="00587B56" w:rsidP="00587B56">
      <w:pPr>
        <w:spacing w:after="0" w:line="360" w:lineRule="auto"/>
        <w:ind w:firstLine="720"/>
        <w:jc w:val="both"/>
        <w:rPr>
          <w:rFonts w:ascii="Times New Roman" w:hAnsi="Times New Roman"/>
          <w:sz w:val="24"/>
          <w:szCs w:val="24"/>
        </w:rPr>
      </w:pPr>
      <w:r w:rsidRPr="00053A10">
        <w:rPr>
          <w:rFonts w:ascii="Times New Roman" w:hAnsi="Times New Roman"/>
          <w:sz w:val="24"/>
          <w:szCs w:val="24"/>
          <w:lang w:val="id-ID"/>
        </w:rPr>
        <w:t>Film merupakan suatu media hiburan yang banyak digemari oleh masyarakat umum sejak awal adanya film di Indonesia abad ke 20, yang keberadaannya itu dapat dibuktikan dengan adanya beberapa bioskop terutama di Batavia sebagai ibu kota Indonesia masa kolonial Belanda</w:t>
      </w:r>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{"citationID":"QBspJPWJ","properties":{"formattedCitation":"(Kurnianto, 2015)","plainCitation":"(Kurnianto, 2015)","noteIndex":0},"citationItems":[{"id":1353,"uris":["http://zotero.org/users/7309578/items/UCQZRIZX"],"itemData":{"id":1353,"type":"article-journal","abstract":"The purpose of this study was to assess the development of animated films in Indonesia based on historical studies to determine simultaneously mapping the history Indonesia in the context of world/global animation history. This study also examines the relationship between the histories of Indonesian animated films with history first entry of the film in Indonesia which began the Dutch colonial era. According to Stephen Cavalier, the world history of animation was divided into five large round starts from the era before 1900 (The Origin of Animation) to the digital era (1986-2010). Based results of the study, Indonesian animation in the context of five major round of world animation, though have long been in contact with foreign-made films and animation (Disney Studio) has into Indonesia from the early 20th century (the early 1900s), the animation is produced Indonesia has only emerged in the '50s through the vision of a Soekarno, the first President. 1950 in\nthe world of animation history entered the era of transition from gold age of traditional animation/cartoon (golden age of cartoons) are dominated by studio Disney to the era of television (television era). In a review of the history of animation, the era of the '50s travel half a century is the era of the modern world of animation history. Based on the facts the Indonesian animation has actually grown quite long, but the development of animation in Indonesia was very slow when seen in the context of the world animation history. \n\n \nKeywords:  film, history, Indonesian, animation","container-title":"Humaniora","issue":"2","language":"Indonesia","page":"240-248","title":"TINJAUAN SINGKAT PERKEMBANGAN ANIMASI INDONESIA DALAM KONTEKS ANIMASI DUNIA","volume":"6","author":[{"family":"Kurnianto","given":"Arik"}],"issued":{"date-parts":[["2015"]]}}}],"schema":"https://github.com/citation-style-language/schema/raw/master/csl-citation.json"}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szCs w:val="24"/>
        </w:rPr>
        <w:t>(Kurnianto, 2015)</w:t>
      </w:r>
      <w:r w:rsidRPr="00053A10">
        <w:rPr>
          <w:rFonts w:ascii="Times New Roman" w:hAnsi="Times New Roman"/>
          <w:sz w:val="24"/>
          <w:szCs w:val="24"/>
        </w:rPr>
        <w:fldChar w:fldCharType="end"/>
      </w:r>
      <w:r w:rsidRPr="00053A10">
        <w:rPr>
          <w:rFonts w:ascii="Times New Roman" w:hAnsi="Times New Roman"/>
          <w:sz w:val="24"/>
          <w:szCs w:val="24"/>
          <w:lang w:val="id-ID"/>
        </w:rPr>
        <w:t xml:space="preserve">. Definisi film secara harfiah berasal dari kata </w:t>
      </w:r>
      <w:proofErr w:type="spellStart"/>
      <w:r w:rsidRPr="00053A10">
        <w:rPr>
          <w:rFonts w:ascii="Times New Roman" w:hAnsi="Times New Roman"/>
          <w:i/>
          <w:sz w:val="24"/>
          <w:szCs w:val="24"/>
          <w:lang w:val="id-ID"/>
        </w:rPr>
        <w:t>cinemathografy</w:t>
      </w:r>
      <w:proofErr w:type="spellEnd"/>
      <w:r w:rsidRPr="00053A10">
        <w:rPr>
          <w:rFonts w:ascii="Times New Roman" w:hAnsi="Times New Roman"/>
          <w:sz w:val="24"/>
          <w:szCs w:val="24"/>
          <w:lang w:val="id-ID"/>
        </w:rPr>
        <w:t xml:space="preserve"> yang berasal dari kata </w:t>
      </w:r>
      <w:proofErr w:type="spellStart"/>
      <w:r w:rsidRPr="00053A10">
        <w:rPr>
          <w:rFonts w:ascii="Times New Roman" w:hAnsi="Times New Roman"/>
          <w:i/>
          <w:sz w:val="24"/>
          <w:szCs w:val="24"/>
          <w:lang w:val="id-ID"/>
        </w:rPr>
        <w:t>cinema</w:t>
      </w:r>
      <w:proofErr w:type="spellEnd"/>
      <w:r w:rsidRPr="00053A10">
        <w:rPr>
          <w:rFonts w:ascii="Times New Roman" w:hAnsi="Times New Roman"/>
          <w:i/>
          <w:sz w:val="24"/>
          <w:szCs w:val="24"/>
          <w:lang w:val="id-ID"/>
        </w:rPr>
        <w:t xml:space="preserve"> </w:t>
      </w:r>
      <w:r w:rsidRPr="00053A10">
        <w:rPr>
          <w:rFonts w:ascii="Times New Roman" w:hAnsi="Times New Roman"/>
          <w:sz w:val="24"/>
          <w:szCs w:val="24"/>
          <w:lang w:val="id-ID"/>
        </w:rPr>
        <w:t xml:space="preserve">dan </w:t>
      </w:r>
      <w:proofErr w:type="spellStart"/>
      <w:r w:rsidRPr="00053A10">
        <w:rPr>
          <w:rFonts w:ascii="Times New Roman" w:hAnsi="Times New Roman"/>
          <w:i/>
          <w:sz w:val="24"/>
          <w:szCs w:val="24"/>
          <w:lang w:val="id-ID"/>
        </w:rPr>
        <w:t>tho</w:t>
      </w:r>
      <w:proofErr w:type="spellEnd"/>
      <w:r w:rsidRPr="00053A10">
        <w:rPr>
          <w:rFonts w:ascii="Times New Roman" w:hAnsi="Times New Roman"/>
          <w:i/>
          <w:sz w:val="24"/>
          <w:szCs w:val="24"/>
          <w:lang w:val="id-ID"/>
        </w:rPr>
        <w:t xml:space="preserve"> </w:t>
      </w:r>
      <w:r w:rsidRPr="00053A10">
        <w:rPr>
          <w:rFonts w:ascii="Times New Roman" w:hAnsi="Times New Roman"/>
          <w:sz w:val="24"/>
          <w:szCs w:val="24"/>
          <w:lang w:val="id-ID"/>
        </w:rPr>
        <w:t>atau</w:t>
      </w:r>
      <w:r w:rsidRPr="00053A10">
        <w:rPr>
          <w:rFonts w:ascii="Times New Roman" w:hAnsi="Times New Roman"/>
          <w:i/>
          <w:sz w:val="24"/>
          <w:szCs w:val="24"/>
          <w:lang w:val="id-ID"/>
        </w:rPr>
        <w:t xml:space="preserve"> </w:t>
      </w:r>
      <w:proofErr w:type="spellStart"/>
      <w:r w:rsidRPr="00053A10">
        <w:rPr>
          <w:rFonts w:ascii="Times New Roman" w:hAnsi="Times New Roman"/>
          <w:i/>
          <w:sz w:val="24"/>
          <w:szCs w:val="24"/>
          <w:lang w:val="id-ID"/>
        </w:rPr>
        <w:t>phytos</w:t>
      </w:r>
      <w:proofErr w:type="spellEnd"/>
      <w:r w:rsidRPr="00053A10">
        <w:rPr>
          <w:rFonts w:ascii="Times New Roman" w:hAnsi="Times New Roman"/>
          <w:i/>
          <w:sz w:val="24"/>
          <w:szCs w:val="24"/>
          <w:lang w:val="id-ID"/>
        </w:rPr>
        <w:t xml:space="preserve"> </w:t>
      </w:r>
      <w:r w:rsidRPr="00053A10">
        <w:rPr>
          <w:rFonts w:ascii="Times New Roman" w:hAnsi="Times New Roman"/>
          <w:sz w:val="24"/>
          <w:szCs w:val="24"/>
          <w:lang w:val="id-ID"/>
        </w:rPr>
        <w:t>yang memiliki</w:t>
      </w:r>
      <w:r w:rsidRPr="00053A10">
        <w:rPr>
          <w:rFonts w:ascii="Times New Roman" w:hAnsi="Times New Roman"/>
          <w:i/>
          <w:sz w:val="24"/>
          <w:szCs w:val="24"/>
          <w:lang w:val="id-ID"/>
        </w:rPr>
        <w:t xml:space="preserve"> </w:t>
      </w:r>
      <w:r w:rsidRPr="00053A10">
        <w:rPr>
          <w:rFonts w:ascii="Times New Roman" w:hAnsi="Times New Roman"/>
          <w:sz w:val="24"/>
          <w:szCs w:val="24"/>
          <w:lang w:val="id-ID"/>
        </w:rPr>
        <w:t>arti cahaya serta</w:t>
      </w:r>
      <w:r w:rsidRPr="00053A10">
        <w:rPr>
          <w:rFonts w:ascii="Times New Roman" w:hAnsi="Times New Roman"/>
          <w:i/>
          <w:sz w:val="24"/>
          <w:szCs w:val="24"/>
          <w:lang w:val="id-ID"/>
        </w:rPr>
        <w:t xml:space="preserve"> </w:t>
      </w:r>
      <w:proofErr w:type="spellStart"/>
      <w:r w:rsidRPr="00053A10">
        <w:rPr>
          <w:rFonts w:ascii="Times New Roman" w:hAnsi="Times New Roman"/>
          <w:i/>
          <w:sz w:val="24"/>
          <w:szCs w:val="24"/>
          <w:lang w:val="id-ID"/>
        </w:rPr>
        <w:t>graphie</w:t>
      </w:r>
      <w:proofErr w:type="spellEnd"/>
      <w:r w:rsidRPr="00053A10">
        <w:rPr>
          <w:rFonts w:ascii="Times New Roman" w:hAnsi="Times New Roman"/>
          <w:i/>
          <w:sz w:val="24"/>
          <w:szCs w:val="24"/>
          <w:lang w:val="id-ID"/>
        </w:rPr>
        <w:t xml:space="preserve"> </w:t>
      </w:r>
      <w:r w:rsidRPr="00053A10">
        <w:rPr>
          <w:rFonts w:ascii="Times New Roman" w:hAnsi="Times New Roman"/>
          <w:sz w:val="24"/>
          <w:szCs w:val="24"/>
          <w:lang w:val="id-ID"/>
        </w:rPr>
        <w:t xml:space="preserve">atau </w:t>
      </w:r>
      <w:proofErr w:type="spellStart"/>
      <w:r w:rsidRPr="00053A10">
        <w:rPr>
          <w:rFonts w:ascii="Times New Roman" w:hAnsi="Times New Roman"/>
          <w:sz w:val="24"/>
          <w:szCs w:val="24"/>
          <w:lang w:val="id-ID"/>
        </w:rPr>
        <w:t>graph</w:t>
      </w:r>
      <w:proofErr w:type="spellEnd"/>
      <w:r w:rsidRPr="00053A10">
        <w:rPr>
          <w:rFonts w:ascii="Times New Roman" w:hAnsi="Times New Roman"/>
          <w:sz w:val="24"/>
          <w:szCs w:val="24"/>
          <w:lang w:val="id-ID"/>
        </w:rPr>
        <w:t xml:space="preserve"> yang </w:t>
      </w:r>
      <w:r w:rsidRPr="00053A10">
        <w:rPr>
          <w:rFonts w:ascii="Times New Roman" w:hAnsi="Times New Roman"/>
          <w:sz w:val="24"/>
          <w:szCs w:val="24"/>
          <w:lang w:val="id-ID"/>
        </w:rPr>
        <w:lastRenderedPageBreak/>
        <w:t xml:space="preserve">berarti gambar. Jika diartikan, film adalah melukis gerak dengan </w:t>
      </w:r>
      <w:proofErr w:type="spellStart"/>
      <w:r w:rsidRPr="00053A10">
        <w:rPr>
          <w:rFonts w:ascii="Times New Roman" w:hAnsi="Times New Roman"/>
          <w:sz w:val="24"/>
          <w:szCs w:val="24"/>
          <w:lang w:val="id-ID"/>
        </w:rPr>
        <w:t>cahay</w:t>
      </w:r>
      <w:proofErr w:type="spellEnd"/>
      <w:r w:rsidRPr="00053A10">
        <w:rPr>
          <w:rFonts w:ascii="Times New Roman" w:hAnsi="Times New Roman"/>
          <w:sz w:val="24"/>
          <w:szCs w:val="24"/>
        </w:rPr>
        <w:t xml:space="preserve">a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{"citationID":"AI7FfgWy","properties":{"formattedCitation":"(Widiyatmika et al., 2019)","plainCitation":"(Widiyatmika et al., 2019)","noteIndex":0},"citationItems":[{"id":1345,"uris":["http://zotero.org/users/7309578/items/TYS7QBN3"],"itemData":{"id":1345,"type":"article-journal","abstract":"Tujuan dari penelitian ini adalah untuk menganalisis pendidikan karakter dalam film Sang Kiai sebagai pembangunan karakter untuk media pembelajaran yang relevan. Sumber data diperoleh dengan mengamati cerita dari film Sang Kiai secara langsung. Teknik untuk mengumpulkan data menggunakan ulasan dokumen atau mendengarkan dan mempelajari literatur. Analisis data menggunakan teori sinematografi dengan mengamati adegan dan dialog dalam film Kiai. Hasil penelitian menunjukkan bahwa ada nilai-nilai pendidikan karakter yang disampaikan melalui adegan dalam film. Nilai-nilai pendidikan karakter dalam film Sang Kiai dapat dipahami dari dialog dan adegan yang dimainkan oleh para pemain. Film Sang Kiai berisi 8 nilai pendidikan karakter yang terkandung dalam film ini termasuk agama, disiplin, kerja keras, demokratis, rasa ingin tahu, semangat nasional, penghargaan terhadap prestasi, persahabatan / komunikatif yang tercermin dalam setiap adegan dalam film â€œThe Kiaiâ€. Film Kiai berisi nilai-nilai pendidikan karakter yang relevan sebagai pembangunan karakter. Film ini dapat digunakan sebagai media pembelajaran yang bertujuan pembentukan karakter.","container-title":"Mudra Jurnal Seni Budaya","DOI":"10.31091/mudra.v34i1.639","ISSN":"2541-0407, 0854-3461","issue":"1","journalAbbreviation":"MJSB","language":"id","page":"73-79","source":"DOI.org (Crossref)","title":"Nilai Pendidikan Karakter Pada Film Sang Kiai","volume":"34","author":[{"family":"Widiyatmika","given":"Wegig"},{"family":"Sulistyo","given":"Edy Tri"},{"family":"Nugroho","given":"Sugeng"}],"issued":{"date-parts":[["2019",2,13]]}}}],"schema":"https://github.com/citation-style-language/schema/raw/master/csl-citation.json"}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(Widiyatmika et al., 2019)</w:t>
      </w:r>
      <w:r w:rsidRPr="00053A10">
        <w:rPr>
          <w:rFonts w:ascii="Times New Roman" w:hAnsi="Times New Roman"/>
          <w:sz w:val="24"/>
          <w:szCs w:val="24"/>
        </w:rPr>
        <w:fldChar w:fldCharType="end"/>
      </w:r>
      <w:r w:rsidRPr="00053A10">
        <w:rPr>
          <w:rFonts w:ascii="Times New Roman" w:hAnsi="Times New Roman"/>
          <w:sz w:val="24"/>
          <w:szCs w:val="24"/>
          <w:lang w:val="id-ID"/>
        </w:rPr>
        <w:t>.  Film juga disebut sebagai serangkaian gambar diam (</w:t>
      </w:r>
      <w:proofErr w:type="spellStart"/>
      <w:r w:rsidRPr="00053A10">
        <w:rPr>
          <w:rFonts w:ascii="Times New Roman" w:hAnsi="Times New Roman"/>
          <w:i/>
          <w:sz w:val="24"/>
          <w:szCs w:val="24"/>
          <w:lang w:val="id-ID"/>
        </w:rPr>
        <w:t>Still</w:t>
      </w:r>
      <w:proofErr w:type="spellEnd"/>
      <w:r w:rsidRPr="00053A10">
        <w:rPr>
          <w:rFonts w:ascii="Times New Roman" w:hAnsi="Times New Roman"/>
          <w:i/>
          <w:sz w:val="24"/>
          <w:szCs w:val="24"/>
          <w:lang w:val="id-ID"/>
        </w:rPr>
        <w:t xml:space="preserve"> </w:t>
      </w:r>
      <w:proofErr w:type="spellStart"/>
      <w:r w:rsidRPr="00053A10">
        <w:rPr>
          <w:rFonts w:ascii="Times New Roman" w:hAnsi="Times New Roman"/>
          <w:i/>
          <w:sz w:val="24"/>
          <w:szCs w:val="24"/>
          <w:lang w:val="id-ID"/>
        </w:rPr>
        <w:t>Pictures</w:t>
      </w:r>
      <w:proofErr w:type="spellEnd"/>
      <w:r w:rsidRPr="00053A10">
        <w:rPr>
          <w:rFonts w:ascii="Times New Roman" w:hAnsi="Times New Roman"/>
          <w:sz w:val="24"/>
          <w:szCs w:val="24"/>
          <w:lang w:val="id-ID"/>
        </w:rPr>
        <w:t>) yang meluncur secara cepat dan diproyeksikan  sehingga menimbulkan kesan hidup dan bergerak</w:t>
      </w:r>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{"citationID":"64I4rzBC","properties":{"formattedCitation":"(Ningsih &amp; Widiharto, 2014)","plainCitation":"(Ningsih &amp; Widiharto, 2014)","noteIndex":0},"citationItems":[{"id":1346,"uris":["http://zotero.org/users/7309578/items/P5V9UU8G"],"itemData":{"id":1346,"type":"article-journal","container-title":"Jurnal Empati","issue":"1","language":"id","source":"Zotero","title":"PENINGKATAN DISIPLIN SISWA DENGAN LAYANAN INFORMASI MEDIA FILM","volume":"1","author":[{"family":"Ningsih","given":"Bekti Marga"},{"family":"Widiharto","given":"Chr Argo"}],"issued":{"date-parts":[["2014"]]}}}],"schema":"https://github.com/citation-style-language/schema/raw/master/csl-citation.json"}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(Ningsih &amp; Widiharto, 2014)</w:t>
      </w:r>
      <w:r w:rsidRPr="00053A10">
        <w:rPr>
          <w:rFonts w:ascii="Times New Roman" w:hAnsi="Times New Roman"/>
          <w:sz w:val="24"/>
          <w:szCs w:val="24"/>
        </w:rPr>
        <w:fldChar w:fldCharType="end"/>
      </w:r>
      <w:r w:rsidRPr="00053A10">
        <w:rPr>
          <w:rFonts w:ascii="Times New Roman" w:hAnsi="Times New Roman"/>
          <w:sz w:val="24"/>
          <w:szCs w:val="24"/>
          <w:lang w:val="id-ID"/>
        </w:rPr>
        <w:t xml:space="preserve"> Film memiliki berbagai jenis genre </w:t>
      </w:r>
      <w:proofErr w:type="spellStart"/>
      <w:r w:rsidRPr="00053A10">
        <w:rPr>
          <w:rFonts w:ascii="Times New Roman" w:hAnsi="Times New Roman"/>
          <w:sz w:val="24"/>
          <w:szCs w:val="24"/>
          <w:lang w:val="id-ID"/>
        </w:rPr>
        <w:t>diantaranya</w:t>
      </w:r>
      <w:proofErr w:type="spellEnd"/>
      <w:r w:rsidRPr="00053A10">
        <w:rPr>
          <w:rFonts w:ascii="Times New Roman" w:hAnsi="Times New Roman"/>
          <w:sz w:val="24"/>
          <w:szCs w:val="24"/>
          <w:lang w:val="id-ID"/>
        </w:rPr>
        <w:t xml:space="preserve"> mencakup komedi, horor, fiksi, romansa, dan masih banyak lagi yang lainnya. Tentunya </w:t>
      </w:r>
      <w:proofErr w:type="spellStart"/>
      <w:r w:rsidRPr="00053A10">
        <w:rPr>
          <w:rFonts w:ascii="Times New Roman" w:hAnsi="Times New Roman"/>
          <w:sz w:val="24"/>
          <w:szCs w:val="24"/>
          <w:lang w:val="id-ID"/>
        </w:rPr>
        <w:t>disetiap</w:t>
      </w:r>
      <w:proofErr w:type="spellEnd"/>
      <w:r w:rsidRPr="00053A10">
        <w:rPr>
          <w:rFonts w:ascii="Times New Roman" w:hAnsi="Times New Roman"/>
          <w:sz w:val="24"/>
          <w:szCs w:val="24"/>
          <w:lang w:val="id-ID"/>
        </w:rPr>
        <w:t xml:space="preserve"> genre memiliki ciri khasnya tersendiri, yang mampu menarik perhatian para penonton dengan cara yang berbeda. Keberhasilan sebuah film tidak hanya terletak pada ceritanya yang menarik saja tetapi juga pada penyutradaraan yang baik, pengambilan gambar yang memukau serta akting yang meyakinkan.  Film dianggap sebagai media yang paling efektif untuk disampaikan pada sasaran massa, karena film mampu menampilkan audio dan visual.</w:t>
      </w:r>
    </w:p>
    <w:p w14:paraId="319A8A73" w14:textId="77777777" w:rsidR="00587B56" w:rsidRPr="00053A10" w:rsidRDefault="00587B56" w:rsidP="00587B56">
      <w:pPr>
        <w:spacing w:after="0" w:line="360" w:lineRule="auto"/>
        <w:ind w:firstLine="720"/>
        <w:jc w:val="both"/>
        <w:rPr>
          <w:rFonts w:ascii="Times New Roman" w:hAnsi="Times New Roman"/>
          <w:sz w:val="24"/>
          <w:szCs w:val="24"/>
          <w:lang w:val="id-ID"/>
        </w:rPr>
      </w:pPr>
      <w:r w:rsidRPr="00053A10">
        <w:rPr>
          <w:rFonts w:ascii="Times New Roman" w:hAnsi="Times New Roman"/>
          <w:sz w:val="24"/>
          <w:szCs w:val="24"/>
          <w:lang w:val="id-ID"/>
        </w:rPr>
        <w:t xml:space="preserve">Menurut Anderson, film menjadi bagian dari seni estetika sekaligus sebagai alat  informasi yang dapat menghibur, menjadi alat propaganda, dan sebagai alat politik. Selain sebagai media hiburan, film juga </w:t>
      </w:r>
      <w:proofErr w:type="spellStart"/>
      <w:r w:rsidRPr="00053A10">
        <w:rPr>
          <w:rFonts w:ascii="Times New Roman" w:hAnsi="Times New Roman"/>
          <w:sz w:val="24"/>
          <w:szCs w:val="24"/>
          <w:lang w:val="id-ID"/>
        </w:rPr>
        <w:t>seringkali</w:t>
      </w:r>
      <w:proofErr w:type="spellEnd"/>
      <w:r w:rsidRPr="00053A10">
        <w:rPr>
          <w:rFonts w:ascii="Times New Roman" w:hAnsi="Times New Roman"/>
          <w:sz w:val="24"/>
          <w:szCs w:val="24"/>
          <w:lang w:val="id-ID"/>
        </w:rPr>
        <w:t xml:space="preserve"> dijadikan sebagai media </w:t>
      </w:r>
      <w:proofErr w:type="spellStart"/>
      <w:r w:rsidRPr="00053A10">
        <w:rPr>
          <w:rFonts w:ascii="Times New Roman" w:hAnsi="Times New Roman"/>
          <w:sz w:val="24"/>
          <w:szCs w:val="24"/>
          <w:lang w:val="id-ID"/>
        </w:rPr>
        <w:t>pembelajara</w:t>
      </w:r>
      <w:proofErr w:type="spellEnd"/>
      <w:r w:rsidRPr="00053A10">
        <w:rPr>
          <w:rFonts w:ascii="Times New Roman" w:hAnsi="Times New Roman"/>
          <w:sz w:val="24"/>
          <w:szCs w:val="24"/>
        </w:rPr>
        <w:t xml:space="preserve">n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{"citationID":"LvMfzPRX","properties":{"formattedCitation":"(Sudarto et al., 2015)","plainCitation":"(Sudarto et al., 2015)","noteIndex":0},"citationItems":[{"id":1347,"uris":["http://zotero.org/users/7309578/items/63KHSIEH"],"itemData":{"id":1347,"type":"article-journal","container-title":"Journal “Acta Diurna”","issue":"1","language":"id","source":"Zotero","title":"ANALISIS SEMIOTIKA FILM “ALANGKAH LUCUNYA NEGERI INI”","volume":"4","author":[{"family":"Sudarto","given":"Anderson Daniel"},{"family":"Senduk","given":"Jhony"},{"family":"Rembang","given":"Max"}],"issued":{"date-parts":[["2015"]]}}}],"schema":"https://github.com/citation-style-language/schema/raw/master/csl-citation.json"}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(Sudarto et al., 2015)</w:t>
      </w:r>
      <w:r w:rsidRPr="00053A10">
        <w:rPr>
          <w:rFonts w:ascii="Times New Roman" w:hAnsi="Times New Roman"/>
          <w:sz w:val="24"/>
          <w:szCs w:val="24"/>
        </w:rPr>
        <w:fldChar w:fldCharType="end"/>
      </w:r>
      <w:r w:rsidRPr="00053A10">
        <w:rPr>
          <w:rFonts w:ascii="Times New Roman" w:hAnsi="Times New Roman"/>
          <w:sz w:val="24"/>
          <w:szCs w:val="24"/>
          <w:lang w:val="id-ID"/>
        </w:rPr>
        <w:t>. Tidak jarang para pembuat film menyajikan kisah</w:t>
      </w:r>
      <w:r w:rsidRPr="00053A10">
        <w:rPr>
          <w:rFonts w:ascii="Times New Roman" w:hAnsi="Times New Roman"/>
          <w:sz w:val="24"/>
          <w:szCs w:val="24"/>
        </w:rPr>
        <w:t>-</w:t>
      </w:r>
      <w:proofErr w:type="spellStart"/>
      <w:r w:rsidRPr="00053A10">
        <w:rPr>
          <w:rFonts w:ascii="Times New Roman" w:hAnsi="Times New Roman"/>
          <w:sz w:val="24"/>
          <w:szCs w:val="24"/>
        </w:rPr>
        <w:t>kisah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tertentu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narasi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sejarah</w:t>
      </w:r>
      <w:proofErr w:type="spellEnd"/>
      <w:r w:rsidRPr="00053A10">
        <w:rPr>
          <w:rFonts w:ascii="Times New Roman" w:hAnsi="Times New Roman"/>
          <w:sz w:val="24"/>
          <w:szCs w:val="24"/>
          <w:lang w:val="id-ID"/>
        </w:rPr>
        <w:t xml:space="preserve"> untuk diangkat menjadi sebuah film, karena sebuah film tidak jauh berbeda dengan realitas yang terjadi pada kehidupan yang kemudian diproyeksikan </w:t>
      </w:r>
      <w:proofErr w:type="spellStart"/>
      <w:r w:rsidRPr="00053A10">
        <w:rPr>
          <w:rFonts w:ascii="Times New Roman" w:hAnsi="Times New Roman"/>
          <w:sz w:val="24"/>
          <w:szCs w:val="24"/>
          <w:lang w:val="id-ID"/>
        </w:rPr>
        <w:t>kedalam</w:t>
      </w:r>
      <w:proofErr w:type="spellEnd"/>
      <w:r w:rsidRPr="00053A10">
        <w:rPr>
          <w:rFonts w:ascii="Times New Roman" w:hAnsi="Times New Roman"/>
          <w:sz w:val="24"/>
          <w:szCs w:val="24"/>
          <w:lang w:val="id-ID"/>
        </w:rPr>
        <w:t xml:space="preserve"> cerita film, sehingga kita dapat menyaksikan sebuah imajinasi dari seorang sutradara yang disajikan secara </w:t>
      </w:r>
      <w:r w:rsidRPr="00053A10">
        <w:rPr>
          <w:rFonts w:ascii="Times New Roman" w:hAnsi="Times New Roman"/>
          <w:i/>
          <w:sz w:val="24"/>
          <w:szCs w:val="24"/>
          <w:lang w:val="id-ID"/>
        </w:rPr>
        <w:t xml:space="preserve">epik </w:t>
      </w:r>
      <w:r w:rsidRPr="00053A10">
        <w:rPr>
          <w:rFonts w:ascii="Times New Roman" w:hAnsi="Times New Roman"/>
          <w:sz w:val="24"/>
          <w:szCs w:val="24"/>
          <w:lang w:val="id-ID"/>
        </w:rPr>
        <w:t xml:space="preserve">dalam sebuah film. Sehingga film dapat dijadikan sebagai media pembelajaran bagi para penonton lewat gambar, dialog, dan akting menjadi media yang  paling efektif dalam menyampaikan pesan. Dibalik pesan yang disajikan dalam cerita, film sendiri dapat </w:t>
      </w:r>
      <w:proofErr w:type="spellStart"/>
      <w:r w:rsidRPr="00053A10">
        <w:rPr>
          <w:rFonts w:ascii="Times New Roman" w:hAnsi="Times New Roman"/>
          <w:sz w:val="24"/>
          <w:szCs w:val="24"/>
          <w:lang w:val="id-ID"/>
        </w:rPr>
        <w:t>mengontruksikan</w:t>
      </w:r>
      <w:proofErr w:type="spellEnd"/>
      <w:r w:rsidRPr="00053A10">
        <w:rPr>
          <w:rFonts w:ascii="Times New Roman" w:hAnsi="Times New Roman"/>
          <w:sz w:val="24"/>
          <w:szCs w:val="24"/>
          <w:lang w:val="id-ID"/>
        </w:rPr>
        <w:t xml:space="preserve"> sebuah realitas </w:t>
      </w:r>
      <w:proofErr w:type="spellStart"/>
      <w:r w:rsidRPr="00053A10">
        <w:rPr>
          <w:rFonts w:ascii="Times New Roman" w:hAnsi="Times New Roman"/>
          <w:sz w:val="24"/>
          <w:szCs w:val="24"/>
          <w:lang w:val="id-ID"/>
        </w:rPr>
        <w:t>kedalam</w:t>
      </w:r>
      <w:proofErr w:type="spellEnd"/>
      <w:r w:rsidRPr="00053A10">
        <w:rPr>
          <w:rFonts w:ascii="Times New Roman" w:hAnsi="Times New Roman"/>
          <w:sz w:val="24"/>
          <w:szCs w:val="24"/>
          <w:lang w:val="id-ID"/>
        </w:rPr>
        <w:t xml:space="preserve"> ideologi cerita tersebut. Kemudian masyarakat yang </w:t>
      </w:r>
      <w:proofErr w:type="spellStart"/>
      <w:r w:rsidRPr="00053A10">
        <w:rPr>
          <w:rFonts w:ascii="Times New Roman" w:hAnsi="Times New Roman"/>
          <w:sz w:val="24"/>
          <w:szCs w:val="24"/>
          <w:lang w:val="id-ID"/>
        </w:rPr>
        <w:t>memononton</w:t>
      </w:r>
      <w:proofErr w:type="spellEnd"/>
      <w:r w:rsidRPr="00053A10">
        <w:rPr>
          <w:rFonts w:ascii="Times New Roman" w:hAnsi="Times New Roman"/>
          <w:sz w:val="24"/>
          <w:szCs w:val="24"/>
          <w:lang w:val="id-ID"/>
        </w:rPr>
        <w:t xml:space="preserve">, akan menjadikan ideologi tersebut sebagai perspektif dalam melihat realitas yang terjadi sehari-hari. </w:t>
      </w:r>
    </w:p>
    <w:p w14:paraId="10BE3E37" w14:textId="77777777" w:rsidR="00587B56" w:rsidRPr="00053A10" w:rsidRDefault="00587B56" w:rsidP="00587B56">
      <w:pPr>
        <w:spacing w:after="0" w:line="360" w:lineRule="auto"/>
        <w:ind w:firstLine="720"/>
        <w:jc w:val="both"/>
        <w:rPr>
          <w:rFonts w:ascii="Times New Roman" w:hAnsi="Times New Roman"/>
          <w:sz w:val="24"/>
          <w:szCs w:val="24"/>
          <w:lang w:val="id-ID"/>
        </w:rPr>
      </w:pPr>
      <w:r w:rsidRPr="00053A10">
        <w:rPr>
          <w:rFonts w:ascii="Times New Roman" w:hAnsi="Times New Roman"/>
          <w:sz w:val="24"/>
          <w:szCs w:val="24"/>
          <w:lang w:val="id-ID"/>
        </w:rPr>
        <w:t>Film juga memiliki kekuatan untuk mempengaruhi pandangan masyarakat terhadap berbagai isu sosial, politik dan budaya. Tidak sedikit film yang dijadikan sebagai sarana dalam menyampaikan kritik sosial ataupun gambaran atas realitas yang disajikan pada jalan cerita, sehingga muncul berbagai tema terkait isu yang berkembang dimasyarakat baik tentang permasalahan budaya, sosial</w:t>
      </w:r>
      <w:r w:rsidRPr="00053A10">
        <w:rPr>
          <w:rFonts w:ascii="Times New Roman" w:hAnsi="Times New Roman"/>
          <w:sz w:val="24"/>
          <w:szCs w:val="24"/>
        </w:rPr>
        <w:t xml:space="preserve">, </w:t>
      </w:r>
      <w:proofErr w:type="spellStart"/>
      <w:r w:rsidRPr="00053A10">
        <w:rPr>
          <w:rFonts w:ascii="Times New Roman" w:hAnsi="Times New Roman"/>
          <w:sz w:val="24"/>
          <w:szCs w:val="24"/>
        </w:rPr>
        <w:t>politik</w:t>
      </w:r>
      <w:proofErr w:type="spellEnd"/>
      <w:r w:rsidRPr="00053A10">
        <w:rPr>
          <w:rFonts w:ascii="Times New Roman" w:hAnsi="Times New Roman"/>
          <w:sz w:val="24"/>
          <w:szCs w:val="24"/>
        </w:rPr>
        <w:t xml:space="preserve">, </w:t>
      </w:r>
      <w:r w:rsidRPr="00053A10">
        <w:rPr>
          <w:rFonts w:ascii="Times New Roman" w:hAnsi="Times New Roman"/>
          <w:sz w:val="24"/>
          <w:szCs w:val="24"/>
          <w:lang w:val="id-ID"/>
        </w:rPr>
        <w:t xml:space="preserve">ataupun lingkungan hidup. </w:t>
      </w:r>
    </w:p>
    <w:p w14:paraId="6D656EB0" w14:textId="77777777" w:rsidR="00587B56" w:rsidRPr="00053A10" w:rsidRDefault="00587B56" w:rsidP="00587B56">
      <w:pPr>
        <w:spacing w:after="0" w:line="360" w:lineRule="auto"/>
        <w:ind w:firstLine="720"/>
        <w:jc w:val="both"/>
        <w:rPr>
          <w:rFonts w:ascii="Times New Roman" w:hAnsi="Times New Roman"/>
          <w:sz w:val="24"/>
          <w:szCs w:val="24"/>
          <w:lang w:val="id-ID"/>
        </w:rPr>
      </w:pPr>
      <w:r w:rsidRPr="00053A10">
        <w:rPr>
          <w:rFonts w:ascii="Times New Roman" w:hAnsi="Times New Roman"/>
          <w:sz w:val="24"/>
          <w:szCs w:val="24"/>
        </w:rPr>
        <w:t xml:space="preserve">Dalam </w:t>
      </w:r>
      <w:proofErr w:type="spellStart"/>
      <w:r w:rsidRPr="00053A10">
        <w:rPr>
          <w:rFonts w:ascii="Times New Roman" w:hAnsi="Times New Roman"/>
          <w:sz w:val="24"/>
          <w:szCs w:val="24"/>
        </w:rPr>
        <w:t>hal</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m</w:t>
      </w:r>
      <w:proofErr w:type="spellStart"/>
      <w:r w:rsidRPr="00053A10">
        <w:rPr>
          <w:rFonts w:ascii="Times New Roman" w:hAnsi="Times New Roman"/>
          <w:sz w:val="24"/>
          <w:szCs w:val="24"/>
          <w:lang w:val="id-ID"/>
        </w:rPr>
        <w:t>enilik</w:t>
      </w:r>
      <w:proofErr w:type="spellEnd"/>
      <w:r w:rsidRPr="00053A10">
        <w:rPr>
          <w:rFonts w:ascii="Times New Roman" w:hAnsi="Times New Roman"/>
          <w:sz w:val="24"/>
          <w:szCs w:val="24"/>
          <w:lang w:val="id-ID"/>
        </w:rPr>
        <w:t xml:space="preserve"> sejarah panjang budaya Jawa, citra perempuan telah menjadi elemen sentral dalam konstruksi identitas masyarakat</w:t>
      </w:r>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{"citationID":"sqg4e0t5","properties":{"formattedCitation":"(Seli &amp; Wartiningsih, 2014)","plainCitation":"(Seli &amp; Wartiningsih, 2014)","noteIndex":0},"citationItems":[{"id":1363,"uris":["http://zotero.org/users/7309578/items/W7ZP49IK"],"itemData":{"id":1363,"type":"article-journal","abstract":"This research aimed to describe the culture of Javanese society in the Gadis Kretek’s novel by Ratih Kumala which include: the livehood system livelihood system, the social system, and the religious system of Javanese society. The method used is descriptive with qualitative form. The approach used is the anthropological approach to literature. The result of data analysis are: 1) the livehood system are director, producer, employes clove plant, klobot rollers, servant, drug seller, sellers in the market stalls, clerks, home industry, printing, printer, paraji, tobacco sellers, farmers, paramedics, money lenders, rickshaw pullers, and sellers of tape ketan; 2) The social system are: kinship system, mutual assistance, and social organization; 3) The religious system are believe to the evil’s existence, believe to Anjang Kencana, believe to Djojobojo’s forecast, believe that the name can be controlling the person fates, and believe to selamatan tradition.","container-title":"Khatulistiwa: Jurnal Pendidikan dan Pembelajaran","issue":"11","language":"id","source":"Zotero","title":"BUDAYA MASYARAKAT JAWA DALAM NOVEL GADIS KRETEK KARYA RATIH KUMALA (KAJIAN ANTROPOLOGI SASTRA)","volume":"3","author":[{"family":"Seli","given":"Sesilia"},{"family":"Wartiningsih","given":"Agus"}],"issued":{"date-parts":[["2014"]]}}}],"schema":"https://github.com/citation-style-language/schema/raw/master/csl-citation.json"}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(Seli &amp; Wartiningsih, 2014)</w:t>
      </w:r>
      <w:r w:rsidRPr="00053A10">
        <w:rPr>
          <w:rFonts w:ascii="Times New Roman" w:hAnsi="Times New Roman"/>
          <w:sz w:val="24"/>
          <w:szCs w:val="24"/>
        </w:rPr>
        <w:fldChar w:fldCharType="end"/>
      </w:r>
      <w:r w:rsidRPr="00053A10">
        <w:rPr>
          <w:rFonts w:ascii="Times New Roman" w:hAnsi="Times New Roman"/>
          <w:sz w:val="24"/>
          <w:szCs w:val="24"/>
          <w:lang w:val="id-ID"/>
        </w:rPr>
        <w:t xml:space="preserve">. Pada masa Orde Lama, keberadaan perempuan tidak hanya tercermin dalam norma-norma sosial, tetapi juga dalam karya seni, </w:t>
      </w:r>
      <w:proofErr w:type="spellStart"/>
      <w:r w:rsidRPr="00053A10">
        <w:rPr>
          <w:rFonts w:ascii="Times New Roman" w:hAnsi="Times New Roman"/>
          <w:sz w:val="24"/>
          <w:szCs w:val="24"/>
        </w:rPr>
        <w:t>seperti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halnya</w:t>
      </w:r>
      <w:proofErr w:type="spellEnd"/>
      <w:r w:rsidRPr="00053A10">
        <w:rPr>
          <w:rFonts w:ascii="Times New Roman" w:hAnsi="Times New Roman"/>
          <w:sz w:val="24"/>
          <w:szCs w:val="24"/>
          <w:lang w:val="id-ID"/>
        </w:rPr>
        <w:t xml:space="preserve"> dalam industri film yang sedang berkembang. Salah satu film yang mencerminkan periode ini adalah "Gadis Kretek" karya Ifa </w:t>
      </w:r>
      <w:proofErr w:type="spellStart"/>
      <w:r w:rsidRPr="00053A10">
        <w:rPr>
          <w:rFonts w:ascii="Times New Roman" w:hAnsi="Times New Roman"/>
          <w:sz w:val="24"/>
          <w:szCs w:val="24"/>
          <w:lang w:val="id-ID"/>
        </w:rPr>
        <w:t>Isfansyah</w:t>
      </w:r>
      <w:proofErr w:type="spellEnd"/>
      <w:r w:rsidRPr="00053A10">
        <w:rPr>
          <w:rFonts w:ascii="Times New Roman" w:hAnsi="Times New Roman"/>
          <w:sz w:val="24"/>
          <w:szCs w:val="24"/>
          <w:lang w:val="id-ID"/>
        </w:rPr>
        <w:t>, sebuah karya sinematik yang memasukkan perempuan ke dalam naratifnya dengan berbagai lapisan makna.</w:t>
      </w:r>
      <w:r w:rsidRPr="00053A10">
        <w:rPr>
          <w:rFonts w:ascii="Times New Roman" w:hAnsi="Times New Roman"/>
          <w:sz w:val="24"/>
          <w:szCs w:val="24"/>
        </w:rPr>
        <w:t xml:space="preserve"> F</w:t>
      </w:r>
      <w:proofErr w:type="spellStart"/>
      <w:r w:rsidRPr="00053A10">
        <w:rPr>
          <w:rFonts w:ascii="Times New Roman" w:hAnsi="Times New Roman"/>
          <w:sz w:val="24"/>
          <w:szCs w:val="24"/>
          <w:lang w:val="id-ID"/>
        </w:rPr>
        <w:t>ilm</w:t>
      </w:r>
      <w:proofErr w:type="spellEnd"/>
      <w:r w:rsidRPr="00053A10">
        <w:rPr>
          <w:rFonts w:ascii="Times New Roman" w:hAnsi="Times New Roman"/>
          <w:sz w:val="24"/>
          <w:szCs w:val="24"/>
          <w:lang w:val="id-ID"/>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sendiri</w:t>
      </w:r>
      <w:proofErr w:type="spellEnd"/>
      <w:r w:rsidRPr="00053A10">
        <w:rPr>
          <w:rFonts w:ascii="Times New Roman" w:hAnsi="Times New Roman"/>
          <w:sz w:val="24"/>
          <w:szCs w:val="24"/>
          <w:lang w:val="id-ID"/>
        </w:rPr>
        <w:t xml:space="preserve"> tayang pada 2 </w:t>
      </w:r>
      <w:proofErr w:type="spellStart"/>
      <w:r w:rsidRPr="00053A10">
        <w:rPr>
          <w:rFonts w:ascii="Times New Roman" w:hAnsi="Times New Roman"/>
          <w:sz w:val="24"/>
          <w:szCs w:val="24"/>
          <w:lang w:val="id-ID"/>
        </w:rPr>
        <w:t>november</w:t>
      </w:r>
      <w:proofErr w:type="spellEnd"/>
      <w:r w:rsidRPr="00053A10">
        <w:rPr>
          <w:rFonts w:ascii="Times New Roman" w:hAnsi="Times New Roman"/>
          <w:sz w:val="24"/>
          <w:szCs w:val="24"/>
          <w:lang w:val="id-ID"/>
        </w:rPr>
        <w:t xml:space="preserve"> 2023, </w:t>
      </w:r>
      <w:proofErr w:type="spellStart"/>
      <w:r w:rsidRPr="00053A10">
        <w:rPr>
          <w:rFonts w:ascii="Times New Roman" w:hAnsi="Times New Roman"/>
          <w:sz w:val="24"/>
          <w:szCs w:val="24"/>
          <w:lang w:val="id-ID"/>
        </w:rPr>
        <w:t>dimana</w:t>
      </w:r>
      <w:proofErr w:type="spellEnd"/>
      <w:r w:rsidRPr="00053A10">
        <w:rPr>
          <w:rFonts w:ascii="Times New Roman" w:hAnsi="Times New Roman"/>
          <w:sz w:val="24"/>
          <w:szCs w:val="24"/>
          <w:lang w:val="id-ID"/>
        </w:rPr>
        <w:t xml:space="preserve">  serial ini merupakan adaptasi dari novel </w:t>
      </w:r>
      <w:proofErr w:type="spellStart"/>
      <w:r w:rsidRPr="00053A10">
        <w:rPr>
          <w:rFonts w:ascii="Times New Roman" w:hAnsi="Times New Roman"/>
          <w:sz w:val="24"/>
          <w:szCs w:val="24"/>
        </w:rPr>
        <w:lastRenderedPageBreak/>
        <w:t>bernuansa</w:t>
      </w:r>
      <w:proofErr w:type="spellEnd"/>
      <w:r w:rsidRPr="00053A10">
        <w:rPr>
          <w:rFonts w:ascii="Times New Roman" w:hAnsi="Times New Roman"/>
          <w:sz w:val="24"/>
          <w:szCs w:val="24"/>
        </w:rPr>
        <w:t xml:space="preserve"> </w:t>
      </w:r>
      <w:r w:rsidRPr="00053A10">
        <w:rPr>
          <w:rFonts w:ascii="Times New Roman" w:hAnsi="Times New Roman"/>
          <w:sz w:val="24"/>
          <w:szCs w:val="24"/>
          <w:lang w:val="id-ID"/>
        </w:rPr>
        <w:t>sejarah</w:t>
      </w:r>
      <w:r w:rsidRPr="00053A10">
        <w:rPr>
          <w:rFonts w:ascii="Times New Roman" w:hAnsi="Times New Roman"/>
          <w:sz w:val="24"/>
          <w:szCs w:val="24"/>
        </w:rPr>
        <w:t xml:space="preserve"> masa Orde Lama</w:t>
      </w:r>
      <w:r w:rsidRPr="00053A10">
        <w:rPr>
          <w:rFonts w:ascii="Times New Roman" w:hAnsi="Times New Roman"/>
          <w:sz w:val="24"/>
          <w:szCs w:val="24"/>
          <w:lang w:val="id-ID"/>
        </w:rPr>
        <w:t xml:space="preserve"> yang berjudul </w:t>
      </w:r>
      <w:r w:rsidRPr="00053A10">
        <w:rPr>
          <w:rFonts w:ascii="Times New Roman" w:hAnsi="Times New Roman"/>
          <w:i/>
          <w:sz w:val="24"/>
          <w:szCs w:val="24"/>
          <w:lang w:val="id-ID"/>
        </w:rPr>
        <w:t>Gadis Kretek</w:t>
      </w:r>
      <w:r w:rsidRPr="00053A10">
        <w:rPr>
          <w:rFonts w:ascii="Times New Roman" w:hAnsi="Times New Roman"/>
          <w:sz w:val="24"/>
          <w:szCs w:val="24"/>
          <w:lang w:val="id-ID"/>
        </w:rPr>
        <w:t xml:space="preserve"> karya Ratih Kumala</w:t>
      </w:r>
      <w:r w:rsidRPr="00053A10">
        <w:rPr>
          <w:rFonts w:ascii="Times New Roman" w:hAnsi="Times New Roman"/>
          <w:sz w:val="24"/>
          <w:szCs w:val="24"/>
        </w:rPr>
        <w:t xml:space="preserve"> </w:t>
      </w:r>
      <w:r w:rsidRPr="00053A10">
        <w:rPr>
          <w:rFonts w:ascii="Times New Roman" w:hAnsi="Times New Roman"/>
          <w:sz w:val="24"/>
          <w:szCs w:val="24"/>
          <w:lang w:val="id-ID"/>
        </w:rPr>
        <w:fldChar w:fldCharType="begin"/>
      </w:r>
      <w:r w:rsidRPr="00053A10">
        <w:rPr>
          <w:rFonts w:ascii="Times New Roman" w:hAnsi="Times New Roman"/>
          <w:sz w:val="24"/>
          <w:szCs w:val="24"/>
          <w:lang w:val="id-ID"/>
        </w:rPr>
        <w:instrText xml:space="preserve"> ADDIN ZOTERO_ITEM CSL_CITATION {"citationID":"g8ODDLYy","properties":{"formattedCitation":"(Andini &amp; Isfansyah, 2023)","plainCitation":"(Andini &amp; Isfansyah, 2023)","noteIndex":0},"citationItems":[{"id":1372,"uris":["http://zotero.org/users/7309578/items/TUQI7LXB"],"itemData":{"id":1372,"type":"motion_picture","abstract":"Perjalanan penemuan jati diri wanita perajin kretek terungkap saat ia menentang tradisi di industri rokok kretek Indonesia. Berisi penggambaran penggunaan tembakau.","genre":"Drama","language":"Indonesia","medium":"Series","publisher":"Netflix","title":"Gadis Kretek","director":[{"family":"Andini","given":"Kamila"},{"family":"Isfansyah","given":"Ifa"}],"issued":{"date-parts":[["2023"]]}}}],"schema":"https://github.com/citation-style-language/schema/raw/master/csl-citation.json"} </w:instrText>
      </w:r>
      <w:r w:rsidRPr="00053A10">
        <w:rPr>
          <w:rFonts w:ascii="Times New Roman" w:hAnsi="Times New Roman"/>
          <w:sz w:val="24"/>
          <w:szCs w:val="24"/>
          <w:lang w:val="id-ID"/>
        </w:rPr>
        <w:fldChar w:fldCharType="separate"/>
      </w:r>
      <w:r w:rsidRPr="00053A10">
        <w:rPr>
          <w:rFonts w:ascii="Times New Roman" w:hAnsi="Times New Roman"/>
          <w:sz w:val="24"/>
        </w:rPr>
        <w:t>(Andini &amp; Isfansyah, 2023)</w:t>
      </w:r>
      <w:r w:rsidRPr="00053A10">
        <w:rPr>
          <w:rFonts w:ascii="Times New Roman" w:hAnsi="Times New Roman"/>
          <w:sz w:val="24"/>
          <w:szCs w:val="24"/>
          <w:lang w:val="id-ID"/>
        </w:rPr>
        <w:fldChar w:fldCharType="end"/>
      </w:r>
      <w:r w:rsidRPr="00053A10">
        <w:rPr>
          <w:rFonts w:ascii="Times New Roman" w:hAnsi="Times New Roman"/>
          <w:sz w:val="24"/>
          <w:szCs w:val="24"/>
          <w:lang w:val="id-ID"/>
        </w:rPr>
        <w:t xml:space="preserve">. Film ini mengisahkan  mengenai perjalanan seorang wanita muda yang memiliki ketertarikan pada dunia kretek. Kisahnya yang penuh dengan perjuangan dan rintangan dalam mengejar impian untuk menghadapi pandangan masyarakat terhadap pekerjaannya sebagai peracik kretek. Cerita ini menyentuh aspek keberanian, identitas perempuan dan keteguhan hati seorang perempuan dalam menghadapi norma sosial yang melekat pada masyarakat. </w:t>
      </w:r>
      <w:proofErr w:type="spellStart"/>
      <w:r w:rsidRPr="00053A10">
        <w:rPr>
          <w:rFonts w:ascii="Times New Roman" w:hAnsi="Times New Roman"/>
          <w:sz w:val="24"/>
          <w:szCs w:val="24"/>
          <w:lang w:val="id-ID"/>
        </w:rPr>
        <w:t>Dimana</w:t>
      </w:r>
      <w:proofErr w:type="spellEnd"/>
      <w:r w:rsidRPr="00053A10">
        <w:rPr>
          <w:rFonts w:ascii="Times New Roman" w:hAnsi="Times New Roman"/>
          <w:sz w:val="24"/>
          <w:szCs w:val="24"/>
          <w:lang w:val="id-ID"/>
        </w:rPr>
        <w:t xml:space="preserve"> dalam berbagai aspek kehidupan posisi perempuan selalu dan masih saja </w:t>
      </w:r>
      <w:proofErr w:type="spellStart"/>
      <w:r w:rsidRPr="00053A10">
        <w:rPr>
          <w:rFonts w:ascii="Times New Roman" w:hAnsi="Times New Roman"/>
          <w:sz w:val="24"/>
          <w:szCs w:val="24"/>
          <w:lang w:val="id-ID"/>
        </w:rPr>
        <w:t>dimarjinalkan</w:t>
      </w:r>
      <w:proofErr w:type="spellEnd"/>
      <w:r w:rsidRPr="00053A10">
        <w:rPr>
          <w:rFonts w:ascii="Times New Roman" w:hAnsi="Times New Roman"/>
          <w:sz w:val="24"/>
          <w:szCs w:val="24"/>
          <w:lang w:val="id-ID"/>
        </w:rPr>
        <w:t xml:space="preserve"> </w:t>
      </w:r>
      <w:proofErr w:type="spellStart"/>
      <w:r w:rsidRPr="00053A10">
        <w:rPr>
          <w:rFonts w:ascii="Times New Roman" w:hAnsi="Times New Roman"/>
          <w:sz w:val="24"/>
          <w:szCs w:val="24"/>
          <w:lang w:val="id-ID"/>
        </w:rPr>
        <w:t>dibawah</w:t>
      </w:r>
      <w:proofErr w:type="spellEnd"/>
      <w:r w:rsidRPr="00053A10">
        <w:rPr>
          <w:rFonts w:ascii="Times New Roman" w:hAnsi="Times New Roman"/>
          <w:sz w:val="24"/>
          <w:szCs w:val="24"/>
          <w:lang w:val="id-ID"/>
        </w:rPr>
        <w:t xml:space="preserve"> dominasi laki-laki.</w:t>
      </w:r>
      <w:r w:rsidRPr="00053A10">
        <w:rPr>
          <w:rFonts w:ascii="Times New Roman" w:hAnsi="Times New Roman"/>
          <w:b/>
          <w:bCs/>
          <w:sz w:val="24"/>
          <w:szCs w:val="24"/>
          <w:lang w:val="id-ID"/>
        </w:rPr>
        <w:t xml:space="preserve"> </w:t>
      </w:r>
    </w:p>
    <w:p w14:paraId="6754444E" w14:textId="77777777" w:rsidR="00587B56" w:rsidRPr="00053A10" w:rsidRDefault="00587B56" w:rsidP="00587B56">
      <w:pPr>
        <w:spacing w:after="0" w:line="360" w:lineRule="auto"/>
        <w:ind w:firstLine="720"/>
        <w:jc w:val="both"/>
        <w:rPr>
          <w:rFonts w:ascii="Times New Roman" w:hAnsi="Times New Roman"/>
          <w:sz w:val="24"/>
          <w:szCs w:val="24"/>
          <w:lang w:val="id-ID"/>
        </w:rPr>
      </w:pPr>
      <w:r w:rsidRPr="00053A10">
        <w:rPr>
          <w:rFonts w:ascii="Times New Roman" w:hAnsi="Times New Roman"/>
          <w:sz w:val="24"/>
          <w:szCs w:val="24"/>
          <w:lang w:val="id-ID"/>
        </w:rPr>
        <w:t xml:space="preserve">Penting untuk memahami bahwa representasi perempuan dalam </w:t>
      </w:r>
      <w:r w:rsidRPr="00053A10">
        <w:rPr>
          <w:rFonts w:ascii="Times New Roman" w:hAnsi="Times New Roman"/>
          <w:sz w:val="24"/>
          <w:szCs w:val="24"/>
        </w:rPr>
        <w:t xml:space="preserve">film </w:t>
      </w:r>
      <w:proofErr w:type="spellStart"/>
      <w:r w:rsidRPr="00053A10">
        <w:rPr>
          <w:rFonts w:ascii="Times New Roman" w:hAnsi="Times New Roman"/>
          <w:sz w:val="24"/>
          <w:szCs w:val="24"/>
        </w:rPr>
        <w:t>tersebut</w:t>
      </w:r>
      <w:proofErr w:type="spellEnd"/>
      <w:r w:rsidRPr="00053A10">
        <w:rPr>
          <w:rFonts w:ascii="Times New Roman" w:hAnsi="Times New Roman"/>
          <w:sz w:val="24"/>
          <w:szCs w:val="24"/>
          <w:lang w:val="id-ID"/>
        </w:rPr>
        <w:t xml:space="preserve"> tidak hanya mencerminkan realitas sosial saat itu, tetapi juga berperan dalam membentuk persepsi dan nilai-nilai masyarakat</w:t>
      </w:r>
      <w:r w:rsidRPr="00053A10">
        <w:rPr>
          <w:rFonts w:ascii="Times New Roman" w:hAnsi="Times New Roman"/>
          <w:sz w:val="24"/>
          <w:szCs w:val="24"/>
        </w:rPr>
        <w:t xml:space="preserve"> </w:t>
      </w:r>
      <w:r w:rsidRPr="00053A10">
        <w:rPr>
          <w:rFonts w:ascii="Times New Roman" w:hAnsi="Times New Roman"/>
          <w:sz w:val="24"/>
          <w:szCs w:val="24"/>
          <w:lang w:val="id-ID"/>
        </w:rPr>
        <w:fldChar w:fldCharType="begin"/>
      </w:r>
      <w:r w:rsidRPr="00053A10">
        <w:rPr>
          <w:rFonts w:ascii="Times New Roman" w:hAnsi="Times New Roman"/>
          <w:sz w:val="24"/>
          <w:szCs w:val="24"/>
          <w:lang w:val="id-ID"/>
        </w:rPr>
        <w:instrText xml:space="preserve"> ADDIN ZOTERO_ITEM CSL_CITATION {"citationID":"CYBBWbZj","properties":{"formattedCitation":"(Kencana, 2019)","plainCitation":"(Kencana, 2019)","noteIndex":0},"citationItems":[{"id":1364,"uris":["http://zotero.org/users/7309578/items/YZGGH3A9"],"itemData":{"id":1364,"type":"paper-conference","abstract":"Moral Values and Attitudes of Leaders Against the Life of Society in Novel by Ratih Kumala. What are the moral values and attitudes of the characters towards people's lives in the novel Kretek Girl by Ratih Kumala. This study aims to describe the moral values and attitudes of the characters in the novel Kretek Girl by Ratih Kumala. The method used is a qualitative descriptive method, which is a method by systematically describing the facts and characteristics of objects and subjects that are precisely examined. Data collection techniques used are documentation techniques, namely data collection techniques by finding and collecting data on matters in the form of data, transcripts, books, newspapers, magazines, minutes, report cards, agendas and so on. The main document used in this study is the novel Kretek Girl by Ratih Kumala. Based on the results of the study, it can be concluded that moral values and attitudes towards people's lives can be taken in Ratih Kumala's novel Kretek Girl, that we must strive to achieve success in living life, not depend on others, respect and respect each other, we must be devoted to parents, and we must maintain the trust of others, not to divulge the secrets of others.","event-place":"Palembang","event-title":"PROSIDING SEMINAR NASIONAL PENDIDIKAN PROGRAM PASCASARJANA UNIVERSITAS PGRI PALEMBANG","language":"id","publisher":"Universitas PGRI Palembang","publisher-place":"Palembang","title":"NILAI MORAL DAN SIKAP TOKOH TERHADAP KEHIDUPAN MASYARAKAT DALAM NOVEL GADIS KRETEK KARYA RATIH KUMALA","author":[{"family":"Kencana","given":"Diya"}],"issued":{"date-parts":[["2019",1,12]]}}}],"schema":"https://github.com/citation-style-language/schema/raw/master/csl-citation.json"} </w:instrText>
      </w:r>
      <w:r w:rsidRPr="00053A10">
        <w:rPr>
          <w:rFonts w:ascii="Times New Roman" w:hAnsi="Times New Roman"/>
          <w:sz w:val="24"/>
          <w:szCs w:val="24"/>
          <w:lang w:val="id-ID"/>
        </w:rPr>
        <w:fldChar w:fldCharType="separate"/>
      </w:r>
      <w:r w:rsidRPr="00053A10">
        <w:rPr>
          <w:rFonts w:ascii="Times New Roman" w:hAnsi="Times New Roman"/>
          <w:sz w:val="24"/>
        </w:rPr>
        <w:t>(Kencana, 2019)</w:t>
      </w:r>
      <w:r w:rsidRPr="00053A10">
        <w:rPr>
          <w:rFonts w:ascii="Times New Roman" w:hAnsi="Times New Roman"/>
          <w:sz w:val="24"/>
          <w:szCs w:val="24"/>
          <w:lang w:val="id-ID"/>
        </w:rPr>
        <w:fldChar w:fldCharType="end"/>
      </w:r>
      <w:r w:rsidRPr="00053A10">
        <w:rPr>
          <w:rFonts w:ascii="Times New Roman" w:hAnsi="Times New Roman"/>
          <w:sz w:val="24"/>
          <w:szCs w:val="24"/>
          <w:lang w:val="id-ID"/>
        </w:rPr>
        <w:t>. Dalam konteks budaya Jawa, di mana tradisi dan modernitas saling bersilangan, film seperti "Gadis Kretek" menjadi jendela unik untuk memahami bagaimana perempuan diangkat dan direpresentasikan dalam kaitannya dengan norma-norma budaya yang ada.</w:t>
      </w:r>
    </w:p>
    <w:p w14:paraId="26CD539B" w14:textId="77777777" w:rsidR="00587B56" w:rsidRPr="00053A10" w:rsidRDefault="00587B56" w:rsidP="00587B56">
      <w:pPr>
        <w:spacing w:after="0" w:line="360" w:lineRule="auto"/>
        <w:ind w:firstLine="720"/>
        <w:jc w:val="both"/>
        <w:rPr>
          <w:rFonts w:ascii="Times New Roman" w:hAnsi="Times New Roman"/>
          <w:sz w:val="24"/>
          <w:szCs w:val="24"/>
          <w:lang w:val="id-ID"/>
        </w:rPr>
      </w:pPr>
      <w:r w:rsidRPr="00053A10">
        <w:rPr>
          <w:rFonts w:ascii="Times New Roman" w:hAnsi="Times New Roman"/>
          <w:sz w:val="24"/>
          <w:szCs w:val="24"/>
          <w:lang w:val="id-ID"/>
        </w:rPr>
        <w:t>Penelitian ini bertujuan untuk menjelajahi lebih dalam citra perempuan dalam konstruksi budaya Jawa pada masa Orde Lama, dengan menggunakan film "Gadis Kretek" sebagai studi kasus utama. Dengan melibatkan analisis mendalam terhadap karakterisasi perempuan dalam film ini, kita dapat menelusuri narasi yang dibangun oleh sutradara, pemain, dan elemen-elemen sinematik lainnya. Selain itu, penelitian ini juga akan membahas dampak representasi perempuan dalam film terhadap penentuan peran dan harapan sosial terhadap perempuan dalam masyarakat Jawa.</w:t>
      </w:r>
    </w:p>
    <w:p w14:paraId="2E0D3109" w14:textId="77777777" w:rsidR="00587B56" w:rsidRPr="00053A10" w:rsidRDefault="00587B56" w:rsidP="00587B56">
      <w:pPr>
        <w:spacing w:after="0" w:line="360" w:lineRule="auto"/>
        <w:ind w:firstLine="720"/>
        <w:jc w:val="both"/>
        <w:rPr>
          <w:rFonts w:ascii="Times New Roman" w:hAnsi="Times New Roman"/>
          <w:sz w:val="24"/>
          <w:szCs w:val="24"/>
          <w:lang w:val="id-ID"/>
        </w:rPr>
      </w:pPr>
      <w:r w:rsidRPr="00053A10">
        <w:rPr>
          <w:rFonts w:ascii="Times New Roman" w:hAnsi="Times New Roman"/>
          <w:sz w:val="24"/>
          <w:szCs w:val="24"/>
        </w:rPr>
        <w:t>D</w:t>
      </w:r>
      <w:proofErr w:type="spellStart"/>
      <w:r w:rsidRPr="00053A10">
        <w:rPr>
          <w:rFonts w:ascii="Times New Roman" w:hAnsi="Times New Roman"/>
          <w:sz w:val="24"/>
          <w:szCs w:val="24"/>
          <w:lang w:val="id-ID"/>
        </w:rPr>
        <w:t>unia</w:t>
      </w:r>
      <w:proofErr w:type="spellEnd"/>
      <w:r w:rsidRPr="00053A10">
        <w:rPr>
          <w:rFonts w:ascii="Times New Roman" w:hAnsi="Times New Roman"/>
          <w:sz w:val="24"/>
          <w:szCs w:val="24"/>
          <w:lang w:val="id-ID"/>
        </w:rPr>
        <w:t xml:space="preserve"> </w:t>
      </w:r>
      <w:proofErr w:type="spellStart"/>
      <w:r w:rsidRPr="00053A10">
        <w:rPr>
          <w:rFonts w:ascii="Times New Roman" w:hAnsi="Times New Roman"/>
          <w:sz w:val="24"/>
          <w:szCs w:val="24"/>
          <w:lang w:val="id-ID"/>
        </w:rPr>
        <w:t>perfilma</w:t>
      </w:r>
      <w:proofErr w:type="spellEnd"/>
      <w:r w:rsidRPr="00053A10">
        <w:rPr>
          <w:rFonts w:ascii="Times New Roman" w:hAnsi="Times New Roman"/>
          <w:sz w:val="24"/>
          <w:szCs w:val="24"/>
        </w:rPr>
        <w:t xml:space="preserve">n, yang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studi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kasus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ialah</w:t>
      </w:r>
      <w:proofErr w:type="spellEnd"/>
      <w:r w:rsidRPr="00053A10">
        <w:rPr>
          <w:rFonts w:ascii="Times New Roman" w:hAnsi="Times New Roman"/>
          <w:sz w:val="24"/>
          <w:szCs w:val="24"/>
        </w:rPr>
        <w:t xml:space="preserve"> film </w:t>
      </w:r>
      <w:proofErr w:type="spellStart"/>
      <w:r w:rsidRPr="00053A10">
        <w:rPr>
          <w:rFonts w:ascii="Times New Roman" w:hAnsi="Times New Roman"/>
          <w:sz w:val="24"/>
          <w:szCs w:val="24"/>
        </w:rPr>
        <w:t>adaptasi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karya</w:t>
      </w:r>
      <w:proofErr w:type="spellEnd"/>
      <w:r w:rsidRPr="00053A10">
        <w:rPr>
          <w:rFonts w:ascii="Times New Roman" w:hAnsi="Times New Roman"/>
          <w:sz w:val="24"/>
          <w:szCs w:val="24"/>
        </w:rPr>
        <w:t xml:space="preserve"> sastra </w:t>
      </w:r>
      <w:r w:rsidRPr="00053A10">
        <w:rPr>
          <w:rFonts w:ascii="Times New Roman" w:hAnsi="Times New Roman"/>
          <w:sz w:val="24"/>
          <w:szCs w:val="24"/>
          <w:lang w:val="id-ID"/>
        </w:rPr>
        <w:t xml:space="preserve"> </w:t>
      </w:r>
      <w:proofErr w:type="spellStart"/>
      <w:r w:rsidRPr="00053A10">
        <w:rPr>
          <w:rFonts w:ascii="Times New Roman" w:hAnsi="Times New Roman"/>
          <w:sz w:val="24"/>
          <w:szCs w:val="24"/>
        </w:rPr>
        <w:t>tidak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dapat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dipungkiri</w:t>
      </w:r>
      <w:proofErr w:type="spellEnd"/>
      <w:r w:rsidRPr="00053A10">
        <w:rPr>
          <w:rFonts w:ascii="Times New Roman" w:hAnsi="Times New Roman"/>
          <w:sz w:val="24"/>
          <w:szCs w:val="24"/>
          <w:lang w:val="id-ID"/>
        </w:rPr>
        <w:t xml:space="preserve"> </w:t>
      </w:r>
      <w:proofErr w:type="spellStart"/>
      <w:r w:rsidRPr="00053A10">
        <w:rPr>
          <w:rFonts w:ascii="Times New Roman" w:hAnsi="Times New Roman"/>
          <w:sz w:val="24"/>
          <w:szCs w:val="24"/>
        </w:rPr>
        <w:t>mempunyai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peran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penting</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menyampaikan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pesan</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membentuk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suatu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makna</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{"citationID":"O6HyB9wq","properties":{"formattedCitation":"(Ardianto, 2014)","plainCitation":"(Ardianto, 2014)","noteIndex":0},"citationItems":[{"id":1374,"uris":["http://zotero.org/users/7309578/items/Y9KS5Z6N"],"itemData":{"id":1374,"type":"article-journal","abstract":"This paper is motivated by the success of the ﬁlms adaptated from literary works (novels) in captiving audiences and dominating world cinema. For this reason, it is necessary to understand how The Theory of Adaptation is used to transform literary works into visual structure of the ﬁlm. Based on some adaptation model proposed by the experts, adaptation of literary work (novel) into ﬁlm can carried out in two ways; ﬁrst,by focusing on ﬁdelity to the source, and second, by taking into account the contextuality-intertextuality of the source.","container-title":"Panggung","DOI":"10.26742/panggung.v24i1.101","ISSN":"2502-3640, 0854-3429","issue":"1","journalAbbreviation":"Jurnal Seni Budaya","language":"id","source":"DOI.org (Crossref)","title":"Dari Novel ke Film: Kajian Teori Adaptasi sebagai Pendekatan dalam Penciptaan Film","title-short":"Dari Novel ke Film","URL":"https://jurnal.isbi.ac.id/index.php/panggung/article/view/101","volume":"24","author":[{"family":"Ardianto","given":"Deny Tri"}],"accessed":{"date-parts":[["2023",12,14]]},"issued":{"date-parts":[["2014",1,1]]}}}],"schema":"https://github.com/citation-style-language/schema/raw/master/csl-citation.json"}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(Ardianto, 2014)</w:t>
      </w:r>
      <w:r w:rsidRPr="00053A10">
        <w:rPr>
          <w:rFonts w:ascii="Times New Roman" w:hAnsi="Times New Roman"/>
          <w:sz w:val="24"/>
          <w:szCs w:val="24"/>
        </w:rPr>
        <w:fldChar w:fldCharType="end"/>
      </w:r>
      <w:r w:rsidRPr="00053A10">
        <w:rPr>
          <w:rFonts w:ascii="Times New Roman" w:hAnsi="Times New Roman"/>
          <w:sz w:val="24"/>
          <w:szCs w:val="24"/>
          <w:lang w:val="id-ID"/>
        </w:rPr>
        <w:t xml:space="preserve"> yang</w:t>
      </w:r>
      <w:r w:rsidRPr="00053A10">
        <w:rPr>
          <w:rFonts w:ascii="Times New Roman" w:hAnsi="Times New Roman"/>
          <w:sz w:val="24"/>
          <w:szCs w:val="24"/>
        </w:rPr>
        <w:t xml:space="preserve"> </w:t>
      </w:r>
      <w:proofErr w:type="spellStart"/>
      <w:r w:rsidRPr="00053A10">
        <w:rPr>
          <w:rFonts w:ascii="Times New Roman" w:hAnsi="Times New Roman"/>
          <w:sz w:val="24"/>
          <w:szCs w:val="24"/>
        </w:rPr>
        <w:t>mencerminkan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mengenai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realitas</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terjadi</w:t>
      </w:r>
      <w:proofErr w:type="spellEnd"/>
      <w:r w:rsidRPr="00053A10">
        <w:rPr>
          <w:rFonts w:ascii="Times New Roman" w:hAnsi="Times New Roman"/>
          <w:sz w:val="24"/>
          <w:szCs w:val="24"/>
        </w:rPr>
        <w:t xml:space="preserve"> di </w:t>
      </w:r>
      <w:proofErr w:type="spellStart"/>
      <w:r w:rsidRPr="00053A10">
        <w:rPr>
          <w:rFonts w:ascii="Times New Roman" w:hAnsi="Times New Roman"/>
          <w:sz w:val="24"/>
          <w:szCs w:val="24"/>
        </w:rPr>
        <w:t>masyarakat</w:t>
      </w:r>
      <w:proofErr w:type="spellEnd"/>
      <w:r w:rsidRPr="00053A10">
        <w:rPr>
          <w:rFonts w:ascii="Times New Roman" w:hAnsi="Times New Roman"/>
          <w:sz w:val="24"/>
          <w:szCs w:val="24"/>
        </w:rPr>
        <w:t xml:space="preserve">. Oleh </w:t>
      </w:r>
      <w:proofErr w:type="spellStart"/>
      <w:r w:rsidRPr="00053A10">
        <w:rPr>
          <w:rFonts w:ascii="Times New Roman" w:hAnsi="Times New Roman"/>
          <w:sz w:val="24"/>
          <w:szCs w:val="24"/>
        </w:rPr>
        <w:t>karenanya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menarik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untuk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melihat</w:t>
      </w:r>
      <w:proofErr w:type="spellEnd"/>
      <w:r w:rsidRPr="00053A10">
        <w:rPr>
          <w:rFonts w:ascii="Times New Roman" w:hAnsi="Times New Roman"/>
          <w:sz w:val="24"/>
          <w:szCs w:val="24"/>
        </w:rPr>
        <w:t xml:space="preserve"> </w:t>
      </w:r>
      <w:r w:rsidRPr="00053A10">
        <w:rPr>
          <w:rFonts w:ascii="Times New Roman" w:hAnsi="Times New Roman"/>
          <w:sz w:val="24"/>
          <w:szCs w:val="24"/>
          <w:lang w:val="id-ID"/>
        </w:rPr>
        <w:t xml:space="preserve">pemahaman yang lebih mendalam </w:t>
      </w:r>
      <w:proofErr w:type="spellStart"/>
      <w:r w:rsidRPr="00053A10">
        <w:rPr>
          <w:rFonts w:ascii="Times New Roman" w:hAnsi="Times New Roman"/>
          <w:sz w:val="24"/>
          <w:szCs w:val="24"/>
        </w:rPr>
        <w:t>terkait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dengan</w:t>
      </w:r>
      <w:proofErr w:type="spellEnd"/>
      <w:r w:rsidRPr="00053A10">
        <w:rPr>
          <w:rFonts w:ascii="Times New Roman" w:hAnsi="Times New Roman"/>
          <w:sz w:val="24"/>
          <w:szCs w:val="24"/>
          <w:lang w:val="id-ID"/>
        </w:rPr>
        <w:t xml:space="preserve"> citra perempuan </w:t>
      </w:r>
      <w:r w:rsidRPr="00053A10">
        <w:rPr>
          <w:rFonts w:ascii="Times New Roman" w:hAnsi="Times New Roman"/>
          <w:sz w:val="24"/>
          <w:szCs w:val="24"/>
        </w:rPr>
        <w:t xml:space="preserve">yang </w:t>
      </w:r>
      <w:r w:rsidRPr="00053A10">
        <w:rPr>
          <w:rFonts w:ascii="Times New Roman" w:hAnsi="Times New Roman"/>
          <w:sz w:val="24"/>
          <w:szCs w:val="24"/>
          <w:lang w:val="id-ID"/>
        </w:rPr>
        <w:t>dibentuk dalam konteks budaya Jawa pada masa Orde Lama</w:t>
      </w:r>
      <w:r w:rsidRPr="00053A10">
        <w:rPr>
          <w:rFonts w:ascii="Times New Roman" w:hAnsi="Times New Roman"/>
          <w:sz w:val="24"/>
          <w:szCs w:val="24"/>
        </w:rPr>
        <w:t xml:space="preserve"> via film yang </w:t>
      </w:r>
      <w:proofErr w:type="spellStart"/>
      <w:r w:rsidRPr="00053A10">
        <w:rPr>
          <w:rFonts w:ascii="Times New Roman" w:hAnsi="Times New Roman"/>
          <w:sz w:val="24"/>
          <w:szCs w:val="24"/>
        </w:rPr>
        <w:t>dikaji</w:t>
      </w:r>
      <w:proofErr w:type="spellEnd"/>
      <w:r w:rsidRPr="00053A10">
        <w:rPr>
          <w:rFonts w:ascii="Times New Roman" w:hAnsi="Times New Roman"/>
          <w:sz w:val="24"/>
          <w:szCs w:val="24"/>
          <w:lang w:val="id-ID"/>
        </w:rPr>
        <w:t xml:space="preserve">, </w:t>
      </w:r>
      <w:proofErr w:type="spellStart"/>
      <w:r w:rsidRPr="00053A10">
        <w:rPr>
          <w:rFonts w:ascii="Times New Roman" w:hAnsi="Times New Roman"/>
          <w:sz w:val="24"/>
          <w:szCs w:val="24"/>
        </w:rPr>
        <w:t>melalui</w:t>
      </w:r>
      <w:proofErr w:type="spellEnd"/>
      <w:r w:rsidRPr="00053A10">
        <w:rPr>
          <w:rFonts w:ascii="Times New Roman" w:hAnsi="Times New Roman"/>
          <w:sz w:val="24"/>
          <w:szCs w:val="24"/>
          <w:lang w:val="id-ID"/>
        </w:rPr>
        <w:t xml:space="preserve"> penelitian ini</w:t>
      </w:r>
      <w:r w:rsidRPr="00053A10">
        <w:rPr>
          <w:rFonts w:ascii="Times New Roman" w:hAnsi="Times New Roman"/>
          <w:sz w:val="24"/>
          <w:szCs w:val="24"/>
        </w:rPr>
        <w:t xml:space="preserve"> </w:t>
      </w:r>
      <w:proofErr w:type="spellStart"/>
      <w:r w:rsidRPr="00053A10">
        <w:rPr>
          <w:rFonts w:ascii="Times New Roman" w:hAnsi="Times New Roman"/>
          <w:sz w:val="24"/>
          <w:szCs w:val="24"/>
        </w:rPr>
        <w:t>penulis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berharap</w:t>
      </w:r>
      <w:proofErr w:type="spellEnd"/>
      <w:r w:rsidRPr="00053A10">
        <w:rPr>
          <w:rFonts w:ascii="Times New Roman" w:hAnsi="Times New Roman"/>
          <w:sz w:val="24"/>
          <w:szCs w:val="24"/>
          <w:lang w:val="id-ID"/>
        </w:rPr>
        <w:t xml:space="preserve"> dapat memberikan kontribusi pada wacana kajian budaya, gender, dan seni film, serta memberikan perspektif yang lebih kaya terkait </w:t>
      </w:r>
      <w:proofErr w:type="spellStart"/>
      <w:r w:rsidRPr="00053A10">
        <w:rPr>
          <w:rFonts w:ascii="Times New Roman" w:hAnsi="Times New Roman"/>
          <w:sz w:val="24"/>
          <w:szCs w:val="24"/>
        </w:rPr>
        <w:t>konstruksi</w:t>
      </w:r>
      <w:proofErr w:type="spellEnd"/>
      <w:r w:rsidRPr="00053A10">
        <w:rPr>
          <w:rFonts w:ascii="Times New Roman" w:hAnsi="Times New Roman"/>
          <w:sz w:val="24"/>
          <w:szCs w:val="24"/>
        </w:rPr>
        <w:t xml:space="preserve"> </w:t>
      </w:r>
      <w:r w:rsidRPr="00053A10">
        <w:rPr>
          <w:rFonts w:ascii="Times New Roman" w:hAnsi="Times New Roman"/>
          <w:sz w:val="24"/>
          <w:szCs w:val="24"/>
          <w:lang w:val="id-ID"/>
        </w:rPr>
        <w:t>pandangan terhadap perempuan dalam masyarakat Jawa.</w:t>
      </w:r>
    </w:p>
    <w:p w14:paraId="12C5A5B7" w14:textId="77777777" w:rsidR="00587B56" w:rsidRPr="001C1E14" w:rsidRDefault="00587B56" w:rsidP="00381AF3">
      <w:pPr>
        <w:spacing w:after="0" w:line="360" w:lineRule="auto"/>
        <w:contextualSpacing/>
        <w:jc w:val="both"/>
        <w:rPr>
          <w:rFonts w:ascii="Times New Roman" w:hAnsi="Times New Roman"/>
          <w:i/>
          <w:sz w:val="24"/>
          <w:szCs w:val="24"/>
          <w:lang w:val="id-ID"/>
        </w:rPr>
      </w:pPr>
    </w:p>
    <w:p w14:paraId="017141B7" w14:textId="12ED0757" w:rsidR="008E7BC4" w:rsidRPr="001C1E14" w:rsidRDefault="00126033" w:rsidP="00112B83">
      <w:pPr>
        <w:pStyle w:val="Heading1"/>
        <w:spacing w:before="0" w:after="0" w:line="360" w:lineRule="auto"/>
        <w:contextualSpacing/>
        <w:jc w:val="both"/>
        <w:rPr>
          <w:rFonts w:ascii="Times New Roman" w:hAnsi="Times New Roman"/>
          <w:sz w:val="24"/>
          <w:szCs w:val="24"/>
        </w:rPr>
      </w:pPr>
      <w:r>
        <w:rPr>
          <w:rFonts w:ascii="Times New Roman" w:hAnsi="Times New Roman"/>
          <w:sz w:val="24"/>
          <w:szCs w:val="24"/>
        </w:rPr>
        <w:t xml:space="preserve">MATERIALS AND </w:t>
      </w:r>
      <w:r w:rsidR="004F49F9" w:rsidRPr="001C1E14">
        <w:rPr>
          <w:rFonts w:ascii="Times New Roman" w:hAnsi="Times New Roman"/>
          <w:sz w:val="24"/>
          <w:szCs w:val="24"/>
        </w:rPr>
        <w:t>METHOD</w:t>
      </w:r>
    </w:p>
    <w:p w14:paraId="50B4F4A8" w14:textId="77777777" w:rsidR="007B2915" w:rsidRPr="00053A10" w:rsidRDefault="007B2915" w:rsidP="007B2915">
      <w:pPr>
        <w:spacing w:after="0" w:line="360" w:lineRule="auto"/>
        <w:ind w:firstLine="720"/>
        <w:jc w:val="both"/>
        <w:rPr>
          <w:rFonts w:ascii="Times New Roman" w:hAnsi="Times New Roman"/>
          <w:sz w:val="24"/>
          <w:szCs w:val="24"/>
        </w:rPr>
      </w:pPr>
      <w:r w:rsidRPr="00053A10">
        <w:rPr>
          <w:rFonts w:ascii="Times New Roman" w:hAnsi="Times New Roman"/>
          <w:sz w:val="24"/>
          <w:szCs w:val="24"/>
        </w:rPr>
        <w:t xml:space="preserve">Dalam </w:t>
      </w:r>
      <w:proofErr w:type="spellStart"/>
      <w:r w:rsidRPr="00053A10">
        <w:rPr>
          <w:rFonts w:ascii="Times New Roman" w:hAnsi="Times New Roman"/>
          <w:sz w:val="24"/>
          <w:szCs w:val="24"/>
        </w:rPr>
        <w:t>tinjauan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pustaka</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penulis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temukan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sudah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ada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beberapa</w:t>
      </w:r>
      <w:proofErr w:type="spellEnd"/>
      <w:r w:rsidRPr="00053A10">
        <w:rPr>
          <w:rFonts w:ascii="Times New Roman" w:hAnsi="Times New Roman"/>
          <w:sz w:val="24"/>
          <w:szCs w:val="24"/>
        </w:rPr>
        <w:t xml:space="preserve"> tulisan yang </w:t>
      </w:r>
      <w:proofErr w:type="spellStart"/>
      <w:r w:rsidRPr="00053A10">
        <w:rPr>
          <w:rFonts w:ascii="Times New Roman" w:hAnsi="Times New Roman"/>
          <w:sz w:val="24"/>
          <w:szCs w:val="24"/>
        </w:rPr>
        <w:t>membahas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mengenai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representasi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mengenai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perempuan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kajian</w:t>
      </w:r>
      <w:proofErr w:type="spellEnd"/>
      <w:r w:rsidRPr="00053A10">
        <w:rPr>
          <w:rFonts w:ascii="Times New Roman" w:hAnsi="Times New Roman"/>
          <w:sz w:val="24"/>
          <w:szCs w:val="24"/>
        </w:rPr>
        <w:t xml:space="preserve"> gadis kretek </w:t>
      </w:r>
      <w:proofErr w:type="spellStart"/>
      <w:r w:rsidRPr="00053A10">
        <w:rPr>
          <w:rFonts w:ascii="Times New Roman" w:hAnsi="Times New Roman"/>
          <w:sz w:val="24"/>
          <w:szCs w:val="24"/>
        </w:rPr>
        <w:t>sudah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cukup</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banyak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seperti</w:t>
      </w:r>
      <w:proofErr w:type="spellEnd"/>
      <w:r w:rsidRPr="00053A10">
        <w:rPr>
          <w:rFonts w:ascii="Times New Roman" w:hAnsi="Times New Roman"/>
          <w:sz w:val="24"/>
          <w:szCs w:val="24"/>
        </w:rPr>
        <w:t xml:space="preserve"> pada tulisan Annisa Bayu </w:t>
      </w:r>
      <w:proofErr w:type="spellStart"/>
      <w:r w:rsidRPr="00053A10">
        <w:rPr>
          <w:rFonts w:ascii="Times New Roman" w:hAnsi="Times New Roman"/>
          <w:sz w:val="24"/>
          <w:szCs w:val="24"/>
        </w:rPr>
        <w:t>Karisna</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Tengsoe</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Tjahjono</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dimana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lastRenderedPageBreak/>
        <w:t>mereka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melihat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perspektif</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konflik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menurut</w:t>
      </w:r>
      <w:proofErr w:type="spellEnd"/>
      <w:r w:rsidRPr="00053A10">
        <w:rPr>
          <w:rFonts w:ascii="Times New Roman" w:hAnsi="Times New Roman"/>
          <w:sz w:val="24"/>
          <w:szCs w:val="24"/>
        </w:rPr>
        <w:t xml:space="preserve"> terminology Lewis A Coser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melihat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karya</w:t>
      </w:r>
      <w:proofErr w:type="spellEnd"/>
      <w:r w:rsidRPr="00053A10">
        <w:rPr>
          <w:rFonts w:ascii="Times New Roman" w:hAnsi="Times New Roman"/>
          <w:sz w:val="24"/>
          <w:szCs w:val="24"/>
        </w:rPr>
        <w:t xml:space="preserve"> Novel Gadis Kretek </w:t>
      </w:r>
      <w:proofErr w:type="spellStart"/>
      <w:r w:rsidRPr="00053A10">
        <w:rPr>
          <w:rFonts w:ascii="Times New Roman" w:hAnsi="Times New Roman"/>
          <w:sz w:val="24"/>
          <w:szCs w:val="24"/>
        </w:rPr>
        <w:t>gubahan</w:t>
      </w:r>
      <w:proofErr w:type="spellEnd"/>
      <w:r w:rsidRPr="00053A10">
        <w:rPr>
          <w:rFonts w:ascii="Times New Roman" w:hAnsi="Times New Roman"/>
          <w:sz w:val="24"/>
          <w:szCs w:val="24"/>
        </w:rPr>
        <w:t xml:space="preserve"> Ratih Kumala,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hal</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mereka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melakukan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kajian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melalui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beberapa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adegan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konflik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Novel Gadis Kretek </w:t>
      </w:r>
      <w:proofErr w:type="spellStart"/>
      <w:r w:rsidRPr="00053A10">
        <w:rPr>
          <w:rFonts w:ascii="Times New Roman" w:hAnsi="Times New Roman"/>
          <w:sz w:val="24"/>
          <w:szCs w:val="24"/>
        </w:rPr>
        <w:t>tersebut</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{"citationID":"i94aZxoh","properties":{"formattedCitation":"(Karisna &amp; Tjahjono, 2023)","plainCitation":"(Karisna &amp; Tjahjono, 2023)","noteIndex":0},"citationItems":[{"id":1369,"uris":["http://zotero.org/users/7309578/items/Z63ACBVX"],"itemData":{"id":1369,"type":"article-journal","abstract":"The phenomenon of social conflict that usually occurs in real life can also be felt and found in a literary work. One of the literary works in the form of a novel that presents many elements of social life, especially the form of problems regarding social conflicts that exist in society is the novel Gadis Kretek by Ratih Kumala. So this study uses a literary sociology approach which aims to describe forms of social conflict based on Lewis A. Coser's conflict theory. This type of research is a qualitative research. Sources of data obtained through excerpts of sentences and paragraphs from the novel Gadis Kretek by Ratih Kumala, so that the data collection was done descriptively. Based on the objectives mentioned above, the results of this study indicate that (1) social conflict is realistic, (2) social conflict is non-realistic, and (3) the positive function of social conflict.","container-title":"BAPALA Universitas Negeri Surabaya","language":"id","source":"Zotero","title":"NOVEL GADIS KRETEK KARYA RATIH KUMALA (PERSPEKTIF KONFLIK LEWIS A. COSER)","volume":"10","author":[{"family":"Karisna","given":"Annisa Bayu"},{"family":"Tjahjono","given":"Tengsoe"}],"issued":{"date-parts":[["2023"]]}}}],"schema":"https://github.com/citation-style-language/schema/raw/master/csl-citation.json"}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(Karisna &amp; Tjahjono, 2023)</w:t>
      </w:r>
      <w:r w:rsidRPr="00053A10">
        <w:rPr>
          <w:rFonts w:ascii="Times New Roman" w:hAnsi="Times New Roman"/>
          <w:sz w:val="24"/>
          <w:szCs w:val="24"/>
        </w:rPr>
        <w:fldChar w:fldCharType="end"/>
      </w:r>
      <w:r w:rsidRPr="00053A10">
        <w:rPr>
          <w:rFonts w:ascii="Times New Roman" w:hAnsi="Times New Roman"/>
          <w:sz w:val="24"/>
          <w:szCs w:val="24"/>
        </w:rPr>
        <w:t xml:space="preserve">, </w:t>
      </w:r>
      <w:proofErr w:type="spellStart"/>
      <w:r w:rsidRPr="00053A10">
        <w:rPr>
          <w:rFonts w:ascii="Times New Roman" w:hAnsi="Times New Roman"/>
          <w:sz w:val="24"/>
          <w:szCs w:val="24"/>
        </w:rPr>
        <w:t>disisi</w:t>
      </w:r>
      <w:proofErr w:type="spellEnd"/>
      <w:r w:rsidRPr="00053A10">
        <w:rPr>
          <w:rFonts w:ascii="Times New Roman" w:hAnsi="Times New Roman"/>
          <w:sz w:val="24"/>
          <w:szCs w:val="24"/>
        </w:rPr>
        <w:t xml:space="preserve"> lain </w:t>
      </w:r>
      <w:proofErr w:type="spellStart"/>
      <w:r w:rsidRPr="00053A10">
        <w:rPr>
          <w:rFonts w:ascii="Times New Roman" w:hAnsi="Times New Roman"/>
          <w:sz w:val="24"/>
          <w:szCs w:val="24"/>
        </w:rPr>
        <w:t>ada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beberapa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karya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seperti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w:t>
      </w:r>
      <w:proofErr w:type="spellEnd"/>
      <w:r w:rsidRPr="00053A10">
        <w:rPr>
          <w:rFonts w:ascii="Times New Roman" w:hAnsi="Times New Roman"/>
          <w:sz w:val="24"/>
          <w:szCs w:val="24"/>
        </w:rPr>
        <w:t xml:space="preserve"> Sherly </w:t>
      </w:r>
      <w:proofErr w:type="spellStart"/>
      <w:r w:rsidRPr="00053A10">
        <w:rPr>
          <w:rFonts w:ascii="Times New Roman" w:hAnsi="Times New Roman"/>
          <w:sz w:val="24"/>
          <w:szCs w:val="24"/>
        </w:rPr>
        <w:t>Septia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Kusmintar</w:t>
      </w:r>
      <w:proofErr w:type="spellEnd"/>
      <w:r w:rsidRPr="00053A10">
        <w:rPr>
          <w:rFonts w:ascii="Times New Roman" w:hAnsi="Times New Roman"/>
          <w:sz w:val="24"/>
          <w:szCs w:val="24"/>
        </w:rPr>
        <w:t xml:space="preserve"> Kusuma yang </w:t>
      </w:r>
      <w:proofErr w:type="spellStart"/>
      <w:r w:rsidRPr="00053A10">
        <w:rPr>
          <w:rFonts w:ascii="Times New Roman" w:hAnsi="Times New Roman"/>
          <w:sz w:val="24"/>
          <w:szCs w:val="24"/>
        </w:rPr>
        <w:t>membahas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mengenai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relasi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kuasa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menurut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analisis</w:t>
      </w:r>
      <w:proofErr w:type="spellEnd"/>
      <w:r w:rsidRPr="00053A10">
        <w:rPr>
          <w:rFonts w:ascii="Times New Roman" w:hAnsi="Times New Roman"/>
          <w:sz w:val="24"/>
          <w:szCs w:val="24"/>
        </w:rPr>
        <w:t xml:space="preserve"> Michel Foucault, </w:t>
      </w:r>
      <w:proofErr w:type="spellStart"/>
      <w:r w:rsidRPr="00053A10">
        <w:rPr>
          <w:rFonts w:ascii="Times New Roman" w:hAnsi="Times New Roman"/>
          <w:sz w:val="24"/>
          <w:szCs w:val="24"/>
        </w:rPr>
        <w:t>bagaimana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kekuasaan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berjalan</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turut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mempengaruhi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rangkaian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daripada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pengkisahan</w:t>
      </w:r>
      <w:proofErr w:type="spellEnd"/>
      <w:r w:rsidRPr="00053A10">
        <w:rPr>
          <w:rFonts w:ascii="Times New Roman" w:hAnsi="Times New Roman"/>
          <w:sz w:val="24"/>
          <w:szCs w:val="24"/>
        </w:rPr>
        <w:t xml:space="preserve"> film </w:t>
      </w:r>
      <w:proofErr w:type="spellStart"/>
      <w:r w:rsidRPr="00053A10">
        <w:rPr>
          <w:rFonts w:ascii="Times New Roman" w:hAnsi="Times New Roman"/>
          <w:sz w:val="24"/>
          <w:szCs w:val="24"/>
        </w:rPr>
        <w:t>tersebut</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{"citationID":"YsrTzBLL","properties":{"formattedCitation":"(Kusuma &amp; Sudikan, 2023)","plainCitation":"(Kusuma &amp; Sudikan, 2023)","noteIndex":0},"citationItems":[{"id":1370,"uris":["http://zotero.org/users/7309578/items/G5JJRESK"],"itemData":{"id":1370,"type":"article-journal","abstract":"This article examines power relations using Michel Foucault's theory and forms of resistance to power in Ratih Kumala's novel Girl Kretek. The purpose of this study is to describe the concept of power relations over the body and the concept of power relations over thoughts using Michel Foucault's power relations theory and the form of resistance to power which as a whole applies Michel Foucault's critical discourse analysis. This study used descriptive qualitative method. The source of the data in this study was the novel Girl Kretek by Ratih Kumala which was published by PT. Gramedia Pustaka Utama 2012. The research data is in the form of quotation sentences. The data collection technique used in this study is the reading and writing technique. The results of the study 1) Power relations over the body which are divided into two aspects, namely power relations over social bodies and power relations over sexual bodies. The power relations of social bodies have something to do with symbols that refer to political or industrial society. Power relations over the sexual body can be the object of analysis when bodily activity occurs. 2) Power relations over thoughts occur because of the existence of truth and knowledge that are able to form new powers and produce effects of the powers themselves. 3) The form of resistance can be formed if there is a phenomenon where the aggrieved party puts up a fight against the aggrieved party. Where there is an element of power, there is also a form of resistance.","container-title":"SAPALA","issue":"3","language":"id","source":"Zotero","title":"RELASI KUASA DALAM NOVEL GADIS KRETEK KARYA RATIH KUMALA: ANALISIS WACANA KRITIS MICHEL FOUCAULT","volume":"10","author":[{"family":"Kusuma","given":"Sherly Septia Kusmintar"},{"family":"Sudikan","given":"Setya Yuwana"}],"issued":{"date-parts":[["2023"]]}}}],"schema":"https://github.com/citation-style-language/schema/raw/master/csl-citation.json"}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(Kusuma &amp; Sudikan, 2023)</w:t>
      </w:r>
      <w:r w:rsidRPr="00053A10">
        <w:rPr>
          <w:rFonts w:ascii="Times New Roman" w:hAnsi="Times New Roman"/>
          <w:sz w:val="24"/>
          <w:szCs w:val="24"/>
        </w:rPr>
        <w:fldChar w:fldCharType="end"/>
      </w:r>
      <w:r w:rsidRPr="00053A10">
        <w:rPr>
          <w:rFonts w:ascii="Times New Roman" w:hAnsi="Times New Roman"/>
          <w:sz w:val="24"/>
          <w:szCs w:val="24"/>
        </w:rPr>
        <w:t xml:space="preserve">, di </w:t>
      </w:r>
      <w:proofErr w:type="spellStart"/>
      <w:r w:rsidRPr="00053A10">
        <w:rPr>
          <w:rFonts w:ascii="Times New Roman" w:hAnsi="Times New Roman"/>
          <w:sz w:val="24"/>
          <w:szCs w:val="24"/>
        </w:rPr>
        <w:t>sisi</w:t>
      </w:r>
      <w:proofErr w:type="spellEnd"/>
      <w:r w:rsidRPr="00053A10">
        <w:rPr>
          <w:rFonts w:ascii="Times New Roman" w:hAnsi="Times New Roman"/>
          <w:sz w:val="24"/>
          <w:szCs w:val="24"/>
        </w:rPr>
        <w:t xml:space="preserve"> lain </w:t>
      </w:r>
      <w:proofErr w:type="spellStart"/>
      <w:r w:rsidRPr="00053A10">
        <w:rPr>
          <w:rFonts w:ascii="Times New Roman" w:hAnsi="Times New Roman"/>
          <w:sz w:val="24"/>
          <w:szCs w:val="24"/>
        </w:rPr>
        <w:t>secara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lebih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khusus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ada</w:t>
      </w:r>
      <w:proofErr w:type="spellEnd"/>
      <w:r w:rsidRPr="00053A10">
        <w:rPr>
          <w:rFonts w:ascii="Times New Roman" w:hAnsi="Times New Roman"/>
          <w:sz w:val="24"/>
          <w:szCs w:val="24"/>
        </w:rPr>
        <w:t xml:space="preserve"> pula </w:t>
      </w:r>
      <w:proofErr w:type="spellStart"/>
      <w:r w:rsidRPr="00053A10">
        <w:rPr>
          <w:rFonts w:ascii="Times New Roman" w:hAnsi="Times New Roman"/>
          <w:sz w:val="24"/>
          <w:szCs w:val="24"/>
        </w:rPr>
        <w:t>karya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w:t>
      </w:r>
      <w:proofErr w:type="spellEnd"/>
      <w:r w:rsidRPr="00053A10">
        <w:rPr>
          <w:rFonts w:ascii="Times New Roman" w:hAnsi="Times New Roman"/>
          <w:sz w:val="24"/>
          <w:szCs w:val="24"/>
        </w:rPr>
        <w:t xml:space="preserve"> Dwi Rahayu </w:t>
      </w:r>
      <w:proofErr w:type="spellStart"/>
      <w:r w:rsidRPr="00053A10">
        <w:rPr>
          <w:rFonts w:ascii="Times New Roman" w:hAnsi="Times New Roman"/>
          <w:sz w:val="24"/>
          <w:szCs w:val="24"/>
        </w:rPr>
        <w:t>Saptiyakananta</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{"citationID":"2kILDd5S","properties":{"formattedCitation":"(Saptiyakananta et al., 2023)","plainCitation":"(Saptiyakananta et al., 2023)","noteIndex":0},"citationItems":[{"id":1361,"uris":["http://zotero.org/users/7309578/items/RU269ELB"],"itemData":{"id":1361,"type":"article-journal","abstract":"This article discusses the feminist movement (liberation) of women from the patriarchal movement that still exists today. The purpose of this article is to describe and explain the personalities of female characters, describe and explain the struggle for gender equality for female characters and apply educational values in everyday life. Based on the results of the analysis, the results obtained are: 1) The personality of the female characters depicted through Roemaisa and Jeng Yah is a strong, independent and authoritative figure, while the character Purwanti is a character who dares to express her feelings in her youth, 2) The struggle for gender equality in this novel it is shown through the characters Roemaisa and Jeng Yah. These two women had a big influence on the cigarette business. 3) The educational values in the Kretek Girl novel include: a) Religious values, which emphasize the relationship between humans and God, b) Moral educational values, related to the values of good or bad human behavior, c ) Cultural educational values related to the traditions and habits of society.","container-title":"Journal of Creative Student Research (JCSR)","issue":"6","language":"id","source":"Zotero","title":"Kajian Fenimisme Dan Nilai-Nilai Pendidikan Dalam Novel Gadis Kretek Karya Ratih Kumala","volume":"1","author":[{"family":"Saptiyakananta","given":"Dwi Rahayu"},{"family":"Fiona","given":"Enggar Bunga Nareza"},{"family":"Martshelia","given":"Natasya Dita"},{"family":"Fadhillah","given":"Nisa’ul"},{"family":"Afifah","given":"Putri Dewi"},{"family":"Nurhayati","given":"Eni"}],"issued":{"date-parts":[["2023"]]}}}],"schema":"https://github.com/citation-style-language/schema/raw/master/csl-citation.json"}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(Saptiyakananta et al., 2023)</w:t>
      </w:r>
      <w:r w:rsidRPr="00053A10">
        <w:rPr>
          <w:rFonts w:ascii="Times New Roman" w:hAnsi="Times New Roman"/>
          <w:sz w:val="24"/>
          <w:szCs w:val="24"/>
        </w:rPr>
        <w:fldChar w:fldCharType="end"/>
      </w:r>
      <w:r w:rsidRPr="00053A10">
        <w:rPr>
          <w:rFonts w:ascii="Times New Roman" w:hAnsi="Times New Roman"/>
          <w:sz w:val="24"/>
          <w:szCs w:val="24"/>
        </w:rPr>
        <w:t xml:space="preserve"> dan Amelia </w:t>
      </w:r>
      <w:proofErr w:type="spellStart"/>
      <w:r w:rsidRPr="00053A10">
        <w:rPr>
          <w:rFonts w:ascii="Times New Roman" w:hAnsi="Times New Roman"/>
          <w:sz w:val="24"/>
          <w:szCs w:val="24"/>
        </w:rPr>
        <w:t>Simanungkalit</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{"citationID":"w4wauRTg","properties":{"formattedCitation":"(Simanungkalit, 2020)","plainCitation":"(Simanungkalit, 2020)","noteIndex":0},"citationItems":[{"id":1365,"uris":["http://zotero.org/users/7309578/items/7PEA9HPM"],"itemData":{"id":1365,"type":"article-journal","abstract":"The objectives of this study were to 1) describe and explain female characters, 2) describe and explain the struggle for gender equality of female characters, and 3) describe and explain the educational values contained in the novel Gadis Kretek by Ratih Kumala. This research is a descriptive study using the content analysis method (content analysis). The data source of this research is the Novel Gadis Kretek by Ratih Kumala. Based on the results of the analysis, the results obtained are: 1) the personality of the female character / profile described by Roemaisa and Jeng Yah as a strong, independent and authoritative character, while the Purwanti character who dares to strengthen her heart towards her youth, 2) The struggle for gender equality in this novel is depicted to the characters Roemaisa and Jeng Yah. These two women are very influential in their family kretek business. 3) Educational Values in this Gadis Kretek novel include; a) Religious Values, which emphasize the relationship between humans and God, b) Moral Educational Values, which relate to the good / bad values of human behavior, c) Cultural educational values, which are related to the traditions and customs of society.","container-title":"Jurnal Komunitas Bahasa","issue":"2","language":"id","source":"Zotero","title":"NOVEL GADIS KRETEK KARYA RATIH KUMALA KAJIAN FEMINISME DAN NILAI-NILAI PENDIDIKAN","volume":"8","author":[{"family":"Simanungkalit","given":"Amelia"}],"issued":{"date-parts":[["2020"]]}}}],"schema":"https://github.com/citation-style-language/schema/raw/master/csl-citation.json"}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(Simanungkalit, 2020)</w:t>
      </w:r>
      <w:r w:rsidRPr="00053A10">
        <w:rPr>
          <w:rFonts w:ascii="Times New Roman" w:hAnsi="Times New Roman"/>
          <w:sz w:val="24"/>
          <w:szCs w:val="24"/>
        </w:rPr>
        <w:fldChar w:fldCharType="end"/>
      </w:r>
      <w:r w:rsidRPr="00053A10">
        <w:rPr>
          <w:rFonts w:ascii="Times New Roman" w:hAnsi="Times New Roman"/>
          <w:sz w:val="24"/>
          <w:szCs w:val="24"/>
        </w:rPr>
        <w:t xml:space="preserve"> yang </w:t>
      </w:r>
      <w:proofErr w:type="spellStart"/>
      <w:r w:rsidRPr="00053A10">
        <w:rPr>
          <w:rFonts w:ascii="Times New Roman" w:hAnsi="Times New Roman"/>
          <w:sz w:val="24"/>
          <w:szCs w:val="24"/>
        </w:rPr>
        <w:t>membahas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mengenai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kajian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Feminisme</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atas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karya</w:t>
      </w:r>
      <w:proofErr w:type="spellEnd"/>
      <w:r w:rsidRPr="00053A10">
        <w:rPr>
          <w:rFonts w:ascii="Times New Roman" w:hAnsi="Times New Roman"/>
          <w:sz w:val="24"/>
          <w:szCs w:val="24"/>
        </w:rPr>
        <w:t xml:space="preserve"> Gadis Kretek </w:t>
      </w:r>
      <w:proofErr w:type="spellStart"/>
      <w:r w:rsidRPr="00053A10">
        <w:rPr>
          <w:rFonts w:ascii="Times New Roman" w:hAnsi="Times New Roman"/>
          <w:sz w:val="24"/>
          <w:szCs w:val="24"/>
        </w:rPr>
        <w:t>gubahan</w:t>
      </w:r>
      <w:proofErr w:type="spellEnd"/>
      <w:r w:rsidRPr="00053A10">
        <w:rPr>
          <w:rFonts w:ascii="Times New Roman" w:hAnsi="Times New Roman"/>
          <w:sz w:val="24"/>
          <w:szCs w:val="24"/>
        </w:rPr>
        <w:t xml:space="preserve"> Ratih Kumala, </w:t>
      </w:r>
      <w:proofErr w:type="spellStart"/>
      <w:r w:rsidRPr="00053A10">
        <w:rPr>
          <w:rFonts w:ascii="Times New Roman" w:hAnsi="Times New Roman"/>
          <w:sz w:val="24"/>
          <w:szCs w:val="24"/>
        </w:rPr>
        <w:t>dimana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hal</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representasi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perempuan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dibahas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secara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kritis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beberapa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pembahasannya</w:t>
      </w:r>
      <w:proofErr w:type="spellEnd"/>
      <w:r w:rsidRPr="00053A10">
        <w:rPr>
          <w:rFonts w:ascii="Times New Roman" w:hAnsi="Times New Roman"/>
          <w:sz w:val="24"/>
          <w:szCs w:val="24"/>
        </w:rPr>
        <w:t>.</w:t>
      </w:r>
    </w:p>
    <w:p w14:paraId="491AA194" w14:textId="77777777" w:rsidR="007B2915" w:rsidRPr="00053A10" w:rsidRDefault="007B2915" w:rsidP="007B2915">
      <w:pPr>
        <w:spacing w:after="0" w:line="360" w:lineRule="auto"/>
        <w:ind w:firstLine="720"/>
        <w:jc w:val="both"/>
        <w:rPr>
          <w:rFonts w:ascii="Times New Roman" w:hAnsi="Times New Roman"/>
          <w:sz w:val="24"/>
          <w:szCs w:val="24"/>
        </w:rPr>
      </w:pPr>
      <w:r w:rsidRPr="00053A10">
        <w:rPr>
          <w:rFonts w:ascii="Times New Roman" w:hAnsi="Times New Roman"/>
          <w:sz w:val="24"/>
          <w:szCs w:val="24"/>
        </w:rPr>
        <w:t xml:space="preserve">Dalam </w:t>
      </w:r>
      <w:proofErr w:type="spellStart"/>
      <w:r w:rsidRPr="00053A10">
        <w:rPr>
          <w:rFonts w:ascii="Times New Roman" w:hAnsi="Times New Roman"/>
          <w:sz w:val="24"/>
          <w:szCs w:val="24"/>
        </w:rPr>
        <w:t>menelisik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konsep</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budaya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secara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khusus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ada</w:t>
      </w:r>
      <w:proofErr w:type="spellEnd"/>
      <w:r w:rsidRPr="00053A10">
        <w:rPr>
          <w:rFonts w:ascii="Times New Roman" w:hAnsi="Times New Roman"/>
          <w:sz w:val="24"/>
          <w:szCs w:val="24"/>
        </w:rPr>
        <w:t xml:space="preserve"> pula </w:t>
      </w:r>
      <w:proofErr w:type="spellStart"/>
      <w:r w:rsidRPr="00053A10">
        <w:rPr>
          <w:rFonts w:ascii="Times New Roman" w:hAnsi="Times New Roman"/>
          <w:sz w:val="24"/>
          <w:szCs w:val="24"/>
        </w:rPr>
        <w:t>beberapa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karya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seperti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w:t>
      </w:r>
      <w:proofErr w:type="spellEnd"/>
      <w:r w:rsidRPr="00053A10">
        <w:rPr>
          <w:rFonts w:ascii="Times New Roman" w:hAnsi="Times New Roman"/>
          <w:sz w:val="24"/>
          <w:szCs w:val="24"/>
        </w:rPr>
        <w:t xml:space="preserve"> Luxman dan </w:t>
      </w:r>
      <w:proofErr w:type="spellStart"/>
      <w:r w:rsidRPr="00053A10">
        <w:rPr>
          <w:rFonts w:ascii="Times New Roman" w:hAnsi="Times New Roman"/>
          <w:sz w:val="24"/>
          <w:szCs w:val="24"/>
        </w:rPr>
        <w:t>Sesillia</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{"citationID":"lmCTbAca","properties":{"formattedCitation":"(Seli &amp; Wartiningsih, 2014)","plainCitation":"(Seli &amp; Wartiningsih, 2014)","noteIndex":0},"citationItems":[{"id":1363,"uris":["http://zotero.org/users/7309578/items/W7ZP49IK"],"itemData":{"id":1363,"type":"article-journal","abstract":"This research aimed to describe the culture of Javanese society in the Gadis Kretek’s novel by Ratih Kumala which include: the livehood system livelihood system, the social system, and the religious system of Javanese society. The method used is descriptive with qualitative form. The approach used is the anthropological approach to literature. The result of data analysis are: 1) the livehood system are director, producer, employes clove plant, klobot rollers, servant, drug seller, sellers in the market stalls, clerks, home industry, printing, printer, paraji, tobacco sellers, farmers, paramedics, money lenders, rickshaw pullers, and sellers of tape ketan; 2) The social system are: kinship system, mutual assistance, and social organization; 3) The religious system are believe to the evil’s existence, believe to Anjang Kencana, believe to Djojobojo’s forecast, believe that the name can be controlling the person fates, and believe to selamatan tradition.","container-title":"Khatulistiwa: Jurnal Pendidikan dan Pembelajaran","issue":"11","language":"id","source":"Zotero","title":"BUDAYA MASYARAKAT JAWA DALAM NOVEL GADIS KRETEK KARYA RATIH KUMALA (KAJIAN ANTROPOLOGI SASTRA)","volume":"3","author":[{"family":"Seli","given":"Sesilia"},{"family":"Wartiningsih","given":"Agus"}],"issued":{"date-parts":[["2014"]]}}}],"schema":"https://github.com/citation-style-language/schema/raw/master/csl-citation.json"}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(Seli &amp; Wartiningsih, 2014)</w:t>
      </w:r>
      <w:r w:rsidRPr="00053A10">
        <w:rPr>
          <w:rFonts w:ascii="Times New Roman" w:hAnsi="Times New Roman"/>
          <w:sz w:val="24"/>
          <w:szCs w:val="24"/>
        </w:rPr>
        <w:fldChar w:fldCharType="end"/>
      </w:r>
      <w:r w:rsidRPr="00053A10">
        <w:rPr>
          <w:rFonts w:ascii="Times New Roman" w:hAnsi="Times New Roman"/>
          <w:sz w:val="24"/>
          <w:szCs w:val="24"/>
        </w:rPr>
        <w:t xml:space="preserve">, </w:t>
      </w:r>
      <w:proofErr w:type="spellStart"/>
      <w:r w:rsidRPr="00053A10">
        <w:rPr>
          <w:rFonts w:ascii="Times New Roman" w:hAnsi="Times New Roman"/>
          <w:sz w:val="24"/>
          <w:szCs w:val="24"/>
        </w:rPr>
        <w:t>serta</w:t>
      </w:r>
      <w:proofErr w:type="spellEnd"/>
      <w:r w:rsidRPr="00053A10">
        <w:rPr>
          <w:rFonts w:ascii="Times New Roman" w:hAnsi="Times New Roman"/>
          <w:sz w:val="24"/>
          <w:szCs w:val="24"/>
        </w:rPr>
        <w:t xml:space="preserve"> Diya </w:t>
      </w:r>
      <w:proofErr w:type="spellStart"/>
      <w:r w:rsidRPr="00053A10">
        <w:rPr>
          <w:rFonts w:ascii="Times New Roman" w:hAnsi="Times New Roman"/>
          <w:sz w:val="24"/>
          <w:szCs w:val="24"/>
        </w:rPr>
        <w:t>Kencana</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{"citationID":"JEHzCQb8","properties":{"formattedCitation":"(Kencana, 2019)","plainCitation":"(Kencana, 2019)","noteIndex":0},"citationItems":[{"id":1364,"uris":["http://zotero.org/users/7309578/items/YZGGH3A9"],"itemData":{"id":1364,"type":"paper-conference","abstract":"Moral Values and Attitudes of Leaders Against the Life of Society in Novel by Ratih Kumala. What are the moral values and attitudes of the characters towards people's lives in the novel Kretek Girl by Ratih Kumala. This study aims to describe the moral values and attitudes of the characters in the novel Kretek Girl by Ratih Kumala. The method used is a qualitative descriptive method, which is a method by systematically describing the facts and characteristics of objects and subjects that are precisely examined. Data collection techniques used are documentation techniques, namely data collection techniques by finding and collecting data on matters in the form of data, transcripts, books, newspapers, magazines, minutes, report cards, agendas and so on. The main document used in this study is the novel Kretek Girl by Ratih Kumala. Based on the results of the study, it can be concluded that moral values and attitudes towards people's lives can be taken in Ratih Kumala's novel Kretek Girl, that we must strive to achieve success in living life, not depend on others, respect and respect each other, we must be devoted to parents, and we must maintain the trust of others, not to divulge the secrets of others.","event-place":"Palembang","event-title":"PROSIDING SEMINAR NASIONAL PENDIDIKAN PROGRAM PASCASARJANA UNIVERSITAS PGRI PALEMBANG","language":"id","publisher":"Universitas PGRI Palembang","publisher-place":"Palembang","title":"NILAI MORAL DAN SIKAP TOKOH TERHADAP KEHIDUPAN MASYARAKAT DALAM NOVEL GADIS KRETEK KARYA RATIH KUMALA","author":[{"family":"Kencana","given":"Diya"}],"issued":{"date-parts":[["2019",1,12]]}}}],"schema":"https://github.com/citation-style-language/schema/raw/master/csl-citation.json"}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(Kencana, 2019)</w:t>
      </w:r>
      <w:r w:rsidRPr="00053A10">
        <w:rPr>
          <w:rFonts w:ascii="Times New Roman" w:hAnsi="Times New Roman"/>
          <w:sz w:val="24"/>
          <w:szCs w:val="24"/>
        </w:rPr>
        <w:fldChar w:fldCharType="end"/>
      </w:r>
      <w:r w:rsidRPr="00053A10">
        <w:rPr>
          <w:rFonts w:ascii="Times New Roman" w:hAnsi="Times New Roman"/>
          <w:sz w:val="24"/>
          <w:szCs w:val="24"/>
        </w:rPr>
        <w:t xml:space="preserve"> yang </w:t>
      </w:r>
      <w:proofErr w:type="spellStart"/>
      <w:r w:rsidRPr="00053A10">
        <w:rPr>
          <w:rFonts w:ascii="Times New Roman" w:hAnsi="Times New Roman"/>
          <w:sz w:val="24"/>
          <w:szCs w:val="24"/>
        </w:rPr>
        <w:t>mencoba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menelisik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kehidupan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masyarakat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utamanya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budaya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masyarakat</w:t>
      </w:r>
      <w:proofErr w:type="spellEnd"/>
      <w:r w:rsidRPr="00053A10">
        <w:rPr>
          <w:rFonts w:ascii="Times New Roman" w:hAnsi="Times New Roman"/>
          <w:sz w:val="24"/>
          <w:szCs w:val="24"/>
        </w:rPr>
        <w:t xml:space="preserve"> Jawa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novel Gadis Kretek </w:t>
      </w:r>
      <w:proofErr w:type="spellStart"/>
      <w:r w:rsidRPr="00053A10">
        <w:rPr>
          <w:rFonts w:ascii="Times New Roman" w:hAnsi="Times New Roman"/>
          <w:sz w:val="24"/>
          <w:szCs w:val="24"/>
        </w:rPr>
        <w:t>gubahan</w:t>
      </w:r>
      <w:proofErr w:type="spellEnd"/>
      <w:r w:rsidRPr="00053A10">
        <w:rPr>
          <w:rFonts w:ascii="Times New Roman" w:hAnsi="Times New Roman"/>
          <w:sz w:val="24"/>
          <w:szCs w:val="24"/>
        </w:rPr>
        <w:t xml:space="preserve"> Ratih Kumala,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hal</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latar</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budaya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jawa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menjadi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konsentrasi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utama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kedua</w:t>
      </w:r>
      <w:proofErr w:type="spellEnd"/>
      <w:r w:rsidRPr="00053A10">
        <w:rPr>
          <w:rFonts w:ascii="Times New Roman" w:hAnsi="Times New Roman"/>
          <w:sz w:val="24"/>
          <w:szCs w:val="24"/>
        </w:rPr>
        <w:t xml:space="preserve"> tulisan </w:t>
      </w:r>
      <w:proofErr w:type="spellStart"/>
      <w:r w:rsidRPr="00053A10">
        <w:rPr>
          <w:rFonts w:ascii="Times New Roman" w:hAnsi="Times New Roman"/>
          <w:sz w:val="24"/>
          <w:szCs w:val="24"/>
        </w:rPr>
        <w:t>tersebut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untuk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dikaji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secara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lebih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guna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lebih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melihat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bagaimana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budaya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masyarakat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merekonstruksi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suatu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tokoh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ataupun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membentuk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narasi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pengkisahan</w:t>
      </w:r>
      <w:proofErr w:type="spellEnd"/>
      <w:r w:rsidRPr="00053A10">
        <w:rPr>
          <w:rFonts w:ascii="Times New Roman" w:hAnsi="Times New Roman"/>
          <w:sz w:val="24"/>
          <w:szCs w:val="24"/>
        </w:rPr>
        <w:t xml:space="preserve"> yang pada </w:t>
      </w:r>
      <w:proofErr w:type="spellStart"/>
      <w:r w:rsidRPr="00053A10">
        <w:rPr>
          <w:rFonts w:ascii="Times New Roman" w:hAnsi="Times New Roman"/>
          <w:sz w:val="24"/>
          <w:szCs w:val="24"/>
        </w:rPr>
        <w:t>akhirnya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menjadikan</w:t>
      </w:r>
      <w:proofErr w:type="spellEnd"/>
      <w:r w:rsidRPr="00053A10">
        <w:rPr>
          <w:rFonts w:ascii="Times New Roman" w:hAnsi="Times New Roman"/>
          <w:sz w:val="24"/>
          <w:szCs w:val="24"/>
        </w:rPr>
        <w:t xml:space="preserve"> novel Gadis Kretek </w:t>
      </w:r>
      <w:proofErr w:type="spellStart"/>
      <w:r w:rsidRPr="00053A10">
        <w:rPr>
          <w:rFonts w:ascii="Times New Roman" w:hAnsi="Times New Roman"/>
          <w:sz w:val="24"/>
          <w:szCs w:val="24"/>
        </w:rPr>
        <w:t>mempunyai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ciri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khas</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tersendiri</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menarik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Lebih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lanjut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konsep</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dasaran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ekonomi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usaha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ada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karya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Freedianingtias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Subekti</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{"citationID":"CumCDbWS","properties":{"formattedCitation":"(Subekti et al., 2024)","plainCitation":"(Subekti et al., 2024)","noteIndex":0},"citationItems":[{"id":1371,"uris":["http://zotero.org/users/7309578/items/7DQSM5BU"],"itemData":{"id":1371,"type":"article-journal","abstract":"This study aims to determine the Business Competition in the Novel Gadis Kretek by Ratih Kumala. The novel was published in 2012. The data collection techniques used are reading techniques and analyzing techniques. The method used in this research is qualitative method and descriptive analysis method. The source of data used in this research is the literary work of the novel Gadis Kretek by Ratih Kumala. Based on the results of the study, it can be concluded that there are factors that affect business competition in the Gadis Kretek Novel, namely industry competition, bargaining power of buyers, and the threat of substitute products.","container-title":"Jurnal Manajemen Kreatif dan Inovasi","issue":"2","language":"id","source":"Zotero","title":"Persaingan Bisnis Dalam Novel Gadis Kretek Karya Ratih Kumala","volume":"1","author":[{"family":"Subekti","given":"Freedianingtias"},{"family":"Ningrum","given":"Sophia Puspita"},{"family":"Kurniawan","given":"Eva Dwi"}],"issued":{"date-parts":[["2024"]]}}}],"schema":"https://github.com/citation-style-language/schema/raw/master/csl-citation.json"}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(Subekti et al., 2024)</w:t>
      </w:r>
      <w:r w:rsidRPr="00053A10">
        <w:rPr>
          <w:rFonts w:ascii="Times New Roman" w:hAnsi="Times New Roman"/>
          <w:sz w:val="24"/>
          <w:szCs w:val="24"/>
        </w:rPr>
        <w:fldChar w:fldCharType="end"/>
      </w:r>
      <w:r w:rsidRPr="00053A10">
        <w:rPr>
          <w:rFonts w:ascii="Times New Roman" w:hAnsi="Times New Roman"/>
          <w:sz w:val="24"/>
          <w:szCs w:val="24"/>
        </w:rPr>
        <w:t xml:space="preserve"> dan Achmad </w:t>
      </w:r>
      <w:proofErr w:type="spellStart"/>
      <w:r w:rsidRPr="00053A10">
        <w:rPr>
          <w:rFonts w:ascii="Times New Roman" w:hAnsi="Times New Roman"/>
          <w:sz w:val="24"/>
          <w:szCs w:val="24"/>
        </w:rPr>
        <w:t>Sultoni</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{"citationID":"OTRcB3w9","properties":{"formattedCitation":"(Sultoni &amp; Hilmi, 2023)","plainCitation":"(Sultoni &amp; Hilmi, 2023)","noteIndex":0},"citationItems":[{"id":1362,"uris":["http://zotero.org/users/7309578/items/5WFEMEKE"],"itemData":{"id":1362,"type":"article-journal","abstract":"Jiwa kewirausahaan dalam novel Gadis Kretek karya Ratih Kumala menjadi tujuan dalam penelitian ini. Metode penelitan ini ialah metode deskritif kualitatif dengan kajian pendekatif pragmatik pada karya sastra. Novel Gadis Kretek karya Ratih Kumala, buku teori, dan jurnal terkait menjadi sumber data dalam penelitian ini. Teknik pengumpulan data dalam penelitian ini ialah teknik analisis dokumen. Teknik analisis data menggunggunakan teknik analisis interaktif (interactive model of analysis). Hasil penelitan menunjukkan bahwa jiwa kewirausahaan dalam novel Gadis Kretek karya Ratih Kumala secara garis besar dicerminkan oleh empat tokohnya. Adapun jiwa kewirausahaan yang dicerminkan ialah jiwa berani mengelola resiko, inisiatfi dan berdaya kreasi tinggi, berkemauan keras dan motivasi kuat, analisa yang baik, optimisme, lokus kendali (Locus of control), perfeksionis, dan perubahana dipandang sebagai peluang.","container-title":"Bahtera Indonesia;  Jurnal Penelitian Bahasa dan Sastra Indonesia","DOI":"10.31943/bi.v8i2.634","ISSN":"2622-2183, 2541-3252","issue":"2","journalAbbreviation":"BI","language":"id","page":"709-719","source":"DOI.org (Crossref)","title":"JIWA KEWIRAUSAHAAN DALAM NOVEL GADIS KRETEK KARYA RATIH KUMALA: KAJIAN PRAGMATIK","title-short":"JIWA KEWIRAUSAHAAN DALAM NOVEL GADIS KRETEK KARYA RATIH KUMALA","volume":"8","author":[{"family":"Sultoni","given":"Achmad"},{"family":"Hilmi","given":"Hubbi Saufan"}],"issued":{"date-parts":[["2023",9,1]]}}}],"schema":"https://github.com/citation-style-language/schema/raw/master/csl-citation.json"}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(Sultoni &amp; Hilmi, 2023)</w:t>
      </w:r>
      <w:r w:rsidRPr="00053A10">
        <w:rPr>
          <w:rFonts w:ascii="Times New Roman" w:hAnsi="Times New Roman"/>
          <w:sz w:val="24"/>
          <w:szCs w:val="24"/>
        </w:rPr>
        <w:fldChar w:fldCharType="end"/>
      </w:r>
      <w:r w:rsidRPr="00053A10">
        <w:rPr>
          <w:rFonts w:ascii="Times New Roman" w:hAnsi="Times New Roman"/>
          <w:sz w:val="24"/>
          <w:szCs w:val="24"/>
        </w:rPr>
        <w:t xml:space="preserve"> yang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lebih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menelisik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sisi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kewirausahaan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sebagai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pedagang</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persaingan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usaha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sebagai</w:t>
      </w:r>
      <w:proofErr w:type="spellEnd"/>
      <w:r w:rsidRPr="00053A10">
        <w:rPr>
          <w:rFonts w:ascii="Times New Roman" w:hAnsi="Times New Roman"/>
          <w:sz w:val="24"/>
          <w:szCs w:val="24"/>
        </w:rPr>
        <w:t xml:space="preserve"> salah </w:t>
      </w:r>
      <w:proofErr w:type="spellStart"/>
      <w:r w:rsidRPr="00053A10">
        <w:rPr>
          <w:rFonts w:ascii="Times New Roman" w:hAnsi="Times New Roman"/>
          <w:sz w:val="24"/>
          <w:szCs w:val="24"/>
        </w:rPr>
        <w:t>satu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latar</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pengkisahan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kisah</w:t>
      </w:r>
      <w:proofErr w:type="spellEnd"/>
      <w:r w:rsidRPr="00053A10">
        <w:rPr>
          <w:rFonts w:ascii="Times New Roman" w:hAnsi="Times New Roman"/>
          <w:sz w:val="24"/>
          <w:szCs w:val="24"/>
        </w:rPr>
        <w:t xml:space="preserve"> Gadis Kretek </w:t>
      </w:r>
      <w:proofErr w:type="spellStart"/>
      <w:r w:rsidRPr="00053A10">
        <w:rPr>
          <w:rFonts w:ascii="Times New Roman" w:hAnsi="Times New Roman"/>
          <w:sz w:val="24"/>
          <w:szCs w:val="24"/>
        </w:rPr>
        <w:t>tersebut</w:t>
      </w:r>
      <w:proofErr w:type="spellEnd"/>
      <w:r w:rsidRPr="00053A10">
        <w:rPr>
          <w:rFonts w:ascii="Times New Roman" w:hAnsi="Times New Roman"/>
          <w:sz w:val="24"/>
          <w:szCs w:val="24"/>
        </w:rPr>
        <w:t>.</w:t>
      </w:r>
    </w:p>
    <w:p w14:paraId="3C128433" w14:textId="77777777" w:rsidR="007B2915" w:rsidRDefault="007B2915" w:rsidP="007B2915">
      <w:pPr>
        <w:spacing w:after="0" w:line="360" w:lineRule="auto"/>
        <w:ind w:firstLine="720"/>
        <w:jc w:val="both"/>
        <w:rPr>
          <w:rFonts w:ascii="Times New Roman" w:hAnsi="Times New Roman"/>
          <w:sz w:val="24"/>
          <w:szCs w:val="24"/>
        </w:rPr>
      </w:pPr>
      <w:proofErr w:type="spellStart"/>
      <w:r w:rsidRPr="00053A10">
        <w:rPr>
          <w:rFonts w:ascii="Times New Roman" w:hAnsi="Times New Roman"/>
          <w:sz w:val="24"/>
          <w:szCs w:val="24"/>
        </w:rPr>
        <w:t>Merunut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kepada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beberapa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karya</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telah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disebutkan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diatas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karya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sendiri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membahas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narasi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wadah</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berbeda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yakni</w:t>
      </w:r>
      <w:proofErr w:type="spellEnd"/>
      <w:r w:rsidRPr="00053A10">
        <w:rPr>
          <w:rFonts w:ascii="Times New Roman" w:hAnsi="Times New Roman"/>
          <w:sz w:val="24"/>
          <w:szCs w:val="24"/>
        </w:rPr>
        <w:t xml:space="preserve"> series film Gadis Kretek, </w:t>
      </w:r>
      <w:proofErr w:type="spellStart"/>
      <w:r w:rsidRPr="00053A10">
        <w:rPr>
          <w:rFonts w:ascii="Times New Roman" w:hAnsi="Times New Roman"/>
          <w:sz w:val="24"/>
          <w:szCs w:val="24"/>
        </w:rPr>
        <w:t>dengan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jumlah</w:t>
      </w:r>
      <w:proofErr w:type="spellEnd"/>
      <w:r w:rsidRPr="00053A10">
        <w:rPr>
          <w:rFonts w:ascii="Times New Roman" w:hAnsi="Times New Roman"/>
          <w:sz w:val="24"/>
          <w:szCs w:val="24"/>
        </w:rPr>
        <w:t xml:space="preserve"> </w:t>
      </w:r>
      <w:proofErr w:type="gramStart"/>
      <w:r w:rsidRPr="00053A10">
        <w:rPr>
          <w:rFonts w:ascii="Times New Roman" w:hAnsi="Times New Roman"/>
          <w:sz w:val="24"/>
          <w:szCs w:val="24"/>
        </w:rPr>
        <w:t>5 episode</w:t>
      </w:r>
      <w:proofErr w:type="gramEnd"/>
      <w:r w:rsidRPr="00053A10">
        <w:rPr>
          <w:rFonts w:ascii="Times New Roman" w:hAnsi="Times New Roman"/>
          <w:sz w:val="24"/>
          <w:szCs w:val="24"/>
        </w:rPr>
        <w:t xml:space="preserve"> yang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menjadikan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konstruksi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budaya</w:t>
      </w:r>
      <w:proofErr w:type="spellEnd"/>
      <w:r w:rsidRPr="00053A10">
        <w:rPr>
          <w:rFonts w:ascii="Times New Roman" w:hAnsi="Times New Roman"/>
          <w:sz w:val="24"/>
          <w:szCs w:val="24"/>
        </w:rPr>
        <w:t xml:space="preserve"> Jawa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narasi</w:t>
      </w:r>
      <w:proofErr w:type="spellEnd"/>
      <w:r w:rsidRPr="00053A10">
        <w:rPr>
          <w:rFonts w:ascii="Times New Roman" w:hAnsi="Times New Roman"/>
          <w:sz w:val="24"/>
          <w:szCs w:val="24"/>
        </w:rPr>
        <w:t xml:space="preserve"> film </w:t>
      </w:r>
      <w:proofErr w:type="spellStart"/>
      <w:r w:rsidRPr="00053A10">
        <w:rPr>
          <w:rFonts w:ascii="Times New Roman" w:hAnsi="Times New Roman"/>
          <w:sz w:val="24"/>
          <w:szCs w:val="24"/>
        </w:rPr>
        <w:t>tersebut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sebagai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titik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kajian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utama</w:t>
      </w:r>
      <w:proofErr w:type="spellEnd"/>
      <w:r w:rsidRPr="00053A10">
        <w:rPr>
          <w:rFonts w:ascii="Times New Roman" w:hAnsi="Times New Roman"/>
          <w:sz w:val="24"/>
          <w:szCs w:val="24"/>
        </w:rPr>
        <w:t xml:space="preserve">. Di </w:t>
      </w:r>
      <w:proofErr w:type="spellStart"/>
      <w:r w:rsidRPr="00053A10">
        <w:rPr>
          <w:rFonts w:ascii="Times New Roman" w:hAnsi="Times New Roman"/>
          <w:sz w:val="24"/>
          <w:szCs w:val="24"/>
        </w:rPr>
        <w:t>sisi</w:t>
      </w:r>
      <w:proofErr w:type="spellEnd"/>
      <w:r w:rsidRPr="00053A10">
        <w:rPr>
          <w:rFonts w:ascii="Times New Roman" w:hAnsi="Times New Roman"/>
          <w:sz w:val="24"/>
          <w:szCs w:val="24"/>
        </w:rPr>
        <w:t xml:space="preserve"> lain, </w:t>
      </w:r>
      <w:proofErr w:type="spellStart"/>
      <w:r w:rsidRPr="00053A10">
        <w:rPr>
          <w:rFonts w:ascii="Times New Roman" w:hAnsi="Times New Roman"/>
          <w:sz w:val="24"/>
          <w:szCs w:val="24"/>
        </w:rPr>
        <w:t>waktu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disini</w:t>
      </w:r>
      <w:proofErr w:type="spellEnd"/>
      <w:r w:rsidRPr="00053A10">
        <w:rPr>
          <w:rFonts w:ascii="Times New Roman" w:hAnsi="Times New Roman"/>
          <w:sz w:val="24"/>
          <w:szCs w:val="24"/>
        </w:rPr>
        <w:t xml:space="preserve"> juga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menjadi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suatu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isu</w:t>
      </w:r>
      <w:proofErr w:type="spellEnd"/>
      <w:r w:rsidRPr="00053A10">
        <w:rPr>
          <w:rFonts w:ascii="Times New Roman" w:hAnsi="Times New Roman"/>
          <w:sz w:val="24"/>
          <w:szCs w:val="24"/>
        </w:rPr>
        <w:t xml:space="preserve"> yang juga </w:t>
      </w:r>
      <w:proofErr w:type="spellStart"/>
      <w:r w:rsidRPr="00053A10">
        <w:rPr>
          <w:rFonts w:ascii="Times New Roman" w:hAnsi="Times New Roman"/>
          <w:sz w:val="24"/>
          <w:szCs w:val="24"/>
        </w:rPr>
        <w:t>penting</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mengingat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latar</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narasi</w:t>
      </w:r>
      <w:proofErr w:type="spellEnd"/>
      <w:r w:rsidRPr="00053A10">
        <w:rPr>
          <w:rFonts w:ascii="Times New Roman" w:hAnsi="Times New Roman"/>
          <w:sz w:val="24"/>
          <w:szCs w:val="24"/>
        </w:rPr>
        <w:t xml:space="preserve"> Gadis Kretek </w:t>
      </w:r>
      <w:proofErr w:type="spellStart"/>
      <w:r w:rsidRPr="00053A10">
        <w:rPr>
          <w:rFonts w:ascii="Times New Roman" w:hAnsi="Times New Roman"/>
          <w:sz w:val="24"/>
          <w:szCs w:val="24"/>
        </w:rPr>
        <w:t>adalah</w:t>
      </w:r>
      <w:proofErr w:type="spellEnd"/>
      <w:r w:rsidRPr="00053A10">
        <w:rPr>
          <w:rFonts w:ascii="Times New Roman" w:hAnsi="Times New Roman"/>
          <w:sz w:val="24"/>
          <w:szCs w:val="24"/>
        </w:rPr>
        <w:t xml:space="preserve"> pada masa Indonesia </w:t>
      </w:r>
      <w:proofErr w:type="spellStart"/>
      <w:r w:rsidRPr="00053A10">
        <w:rPr>
          <w:rFonts w:ascii="Times New Roman" w:hAnsi="Times New Roman"/>
          <w:sz w:val="24"/>
          <w:szCs w:val="24"/>
        </w:rPr>
        <w:t>setelah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Kemerdekaan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atau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jika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lebih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dipertajam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yakni</w:t>
      </w:r>
      <w:proofErr w:type="spellEnd"/>
      <w:r w:rsidRPr="00053A10">
        <w:rPr>
          <w:rFonts w:ascii="Times New Roman" w:hAnsi="Times New Roman"/>
          <w:sz w:val="24"/>
          <w:szCs w:val="24"/>
        </w:rPr>
        <w:t xml:space="preserve"> pada masa Orde Lama </w:t>
      </w:r>
      <w:proofErr w:type="spellStart"/>
      <w:r w:rsidRPr="00053A10">
        <w:rPr>
          <w:rFonts w:ascii="Times New Roman" w:hAnsi="Times New Roman"/>
          <w:sz w:val="24"/>
          <w:szCs w:val="24"/>
        </w:rPr>
        <w:t>atau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sebelum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terjadinya</w:t>
      </w:r>
      <w:proofErr w:type="spellEnd"/>
      <w:r w:rsidRPr="00053A10">
        <w:rPr>
          <w:rFonts w:ascii="Times New Roman" w:hAnsi="Times New Roman"/>
          <w:sz w:val="24"/>
          <w:szCs w:val="24"/>
        </w:rPr>
        <w:t xml:space="preserve"> Gerakan 30 September. </w:t>
      </w:r>
      <w:proofErr w:type="spellStart"/>
      <w:r w:rsidRPr="00053A10">
        <w:rPr>
          <w:rFonts w:ascii="Times New Roman" w:hAnsi="Times New Roman"/>
          <w:sz w:val="24"/>
          <w:szCs w:val="24"/>
        </w:rPr>
        <w:t>Nuansa</w:t>
      </w:r>
      <w:proofErr w:type="spellEnd"/>
      <w:r w:rsidRPr="00053A10">
        <w:rPr>
          <w:rFonts w:ascii="Times New Roman" w:hAnsi="Times New Roman"/>
          <w:sz w:val="24"/>
          <w:szCs w:val="24"/>
        </w:rPr>
        <w:t xml:space="preserve"> masa </w:t>
      </w:r>
      <w:proofErr w:type="spellStart"/>
      <w:r w:rsidRPr="00053A10">
        <w:rPr>
          <w:rFonts w:ascii="Times New Roman" w:hAnsi="Times New Roman"/>
          <w:sz w:val="24"/>
          <w:szCs w:val="24"/>
        </w:rPr>
        <w:t>lalu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menyertai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kajian</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diharapkan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dapat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memperlihatkan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bagaimana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konstruksi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budaya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masyarakat</w:t>
      </w:r>
      <w:proofErr w:type="spellEnd"/>
      <w:r w:rsidRPr="00053A10">
        <w:rPr>
          <w:rFonts w:ascii="Times New Roman" w:hAnsi="Times New Roman"/>
          <w:sz w:val="24"/>
          <w:szCs w:val="24"/>
        </w:rPr>
        <w:t xml:space="preserve"> Jawa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melihat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citra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perempuan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kurun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waktu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tertentu</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menjadi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latar</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daripada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pengkisahan</w:t>
      </w:r>
      <w:proofErr w:type="spellEnd"/>
      <w:r w:rsidRPr="00053A10">
        <w:rPr>
          <w:rFonts w:ascii="Times New Roman" w:hAnsi="Times New Roman"/>
          <w:sz w:val="24"/>
          <w:szCs w:val="24"/>
        </w:rPr>
        <w:t xml:space="preserve"> film </w:t>
      </w:r>
      <w:proofErr w:type="spellStart"/>
      <w:r w:rsidRPr="00053A10">
        <w:rPr>
          <w:rFonts w:ascii="Times New Roman" w:hAnsi="Times New Roman"/>
          <w:sz w:val="24"/>
          <w:szCs w:val="24"/>
        </w:rPr>
        <w:t>tersebut</w:t>
      </w:r>
      <w:proofErr w:type="spellEnd"/>
      <w:r w:rsidRPr="00053A10">
        <w:rPr>
          <w:rFonts w:ascii="Times New Roman" w:hAnsi="Times New Roman"/>
          <w:sz w:val="24"/>
          <w:szCs w:val="24"/>
        </w:rPr>
        <w:t>.</w:t>
      </w:r>
    </w:p>
    <w:p w14:paraId="640351C6" w14:textId="5ECB65F0" w:rsidR="007B2915" w:rsidRPr="00053A10" w:rsidRDefault="007B2915" w:rsidP="007B2915">
      <w:pPr>
        <w:spacing w:after="0" w:line="360" w:lineRule="auto"/>
        <w:ind w:firstLine="720"/>
        <w:jc w:val="both"/>
        <w:rPr>
          <w:rFonts w:ascii="Times New Roman" w:hAnsi="Times New Roman"/>
          <w:sz w:val="24"/>
          <w:szCs w:val="24"/>
        </w:rPr>
      </w:pPr>
      <w:r w:rsidRPr="00053A10">
        <w:rPr>
          <w:rFonts w:ascii="Times New Roman" w:hAnsi="Times New Roman"/>
          <w:sz w:val="24"/>
          <w:szCs w:val="24"/>
        </w:rPr>
        <w:t xml:space="preserve">Metode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penelitian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sendiri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menggunakan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metode</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deskriptif</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penelaahannya</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digunakan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untuk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memberikan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gambaran</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paparan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mengenai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hasil</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analisis</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dilakukan</w:t>
      </w:r>
      <w:proofErr w:type="spellEnd"/>
      <w:r w:rsidRPr="00053A10">
        <w:rPr>
          <w:rFonts w:ascii="Times New Roman" w:hAnsi="Times New Roman"/>
          <w:sz w:val="24"/>
          <w:szCs w:val="24"/>
        </w:rPr>
        <w:t xml:space="preserve">. Dalam </w:t>
      </w:r>
      <w:proofErr w:type="spellStart"/>
      <w:r w:rsidRPr="00053A10">
        <w:rPr>
          <w:rFonts w:ascii="Times New Roman" w:hAnsi="Times New Roman"/>
          <w:sz w:val="24"/>
          <w:szCs w:val="24"/>
        </w:rPr>
        <w:t>hal</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Moleong</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{"citationID":"wEowrrDX","properties":{"formattedCitation":"(Moleong, 2007)","plainCitation":"(Moleong, 2007)","noteIndex":0},"citationItems":[{"id":774,"uris":["http://zotero.org/users/7309578/items/UE5THKR4"],"itemData":{"id":774,"type":"book","edition":"Cet. 24","event-place":"Bandung","ISBN":"979-514-051-5","language":"id","publisher":"Remaja Rosdakarya","publisher-place":"Bandung","title":"Metodologi Penelitian Kualitatif","author":[{"family":"Moleong","given":"Lexy J"}],"issued":{"date-parts":[["2007"]]}}}],"schema":"https://github.com/citation-style-language/schema/raw/master/csl-citation.json"}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(Moleong, 2007)</w:t>
      </w:r>
      <w:r w:rsidRPr="00053A10">
        <w:rPr>
          <w:rFonts w:ascii="Times New Roman" w:hAnsi="Times New Roman"/>
          <w:sz w:val="24"/>
          <w:szCs w:val="24"/>
        </w:rPr>
        <w:fldChar w:fldCharType="end"/>
      </w:r>
      <w:r w:rsidRPr="00053A10">
        <w:rPr>
          <w:rFonts w:ascii="Times New Roman" w:hAnsi="Times New Roman"/>
          <w:sz w:val="24"/>
          <w:szCs w:val="24"/>
        </w:rPr>
        <w:t xml:space="preserve"> </w:t>
      </w:r>
      <w:proofErr w:type="spellStart"/>
      <w:r w:rsidRPr="00053A10">
        <w:rPr>
          <w:rFonts w:ascii="Times New Roman" w:hAnsi="Times New Roman"/>
          <w:sz w:val="24"/>
          <w:szCs w:val="24"/>
        </w:rPr>
        <w:t>berujar</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bahwasanya</w:t>
      </w:r>
      <w:proofErr w:type="spellEnd"/>
      <w:r w:rsidRPr="00053A10">
        <w:rPr>
          <w:rFonts w:ascii="Times New Roman" w:hAnsi="Times New Roman"/>
          <w:sz w:val="24"/>
          <w:szCs w:val="24"/>
        </w:rPr>
        <w:t xml:space="preserve"> data yang </w:t>
      </w:r>
      <w:proofErr w:type="spellStart"/>
      <w:r w:rsidRPr="00053A10">
        <w:rPr>
          <w:rFonts w:ascii="Times New Roman" w:hAnsi="Times New Roman"/>
          <w:sz w:val="24"/>
          <w:szCs w:val="24"/>
        </w:rPr>
        <w:t>dikumpulkan</w:t>
      </w:r>
      <w:proofErr w:type="spellEnd"/>
      <w:r w:rsidRPr="00053A10">
        <w:rPr>
          <w:rFonts w:ascii="Times New Roman" w:hAnsi="Times New Roman"/>
          <w:sz w:val="24"/>
          <w:szCs w:val="24"/>
        </w:rPr>
        <w:t xml:space="preserve"> data yang </w:t>
      </w:r>
      <w:proofErr w:type="spellStart"/>
      <w:r w:rsidRPr="00053A10">
        <w:rPr>
          <w:rFonts w:ascii="Times New Roman" w:hAnsi="Times New Roman"/>
          <w:sz w:val="24"/>
          <w:szCs w:val="24"/>
        </w:rPr>
        <w:t>berupa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fakta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gambaran</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bukan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angka-angka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sehingga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lastRenderedPageBreak/>
        <w:t>penelitian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berisikan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cuplikan</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kutipan</w:t>
      </w:r>
      <w:proofErr w:type="spellEnd"/>
      <w:r w:rsidRPr="00053A10">
        <w:rPr>
          <w:rFonts w:ascii="Times New Roman" w:hAnsi="Times New Roman"/>
          <w:sz w:val="24"/>
          <w:szCs w:val="24"/>
        </w:rPr>
        <w:t xml:space="preserve"> data </w:t>
      </w:r>
      <w:proofErr w:type="spellStart"/>
      <w:r w:rsidRPr="00053A10">
        <w:rPr>
          <w:rFonts w:ascii="Times New Roman" w:hAnsi="Times New Roman"/>
          <w:sz w:val="24"/>
          <w:szCs w:val="24"/>
        </w:rPr>
        <w:t>untuk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menjadi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gambaran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penyajian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penelitian</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dilakukan</w:t>
      </w:r>
      <w:proofErr w:type="spellEnd"/>
    </w:p>
    <w:p w14:paraId="6E64F889" w14:textId="4E8ECE33" w:rsidR="007B2915" w:rsidRDefault="007B2915" w:rsidP="007B2915">
      <w:pPr>
        <w:spacing w:line="360" w:lineRule="auto"/>
        <w:ind w:firstLine="720"/>
        <w:jc w:val="both"/>
        <w:rPr>
          <w:rFonts w:ascii="Times New Roman" w:hAnsi="Times New Roman"/>
          <w:sz w:val="24"/>
          <w:szCs w:val="24"/>
        </w:rPr>
      </w:pPr>
      <w:proofErr w:type="spellStart"/>
      <w:r>
        <w:rPr>
          <w:rFonts w:ascii="Times New Roman" w:hAnsi="Times New Roman"/>
          <w:sz w:val="24"/>
          <w:szCs w:val="24"/>
        </w:rPr>
        <w:t>B</w:t>
      </w:r>
      <w:r w:rsidRPr="00053A10">
        <w:rPr>
          <w:rFonts w:ascii="Times New Roman" w:hAnsi="Times New Roman"/>
          <w:sz w:val="24"/>
          <w:szCs w:val="24"/>
        </w:rPr>
        <w:t>entuk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penelitian</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digunakan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penelitian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ialah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kualitatif</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bercirikan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deskriptif</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bentuk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analisis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induktif</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mengolah</w:t>
      </w:r>
      <w:proofErr w:type="spellEnd"/>
      <w:r w:rsidRPr="00053A10">
        <w:rPr>
          <w:rFonts w:ascii="Times New Roman" w:hAnsi="Times New Roman"/>
          <w:sz w:val="24"/>
          <w:szCs w:val="24"/>
        </w:rPr>
        <w:t xml:space="preserve"> data, </w:t>
      </w:r>
      <w:proofErr w:type="spellStart"/>
      <w:r w:rsidRPr="00053A10">
        <w:rPr>
          <w:rFonts w:ascii="Times New Roman" w:hAnsi="Times New Roman"/>
          <w:sz w:val="24"/>
          <w:szCs w:val="24"/>
        </w:rPr>
        <w:t>serta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kecukupan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referensi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memeriksa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keabsahan</w:t>
      </w:r>
      <w:proofErr w:type="spellEnd"/>
      <w:r w:rsidRPr="00053A10">
        <w:rPr>
          <w:rFonts w:ascii="Times New Roman" w:hAnsi="Times New Roman"/>
          <w:sz w:val="24"/>
          <w:szCs w:val="24"/>
        </w:rPr>
        <w:t xml:space="preserve"> data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{"citationID":"QLwGM8T1","properties":{"formattedCitation":"(Moleong, 2007)","plainCitation":"(Moleong, 2007)","noteIndex":0},"citationItems":[{"id":774,"uris":["http://zotero.org/users/7309578/items/UE5THKR4"],"itemData":{"id":774,"type":"book","edition":"Cet. 24","event-place":"Bandung","ISBN":"979-514-051-5","language":"id","publisher":"Remaja Rosdakarya","publisher-place":"Bandung","title":"Metodologi Penelitian Kualitatif","author":[{"family":"Moleong","given":"Lexy J"}],"issued":{"date-parts":[["2007"]]}}}],"schema":"https://github.com/citation-style-language/schema/raw/master/csl-citation.json"}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(Moleong, 2007)</w:t>
      </w:r>
      <w:r w:rsidRPr="00053A10">
        <w:rPr>
          <w:rFonts w:ascii="Times New Roman" w:hAnsi="Times New Roman"/>
          <w:sz w:val="24"/>
          <w:szCs w:val="24"/>
        </w:rPr>
        <w:fldChar w:fldCharType="end"/>
      </w:r>
      <w:r w:rsidRPr="00053A10">
        <w:rPr>
          <w:rFonts w:ascii="Times New Roman" w:hAnsi="Times New Roman"/>
          <w:sz w:val="24"/>
          <w:szCs w:val="24"/>
        </w:rPr>
        <w:t xml:space="preserve">. Dalam </w:t>
      </w:r>
      <w:proofErr w:type="spellStart"/>
      <w:r w:rsidRPr="00053A10">
        <w:rPr>
          <w:rFonts w:ascii="Times New Roman" w:hAnsi="Times New Roman"/>
          <w:sz w:val="24"/>
          <w:szCs w:val="24"/>
        </w:rPr>
        <w:t>studi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kasus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penelitian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peneliti</w:t>
      </w:r>
      <w:proofErr w:type="spellEnd"/>
      <w:r w:rsidRPr="00053A10">
        <w:rPr>
          <w:rFonts w:ascii="Times New Roman" w:hAnsi="Times New Roman"/>
          <w:sz w:val="24"/>
          <w:szCs w:val="24"/>
        </w:rPr>
        <w:t xml:space="preserve"> juga </w:t>
      </w:r>
      <w:proofErr w:type="spellStart"/>
      <w:r w:rsidRPr="00053A10">
        <w:rPr>
          <w:rFonts w:ascii="Times New Roman" w:hAnsi="Times New Roman"/>
          <w:sz w:val="24"/>
          <w:szCs w:val="24"/>
        </w:rPr>
        <w:t>mengambil</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perspektif</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metode</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penelitian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sejarah</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{"citationID":"dwdmK7Lq","properties":{"formattedCitation":"(Padiatra, 2020)","plainCitation":"(Padiatra, 2020)","noteIndex":0},"citationItems":[{"id":212,"uris":["http://zotero.org/users/7309578/items/F5NNVTME"],"itemData":{"id":212,"type":"book","event-place":"Gresik","ISBN":"978-623-6502-40-2","language":"Indonesia","number-of-pages":"106","publisher":"CV. Jendela Sastra Indonesia Press","publisher-place":"Gresik","title":"Ilmu sejarah : metode dan praktik","author":[{"family":"Padiatra","given":"Aditia Muara"}],"issued":{"date-parts":[["2020"]]}}}],"schema":"https://github.com/citation-style-language/schema/raw/master/csl-citation.json"}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(Padiatra, 2020)</w:t>
      </w:r>
      <w:r w:rsidRPr="00053A10">
        <w:rPr>
          <w:rFonts w:ascii="Times New Roman" w:hAnsi="Times New Roman"/>
          <w:sz w:val="24"/>
          <w:szCs w:val="24"/>
        </w:rPr>
        <w:fldChar w:fldCharType="end"/>
      </w:r>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mengangkat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konstruksi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citra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perempuan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budaya</w:t>
      </w:r>
      <w:proofErr w:type="spellEnd"/>
      <w:r w:rsidRPr="00053A10">
        <w:rPr>
          <w:rFonts w:ascii="Times New Roman" w:hAnsi="Times New Roman"/>
          <w:sz w:val="24"/>
          <w:szCs w:val="24"/>
        </w:rPr>
        <w:t xml:space="preserve"> Jawa pada masa Orde Lama, </w:t>
      </w:r>
      <w:proofErr w:type="spellStart"/>
      <w:r w:rsidRPr="00053A10">
        <w:rPr>
          <w:rFonts w:ascii="Times New Roman" w:hAnsi="Times New Roman"/>
          <w:sz w:val="24"/>
          <w:szCs w:val="24"/>
        </w:rPr>
        <w:t>metode</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sendiri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terdiri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atas</w:t>
      </w:r>
      <w:proofErr w:type="spellEnd"/>
      <w:r w:rsidRPr="00053A10">
        <w:rPr>
          <w:rFonts w:ascii="Times New Roman" w:hAnsi="Times New Roman"/>
          <w:sz w:val="24"/>
          <w:szCs w:val="24"/>
        </w:rPr>
        <w:t xml:space="preserve"> 4 (</w:t>
      </w:r>
      <w:proofErr w:type="spellStart"/>
      <w:r w:rsidRPr="00053A10">
        <w:rPr>
          <w:rFonts w:ascii="Times New Roman" w:hAnsi="Times New Roman"/>
          <w:sz w:val="24"/>
          <w:szCs w:val="24"/>
        </w:rPr>
        <w:t>empat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mulai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pertama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yakni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heuristik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atau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pengumpulan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sumber</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{"citationID":"61PVL7vq","properties":{"formattedCitation":"(Notosusanto, 1964)","plainCitation":"(Notosusanto, 1964)","noteIndex":0},"citationItems":[{"id":213,"uris":["http://zotero.org/users/7309578/items/QRPN76WT"],"itemData":{"id":213,"type":"book","event-place":"Jakarta","publisher":"Mega Bookstore - Pusat Sejarah Angkatan Bersenjata","publisher-place":"Jakarta","title":"Hakikat Sejarah dan Azas-Azas Metode Sejarah","author":[{"family":"Notosusanto","given":"Nugroho"}],"issued":{"date-parts":[["1964"]]}}}],"schema":"https://github.com/citation-style-language/schema/raw/master/csl-citation.json"}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(Notosusanto, 1964)</w:t>
      </w:r>
      <w:r w:rsidRPr="00053A10">
        <w:rPr>
          <w:rFonts w:ascii="Times New Roman" w:hAnsi="Times New Roman"/>
          <w:sz w:val="24"/>
          <w:szCs w:val="24"/>
        </w:rPr>
        <w:fldChar w:fldCharType="end"/>
      </w:r>
      <w:r w:rsidRPr="00053A10">
        <w:rPr>
          <w:rFonts w:ascii="Times New Roman" w:hAnsi="Times New Roman"/>
          <w:sz w:val="24"/>
          <w:szCs w:val="24"/>
        </w:rPr>
        <w:t xml:space="preserve">, yang </w:t>
      </w:r>
      <w:proofErr w:type="spellStart"/>
      <w:r w:rsidRPr="00053A10">
        <w:rPr>
          <w:rFonts w:ascii="Times New Roman" w:hAnsi="Times New Roman"/>
          <w:sz w:val="24"/>
          <w:szCs w:val="24"/>
        </w:rPr>
        <w:t>dimana</w:t>
      </w:r>
      <w:proofErr w:type="spellEnd"/>
      <w:r w:rsidRPr="00053A10">
        <w:rPr>
          <w:rFonts w:ascii="Times New Roman" w:hAnsi="Times New Roman"/>
          <w:sz w:val="24"/>
          <w:szCs w:val="24"/>
        </w:rPr>
        <w:t xml:space="preserve"> pada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penulis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mencoba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mencari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konteks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sumber</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relevan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film Gadis Kretek </w:t>
      </w:r>
      <w:proofErr w:type="spellStart"/>
      <w:r w:rsidRPr="00053A10">
        <w:rPr>
          <w:rFonts w:ascii="Times New Roman" w:hAnsi="Times New Roman"/>
          <w:sz w:val="24"/>
          <w:szCs w:val="24"/>
        </w:rPr>
        <w:t>sesuai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dengan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tema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pembahasan</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dilanjutkan</w:t>
      </w:r>
      <w:proofErr w:type="spellEnd"/>
      <w:r w:rsidRPr="00053A10">
        <w:rPr>
          <w:rFonts w:ascii="Times New Roman" w:hAnsi="Times New Roman"/>
          <w:sz w:val="24"/>
          <w:szCs w:val="24"/>
        </w:rPr>
        <w:t xml:space="preserve"> pada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kedua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adalah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kritik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sumber</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dimana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hal</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penulis</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tim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mencoba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melakukan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pemilahan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terhadap</w:t>
      </w:r>
      <w:proofErr w:type="spellEnd"/>
      <w:r w:rsidRPr="00053A10">
        <w:rPr>
          <w:rFonts w:ascii="Times New Roman" w:hAnsi="Times New Roman"/>
          <w:sz w:val="24"/>
          <w:szCs w:val="24"/>
        </w:rPr>
        <w:t xml:space="preserve"> data-data yang </w:t>
      </w:r>
      <w:proofErr w:type="spellStart"/>
      <w:r w:rsidRPr="00053A10">
        <w:rPr>
          <w:rFonts w:ascii="Times New Roman" w:hAnsi="Times New Roman"/>
          <w:sz w:val="24"/>
          <w:szCs w:val="24"/>
        </w:rPr>
        <w:t>sudah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terkumpulkan</w:t>
      </w:r>
      <w:proofErr w:type="spellEnd"/>
      <w:r w:rsidRPr="00053A10">
        <w:rPr>
          <w:rFonts w:ascii="Times New Roman" w:hAnsi="Times New Roman"/>
          <w:sz w:val="24"/>
          <w:szCs w:val="24"/>
        </w:rPr>
        <w:t xml:space="preserve">, agar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dapat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diambil</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sekiranya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relevan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dengan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tema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penelitian</w:t>
      </w:r>
      <w:proofErr w:type="spellEnd"/>
      <w:r w:rsidRPr="00053A10">
        <w:rPr>
          <w:rFonts w:ascii="Times New Roman" w:hAnsi="Times New Roman"/>
          <w:sz w:val="24"/>
          <w:szCs w:val="24"/>
        </w:rPr>
        <w:t xml:space="preserve">, pada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penulis</w:t>
      </w:r>
      <w:proofErr w:type="spellEnd"/>
      <w:r w:rsidRPr="00053A10">
        <w:rPr>
          <w:rFonts w:ascii="Times New Roman" w:hAnsi="Times New Roman"/>
          <w:sz w:val="24"/>
          <w:szCs w:val="24"/>
        </w:rPr>
        <w:t xml:space="preserve"> juga </w:t>
      </w:r>
      <w:proofErr w:type="spellStart"/>
      <w:r w:rsidRPr="00053A10">
        <w:rPr>
          <w:rFonts w:ascii="Times New Roman" w:hAnsi="Times New Roman"/>
          <w:sz w:val="24"/>
          <w:szCs w:val="24"/>
        </w:rPr>
        <w:t>menggunakan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metode</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eksploratif</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{"citationID":"anFQypm9","properties":{"formattedCitation":"(Rozi, 2019)","plainCitation":"(Rozi, 2019)","noteIndex":0},"citationItems":[{"id":251,"uris":["http://zotero.org/users/7309578/items/JRFP7N43"],"itemData":{"id":251,"type":"article-journal","abstract":"This article discusses about multiculturalism in the popular film industry with the theme of children in Indonesia after 2010. The categorization of this popular film is based on the number of viewers. This study is intended to find many aspects of ethnic multiculturalism contained in child-theme films after 2010. The concept of children's films from Bezalgette and Stapless is used to review the children's theme films. The conclusions of this study are that multiculturalism is present in most children's films in Indonesia through various forms of moral messages, which are delivered from interactions between characters and characterizations, however the films have not succeeded in showing all multi-ethnic diversity in Indonesia yet.","container-title":"Capture : Jurnal Seni Media Rekam","DOI":"10.33153/capture.v10i2.2229","ISSN":"2338-428X, 2086-308X","issue":"2","journalAbbreviation":"Capture.jurnal.seni.media.rekam","language":"id","page":"45-56","source":"DOI.org (Crossref)","title":"MULTICULTURALISM IN ETHNIC IN CHILDREN'S POPULAR FILM IN INDONESIA POST 2010","volume":"10","author":[{"family":"Rozi","given":"Romdhi Fatkhur"}],"issued":{"date-parts":[["2019",5,9]]}}}],"schema":"https://github.com/citation-style-language/schema/raw/master/csl-citation.json"}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(Rozi, 2019)</w:t>
      </w:r>
      <w:r w:rsidRPr="00053A10">
        <w:rPr>
          <w:rFonts w:ascii="Times New Roman" w:hAnsi="Times New Roman"/>
          <w:sz w:val="24"/>
          <w:szCs w:val="24"/>
        </w:rPr>
        <w:fldChar w:fldCharType="end"/>
      </w:r>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{"citationID":"Rigbno6v","properties":{"formattedCitation":"(Padiatra, 2022)","plainCitation":"(Padiatra, 2022)","noteIndex":0},"citationItems":[{"id":8,"uris":["http://zotero.org/users/7309578/items/3Q2ZNP9Z"],"itemData":{"id":8,"type":"article-journal","container-title":"Journal of Animation and Games Studies","DOI":"10.24821/jags.v8i2.5511","ISSN":"2502-499X, 2460-5662","issue":"2","journalAbbreviation":"J. Animation and Games stud.","page":"125-146","source":"DOI.org (Crossref)","title":"Belajar Toleransi dari Animasi : Penanaman Nilai-Nilai Moderasi Beragama dalam Serial Kartun Upin-Ipin","title-short":"Belajar Toleransi dari Animasi","volume":"8","author":[{"family":"Padiatra","given":"Aditia Muara"}],"issued":{"date-parts":[["2022",10,30]]}}}],"schema":"https://github.com/citation-style-language/schema/raw/master/csl-citation.json"}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(Padiatra, 2022)</w:t>
      </w:r>
      <w:r w:rsidRPr="00053A10">
        <w:rPr>
          <w:rFonts w:ascii="Times New Roman" w:hAnsi="Times New Roman"/>
          <w:sz w:val="24"/>
          <w:szCs w:val="24"/>
        </w:rPr>
        <w:fldChar w:fldCharType="end"/>
      </w:r>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penelahaannya</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dimana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pengumpulan</w:t>
      </w:r>
      <w:proofErr w:type="spellEnd"/>
      <w:r w:rsidRPr="00053A10">
        <w:rPr>
          <w:rFonts w:ascii="Times New Roman" w:hAnsi="Times New Roman"/>
          <w:sz w:val="24"/>
          <w:szCs w:val="24"/>
        </w:rPr>
        <w:t xml:space="preserve"> data </w:t>
      </w:r>
      <w:proofErr w:type="spellStart"/>
      <w:r w:rsidRPr="00053A10">
        <w:rPr>
          <w:rFonts w:ascii="Times New Roman" w:hAnsi="Times New Roman"/>
          <w:sz w:val="24"/>
          <w:szCs w:val="24"/>
        </w:rPr>
        <w:t>guna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mendukung</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tujuan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penelitian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dilakukan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dengan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menyelusuri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beberapa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cuplikan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w:t>
      </w:r>
      <w:proofErr w:type="spellEnd"/>
      <w:r w:rsidRPr="00053A10">
        <w:rPr>
          <w:rFonts w:ascii="Times New Roman" w:hAnsi="Times New Roman"/>
          <w:sz w:val="24"/>
          <w:szCs w:val="24"/>
        </w:rPr>
        <w:t xml:space="preserve"> serial Gadis Kretek, dan </w:t>
      </w:r>
      <w:proofErr w:type="spellStart"/>
      <w:r w:rsidRPr="00053A10">
        <w:rPr>
          <w:rFonts w:ascii="Times New Roman" w:hAnsi="Times New Roman"/>
          <w:sz w:val="24"/>
          <w:szCs w:val="24"/>
        </w:rPr>
        <w:t>setelah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tersebut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dirampungkan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maka</w:t>
      </w:r>
      <w:proofErr w:type="spellEnd"/>
      <w:r w:rsidRPr="00053A10">
        <w:rPr>
          <w:rFonts w:ascii="Times New Roman" w:hAnsi="Times New Roman"/>
          <w:sz w:val="24"/>
          <w:szCs w:val="24"/>
        </w:rPr>
        <w:t xml:space="preserve"> proses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berlanjut</w:t>
      </w:r>
      <w:proofErr w:type="spellEnd"/>
      <w:r w:rsidRPr="00053A10">
        <w:rPr>
          <w:rFonts w:ascii="Times New Roman" w:hAnsi="Times New Roman"/>
          <w:sz w:val="24"/>
          <w:szCs w:val="24"/>
        </w:rPr>
        <w:t xml:space="preserve"> pada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ketiga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yakni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Interpretasi</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{"citationID":"brwz3chR","properties":{"formattedCitation":"(Kuntowijoyo, 2001)","plainCitation":"(Kuntowijoyo, 2001)","noteIndex":0},"citationItems":[{"id":210,"uris":["http://zotero.org/users/7309578/items/ZNNTRC3N"],"itemData":{"id":210,"type":"book","event-place":"Yogyakarta","ISBN":"978-979-3062-15-0","language":"Indonesian","note":"OCLC: 66933671","publisher":"Yayasan Bentang Budaya","publisher-place":"Yogyakarta","source":"Open WorldCat","title":"Pengantar ilmu sejarah","author":[{"literal":"Kuntowijoyo"}],"issued":{"date-parts":[["2001"]]}}}],"schema":"https://github.com/citation-style-language/schema/raw/master/csl-citation.json"}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(Kuntowijoyo, 2001)</w:t>
      </w:r>
      <w:r w:rsidRPr="00053A10">
        <w:rPr>
          <w:rFonts w:ascii="Times New Roman" w:hAnsi="Times New Roman"/>
          <w:sz w:val="24"/>
          <w:szCs w:val="24"/>
        </w:rPr>
        <w:fldChar w:fldCharType="end"/>
      </w:r>
      <w:r w:rsidRPr="00053A10">
        <w:rPr>
          <w:rFonts w:ascii="Times New Roman" w:hAnsi="Times New Roman"/>
          <w:sz w:val="24"/>
          <w:szCs w:val="24"/>
        </w:rPr>
        <w:t xml:space="preserve">, yang </w:t>
      </w:r>
      <w:proofErr w:type="spellStart"/>
      <w:r w:rsidRPr="00053A10">
        <w:rPr>
          <w:rFonts w:ascii="Times New Roman" w:hAnsi="Times New Roman"/>
          <w:sz w:val="24"/>
          <w:szCs w:val="24"/>
        </w:rPr>
        <w:t>dimana</w:t>
      </w:r>
      <w:proofErr w:type="spellEnd"/>
      <w:r w:rsidRPr="00053A10">
        <w:rPr>
          <w:rFonts w:ascii="Times New Roman" w:hAnsi="Times New Roman"/>
          <w:sz w:val="24"/>
          <w:szCs w:val="24"/>
        </w:rPr>
        <w:t xml:space="preserve"> pada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penulis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memberikan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penggambaran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terhadap</w:t>
      </w:r>
      <w:proofErr w:type="spellEnd"/>
      <w:r w:rsidRPr="00053A10">
        <w:rPr>
          <w:rFonts w:ascii="Times New Roman" w:hAnsi="Times New Roman"/>
          <w:sz w:val="24"/>
          <w:szCs w:val="24"/>
        </w:rPr>
        <w:t xml:space="preserve"> data-data yang </w:t>
      </w:r>
      <w:proofErr w:type="spellStart"/>
      <w:r w:rsidRPr="00053A10">
        <w:rPr>
          <w:rFonts w:ascii="Times New Roman" w:hAnsi="Times New Roman"/>
          <w:sz w:val="24"/>
          <w:szCs w:val="24"/>
        </w:rPr>
        <w:t>sudah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terseleksi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tersebut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serta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setelahnya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melaju</w:t>
      </w:r>
      <w:proofErr w:type="spellEnd"/>
      <w:r w:rsidRPr="00053A10">
        <w:rPr>
          <w:rFonts w:ascii="Times New Roman" w:hAnsi="Times New Roman"/>
          <w:sz w:val="24"/>
          <w:szCs w:val="24"/>
        </w:rPr>
        <w:t xml:space="preserve"> pada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keempat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atau</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terakhir</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yakni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historiografi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dimana</w:t>
      </w:r>
      <w:proofErr w:type="spellEnd"/>
      <w:r w:rsidRPr="00053A10">
        <w:rPr>
          <w:rFonts w:ascii="Times New Roman" w:hAnsi="Times New Roman"/>
          <w:sz w:val="24"/>
          <w:szCs w:val="24"/>
        </w:rPr>
        <w:t xml:space="preserve"> pada </w:t>
      </w:r>
      <w:proofErr w:type="spellStart"/>
      <w:r w:rsidRPr="00053A10">
        <w:rPr>
          <w:rFonts w:ascii="Times New Roman" w:hAnsi="Times New Roman"/>
          <w:sz w:val="24"/>
          <w:szCs w:val="24"/>
        </w:rPr>
        <w:t>tahapan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penulis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melakukan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perekonstruksian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kembali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citra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perempuan</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menjadi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fokus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tema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suasana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budaya</w:t>
      </w:r>
      <w:proofErr w:type="spellEnd"/>
      <w:r w:rsidRPr="00053A10">
        <w:rPr>
          <w:rFonts w:ascii="Times New Roman" w:hAnsi="Times New Roman"/>
          <w:sz w:val="24"/>
          <w:szCs w:val="24"/>
        </w:rPr>
        <w:t xml:space="preserve"> Jawa pada masa Orde Lama yang </w:t>
      </w:r>
      <w:proofErr w:type="spellStart"/>
      <w:r w:rsidRPr="00053A10">
        <w:rPr>
          <w:rFonts w:ascii="Times New Roman" w:hAnsi="Times New Roman"/>
          <w:sz w:val="24"/>
          <w:szCs w:val="24"/>
        </w:rPr>
        <w:t>menjadi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acuan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waktu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tertentu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daripada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pengkisahan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tersebut</w:t>
      </w:r>
      <w:proofErr w:type="spellEnd"/>
      <w:r w:rsidRPr="00053A10">
        <w:rPr>
          <w:rFonts w:ascii="Times New Roman" w:hAnsi="Times New Roman"/>
          <w:sz w:val="24"/>
          <w:szCs w:val="24"/>
        </w:rPr>
        <w:t>.</w:t>
      </w:r>
    </w:p>
    <w:p w14:paraId="400B793D" w14:textId="77777777" w:rsidR="00CB39DF" w:rsidRPr="00053A10" w:rsidRDefault="00CB39DF" w:rsidP="007B2915">
      <w:pPr>
        <w:spacing w:line="360" w:lineRule="auto"/>
        <w:ind w:firstLine="720"/>
        <w:jc w:val="both"/>
        <w:rPr>
          <w:rFonts w:ascii="Times New Roman" w:hAnsi="Times New Roman"/>
          <w:sz w:val="24"/>
          <w:szCs w:val="24"/>
        </w:rPr>
      </w:pPr>
    </w:p>
    <w:p w14:paraId="6EBC9C41" w14:textId="77777777" w:rsidR="00E71EBD" w:rsidRDefault="00846621" w:rsidP="00897426">
      <w:pPr>
        <w:spacing w:after="0" w:line="360" w:lineRule="auto"/>
        <w:contextualSpacing/>
        <w:jc w:val="both"/>
        <w:rPr>
          <w:rFonts w:ascii="Times New Roman" w:hAnsi="Times New Roman"/>
          <w:b/>
          <w:sz w:val="24"/>
          <w:szCs w:val="24"/>
        </w:rPr>
      </w:pPr>
      <w:r w:rsidRPr="001C1E14">
        <w:rPr>
          <w:rFonts w:ascii="Times New Roman" w:hAnsi="Times New Roman"/>
          <w:b/>
          <w:sz w:val="24"/>
          <w:szCs w:val="24"/>
        </w:rPr>
        <w:t>RESULTS &amp;</w:t>
      </w:r>
      <w:r w:rsidR="004F49F9" w:rsidRPr="001C1E14">
        <w:rPr>
          <w:rFonts w:ascii="Times New Roman" w:hAnsi="Times New Roman"/>
          <w:b/>
          <w:sz w:val="24"/>
          <w:szCs w:val="24"/>
        </w:rPr>
        <w:t xml:space="preserve"> </w:t>
      </w:r>
      <w:r w:rsidR="00897426" w:rsidRPr="001C1E14">
        <w:rPr>
          <w:rFonts w:ascii="Times New Roman" w:hAnsi="Times New Roman"/>
          <w:b/>
          <w:sz w:val="24"/>
          <w:szCs w:val="24"/>
        </w:rPr>
        <w:t>DISCUSSION</w:t>
      </w:r>
    </w:p>
    <w:p w14:paraId="3B424034" w14:textId="77777777" w:rsidR="00C616E0" w:rsidRPr="00053A10" w:rsidRDefault="00C616E0" w:rsidP="00C616E0">
      <w:pPr>
        <w:spacing w:after="0" w:line="360" w:lineRule="auto"/>
        <w:jc w:val="both"/>
        <w:rPr>
          <w:rFonts w:ascii="Times New Roman" w:hAnsi="Times New Roman"/>
          <w:b/>
          <w:noProof/>
          <w:sz w:val="24"/>
          <w:szCs w:val="24"/>
        </w:rPr>
      </w:pPr>
      <w:r w:rsidRPr="00053A10">
        <w:rPr>
          <w:rFonts w:ascii="Times New Roman" w:hAnsi="Times New Roman"/>
          <w:b/>
          <w:noProof/>
          <w:sz w:val="24"/>
          <w:szCs w:val="24"/>
        </w:rPr>
        <w:t xml:space="preserve">Nuansa Orde Lama pada Film </w:t>
      </w:r>
      <w:r w:rsidRPr="00053A10">
        <w:rPr>
          <w:rFonts w:ascii="Times New Roman" w:hAnsi="Times New Roman"/>
          <w:b/>
          <w:i/>
          <w:noProof/>
          <w:sz w:val="24"/>
          <w:szCs w:val="24"/>
        </w:rPr>
        <w:t>Gadis Kretek</w:t>
      </w:r>
    </w:p>
    <w:p w14:paraId="77A5DC7C" w14:textId="77777777" w:rsidR="00C616E0" w:rsidRPr="00053A10" w:rsidRDefault="00C616E0" w:rsidP="00C616E0">
      <w:pPr>
        <w:spacing w:after="0" w:line="360" w:lineRule="auto"/>
        <w:ind w:firstLine="720"/>
        <w:jc w:val="both"/>
        <w:rPr>
          <w:rFonts w:ascii="Times New Roman" w:hAnsi="Times New Roman"/>
          <w:noProof/>
          <w:sz w:val="24"/>
          <w:szCs w:val="24"/>
          <w:lang w:val="id-ID"/>
        </w:rPr>
      </w:pPr>
      <w:r w:rsidRPr="00053A10">
        <w:rPr>
          <w:rFonts w:ascii="Times New Roman" w:hAnsi="Times New Roman"/>
          <w:noProof/>
          <w:sz w:val="24"/>
          <w:szCs w:val="24"/>
          <w:lang w:val="id-ID"/>
        </w:rPr>
        <w:t xml:space="preserve">Seperti dalam </w:t>
      </w:r>
      <w:r w:rsidRPr="00053A10">
        <w:rPr>
          <w:rFonts w:ascii="Times New Roman" w:hAnsi="Times New Roman"/>
          <w:noProof/>
          <w:sz w:val="24"/>
          <w:szCs w:val="24"/>
        </w:rPr>
        <w:t>Fi</w:t>
      </w:r>
      <w:r w:rsidRPr="00053A10">
        <w:rPr>
          <w:rFonts w:ascii="Times New Roman" w:hAnsi="Times New Roman"/>
          <w:noProof/>
          <w:sz w:val="24"/>
          <w:szCs w:val="24"/>
          <w:lang w:val="id-ID"/>
        </w:rPr>
        <w:t xml:space="preserve">lm </w:t>
      </w:r>
      <w:r w:rsidRPr="00053A10">
        <w:rPr>
          <w:rFonts w:ascii="Times New Roman" w:hAnsi="Times New Roman"/>
          <w:i/>
          <w:noProof/>
          <w:sz w:val="24"/>
          <w:szCs w:val="24"/>
          <w:lang w:val="id-ID"/>
        </w:rPr>
        <w:t>Gadis Kretek</w:t>
      </w:r>
      <w:r w:rsidRPr="00053A10">
        <w:rPr>
          <w:rFonts w:ascii="Times New Roman" w:hAnsi="Times New Roman"/>
          <w:noProof/>
          <w:sz w:val="24"/>
          <w:szCs w:val="24"/>
          <w:lang w:val="id-ID"/>
        </w:rPr>
        <w:t xml:space="preserve"> yang banyak menyorot pada kehidupan perempuan jawa yang menggambarkan bahwasannya posisi perempuan selalu berada di bawah, dengan posisi laki-laki selalu lebih dominan. Film </w:t>
      </w:r>
      <w:r w:rsidRPr="00053A10">
        <w:rPr>
          <w:rFonts w:ascii="Times New Roman" w:hAnsi="Times New Roman"/>
          <w:i/>
          <w:noProof/>
          <w:sz w:val="24"/>
          <w:szCs w:val="24"/>
          <w:lang w:val="id-ID"/>
        </w:rPr>
        <w:t>Gadis Kretek</w:t>
      </w:r>
      <w:r w:rsidRPr="00053A10">
        <w:rPr>
          <w:rFonts w:ascii="Times New Roman" w:hAnsi="Times New Roman"/>
          <w:noProof/>
          <w:sz w:val="24"/>
          <w:szCs w:val="24"/>
          <w:lang w:val="id-ID"/>
        </w:rPr>
        <w:t xml:space="preserve"> merupakan serial film yang diangkat dari sebuah novel yang bernuansa sejarah pada masa orde lama. Dimana dalam sejarah orde lama merupakan periode yang merujuk pada masa pemerintahan yang terjadi pada tahun 1945 hingga 1966, yang berada dibawah kepemimpinan Presiden Soekarno. Dalam film tersebut menceritakan juga mengenai kehidupan sosial dan ekonomi pada masa orde lama yaitu mengenai </w:t>
      </w:r>
      <w:r w:rsidRPr="00053A10">
        <w:rPr>
          <w:rFonts w:ascii="Times New Roman" w:hAnsi="Times New Roman"/>
          <w:noProof/>
          <w:sz w:val="24"/>
          <w:szCs w:val="24"/>
          <w:lang w:val="id-ID"/>
        </w:rPr>
        <w:lastRenderedPageBreak/>
        <w:t>industri rokok kretek. Dalam sejarahnya kretek rokok khas Indonesia yang dicampur dengan cengkeh memiliki sejarah panjang sebagai bagian dari budaya di Indonesi</w:t>
      </w:r>
      <w:r w:rsidRPr="00053A10">
        <w:rPr>
          <w:rFonts w:ascii="Times New Roman" w:hAnsi="Times New Roman"/>
          <w:noProof/>
          <w:sz w:val="24"/>
          <w:szCs w:val="24"/>
        </w:rPr>
        <w:t xml:space="preserve">a </w:t>
      </w:r>
      <w:r w:rsidRPr="00053A10">
        <w:rPr>
          <w:rFonts w:ascii="Times New Roman" w:hAnsi="Times New Roman"/>
          <w:noProof/>
          <w:sz w:val="24"/>
          <w:szCs w:val="24"/>
        </w:rPr>
        <w:fldChar w:fldCharType="begin"/>
      </w:r>
      <w:r w:rsidRPr="00053A10">
        <w:rPr>
          <w:rFonts w:ascii="Times New Roman" w:hAnsi="Times New Roman"/>
          <w:noProof/>
          <w:sz w:val="24"/>
          <w:szCs w:val="24"/>
        </w:rPr>
        <w:instrText xml:space="preserve"> ADDIN ZOTERO_ITEM CSL_CITATION {"citationID":"nQMpsl8G","properties":{"formattedCitation":"(Aryani &amp; Nugroho, 2021)","plainCitation":"(Aryani &amp; Nugroho, 2021)","noteIndex":0},"citationItems":[{"id":1383,"uris":["http://zotero.org/users/7309578/items/3S2WV5Z9"],"itemData":{"id":1383,"type":"article-journal","abstract":"The development of cloves cigarettes and their packaging can be called a manifestation of physical culture according to Koentjaraningrat's description that an object is a physical product and the activities, deeds, and works of all humans are concrete. In addition, the development of the type of cloves cigarettes and their packaging fulfills the requirements for the stipulation of an object/intangible as a cultural heritage in accordance with Law Number 11 Year 2010 Chapter III Article 5. Therefore, the author attempts to explain the common thread from the history of Haji Djamhari's pioneering cloves cigarettes to changes in Indonesia’s cigarettes packaging when it began to be marketed in a modern way by Nitisemito to its effect on packaging designs that exist and circulate in society today. Less recorded fact that the cigarettes industry existed and developed in 1870-1880 in Kudus, the historical development of cloves cigarettes and its packaging in Indonesia at that time, cigarettes industry declining due to the racial riots in 1918, and the emergence of the subscription system also influenced the philosophy of creating cigarette packaging in Indonesia. The method used is descriptive qualitative with the theory of design, packaging, and branding so that the changes in cigarette packaging that occur in Indonesia are caused by the influence of market leaders from each type that exists, the image element is no longer the main logo but is replaced by logotype and logofont elements on packaging.","container-title":"Jurnal Bahasa Rupa","issue":"1","language":"id","source":"Zotero","title":"TINJAUAN PERUBAHAN DESAIN KEMASAN SIGARET KRETEK DI INDONESIA","volume":"5","author":[{"family":"Aryani","given":"Dewi Isma"},{"family":"Nugroho","given":"Kristianus Satrio Budi"}],"issued":{"date-parts":[["2021"]]}}}],"schema":"https://github.com/citation-style-language/schema/raw/master/csl-citation.json"} </w:instrText>
      </w:r>
      <w:r w:rsidRPr="00053A10">
        <w:rPr>
          <w:rFonts w:ascii="Times New Roman" w:hAnsi="Times New Roman"/>
          <w:noProof/>
          <w:sz w:val="24"/>
          <w:szCs w:val="24"/>
        </w:rPr>
        <w:fldChar w:fldCharType="separate"/>
      </w:r>
      <w:r w:rsidRPr="00053A10">
        <w:rPr>
          <w:rFonts w:ascii="Times New Roman" w:hAnsi="Times New Roman"/>
          <w:sz w:val="24"/>
        </w:rPr>
        <w:t>(Aryani &amp; Nugroho, 2021)</w:t>
      </w:r>
      <w:r w:rsidRPr="00053A10">
        <w:rPr>
          <w:rFonts w:ascii="Times New Roman" w:hAnsi="Times New Roman"/>
          <w:noProof/>
          <w:sz w:val="24"/>
          <w:szCs w:val="24"/>
        </w:rPr>
        <w:fldChar w:fldCharType="end"/>
      </w:r>
      <w:r w:rsidRPr="00053A10">
        <w:rPr>
          <w:rFonts w:ascii="Times New Roman" w:hAnsi="Times New Roman"/>
          <w:noProof/>
          <w:sz w:val="24"/>
          <w:szCs w:val="24"/>
        </w:rPr>
        <w:t>.</w:t>
      </w:r>
      <w:r w:rsidRPr="00053A10">
        <w:rPr>
          <w:rFonts w:ascii="Times New Roman" w:hAnsi="Times New Roman"/>
          <w:noProof/>
          <w:sz w:val="24"/>
          <w:szCs w:val="24"/>
          <w:lang w:val="id-ID"/>
        </w:rPr>
        <w:t xml:space="preserve"> Bahwa pada masa </w:t>
      </w:r>
      <w:r w:rsidRPr="00053A10">
        <w:rPr>
          <w:rFonts w:ascii="Times New Roman" w:hAnsi="Times New Roman"/>
          <w:noProof/>
          <w:sz w:val="24"/>
          <w:szCs w:val="24"/>
        </w:rPr>
        <w:t>Orde Lama</w:t>
      </w:r>
      <w:r w:rsidRPr="00053A10">
        <w:rPr>
          <w:rFonts w:ascii="Times New Roman" w:hAnsi="Times New Roman"/>
          <w:noProof/>
          <w:sz w:val="24"/>
          <w:szCs w:val="24"/>
          <w:lang w:val="id-ID"/>
        </w:rPr>
        <w:t xml:space="preserve"> ini industri roko</w:t>
      </w:r>
      <w:r>
        <w:rPr>
          <w:rFonts w:ascii="Times New Roman" w:hAnsi="Times New Roman"/>
          <w:noProof/>
          <w:sz w:val="24"/>
          <w:szCs w:val="24"/>
        </w:rPr>
        <w:t>K</w:t>
      </w:r>
      <w:r w:rsidRPr="00053A10">
        <w:rPr>
          <w:rFonts w:ascii="Times New Roman" w:hAnsi="Times New Roman"/>
          <w:noProof/>
          <w:sz w:val="24"/>
          <w:szCs w:val="24"/>
          <w:lang w:val="id-ID"/>
        </w:rPr>
        <w:t xml:space="preserve"> kretek mengalami perkembangan dan tantangan tertentu yang tergambar dalam latar cerita </w:t>
      </w:r>
      <w:r w:rsidRPr="00053A10">
        <w:rPr>
          <w:rFonts w:ascii="Times New Roman" w:hAnsi="Times New Roman"/>
          <w:i/>
          <w:noProof/>
          <w:sz w:val="24"/>
          <w:szCs w:val="24"/>
          <w:lang w:val="id-ID"/>
        </w:rPr>
        <w:t>Gadis Kretek</w:t>
      </w:r>
      <w:r w:rsidRPr="00053A10">
        <w:rPr>
          <w:rFonts w:ascii="Times New Roman" w:hAnsi="Times New Roman"/>
          <w:noProof/>
          <w:sz w:val="24"/>
          <w:szCs w:val="24"/>
          <w:lang w:val="id-ID"/>
        </w:rPr>
        <w:t xml:space="preserve">. </w:t>
      </w:r>
      <w:r w:rsidRPr="00053A10">
        <w:rPr>
          <w:rFonts w:ascii="Times New Roman" w:hAnsi="Times New Roman"/>
          <w:noProof/>
          <w:sz w:val="24"/>
          <w:szCs w:val="24"/>
        </w:rPr>
        <w:t xml:space="preserve">Dalam nuansa Orde Lama dibawah kepemimpinan Soekarno yang kala itu menggalakkan jargon dan slogan-slogan nasionalisme </w:t>
      </w:r>
      <w:r w:rsidRPr="00053A10">
        <w:rPr>
          <w:rFonts w:ascii="Times New Roman" w:hAnsi="Times New Roman"/>
          <w:noProof/>
          <w:sz w:val="24"/>
          <w:szCs w:val="24"/>
        </w:rPr>
        <w:fldChar w:fldCharType="begin"/>
      </w:r>
      <w:r w:rsidRPr="00053A10">
        <w:rPr>
          <w:rFonts w:ascii="Times New Roman" w:hAnsi="Times New Roman"/>
          <w:noProof/>
          <w:sz w:val="24"/>
          <w:szCs w:val="24"/>
        </w:rPr>
        <w:instrText xml:space="preserve"> ADDIN ZOTERO_ITEM CSL_CITATION {"citationID":"CNnKMP8V","properties":{"formattedCitation":"(Khairani &amp; Suprijono, 2015)","plainCitation":"(Khairani &amp; Suprijono, 2015)","noteIndex":0},"citationItems":[{"id":565,"uris":["http://zotero.org/users/7309578/items/FLREUFN4"],"itemData":{"id":565,"type":"article-journal","abstract":"The New Order policies are clearly put the language as an instrument of order to create national stability. The language used to create the political jargon through mass communication messages. In conveying its political messages, the New Order government uses political jargon to be easily remembered by the people. From the above, it can be identified with the following issues: 1) What are the background of political jargon issued by the New Order government ?; 2) What are the meaning of political jargon of the New Order government ?; 3) What are the effects of use political jargon in creating the national stability ?. The aim of this research are to explain the background of political jargon issued by the New Order government, to identify the meaning of political jargon of the New Order government, to explain the impact of the use of political jargon in creating national stability.","issue":"3","language":"id","page":"7","source":"Zotero","title":"JARGON – JARGON POLITIK MASA ORDE BARU DALAM MENCIPTAKAN STABILITAS NASIONAL","volume":"3","author":[{"family":"Khairani","given":"Donna Zhara"},{"family":"Suprijono","given":"Agus"}],"issued":{"date-parts":[["2015"]]}}}],"schema":"https://github.com/citation-style-language/schema/raw/master/csl-citation.json"} </w:instrText>
      </w:r>
      <w:r w:rsidRPr="00053A10">
        <w:rPr>
          <w:rFonts w:ascii="Times New Roman" w:hAnsi="Times New Roman"/>
          <w:noProof/>
          <w:sz w:val="24"/>
          <w:szCs w:val="24"/>
        </w:rPr>
        <w:fldChar w:fldCharType="separate"/>
      </w:r>
      <w:r w:rsidRPr="00053A10">
        <w:rPr>
          <w:rFonts w:ascii="Times New Roman" w:hAnsi="Times New Roman"/>
          <w:sz w:val="24"/>
        </w:rPr>
        <w:t>(Khairani &amp; Suprijono, 2015)</w:t>
      </w:r>
      <w:r w:rsidRPr="00053A10">
        <w:rPr>
          <w:rFonts w:ascii="Times New Roman" w:hAnsi="Times New Roman"/>
          <w:noProof/>
          <w:sz w:val="24"/>
          <w:szCs w:val="24"/>
        </w:rPr>
        <w:fldChar w:fldCharType="end"/>
      </w:r>
      <w:r w:rsidRPr="00053A10">
        <w:rPr>
          <w:rFonts w:ascii="Times New Roman" w:hAnsi="Times New Roman"/>
          <w:noProof/>
          <w:sz w:val="24"/>
          <w:szCs w:val="24"/>
        </w:rPr>
        <w:t>, maka hal ini pun kemudian terserap dalam berbagai nuansa dalam film Gadis Kretek, seperti yang kemudian ditemukan dalam merk rokok kretek yang menjadi ikon dalam beberapa scene dalam film tersebut, yang dalam hal ini bernada nasionalis, seperti Merdeka dan Proklamasi, yang dalam hal ini dimiliki oleh kedua orang yang menjadi tokoh pendukung dalam film tersebut, yakni Idrus Moeria, yang merupakan ayahanda dari Dasiah atau Jeng Yah  dan merupakan pemilik pabrik rokok kretek tersebut, dan Proklamasi yang dimiliki oleh bapak Djaga</w:t>
      </w:r>
      <w:r>
        <w:rPr>
          <w:rFonts w:ascii="Times New Roman" w:hAnsi="Times New Roman"/>
          <w:noProof/>
          <w:sz w:val="24"/>
          <w:szCs w:val="24"/>
        </w:rPr>
        <w:t>d</w:t>
      </w:r>
      <w:r w:rsidRPr="00053A10">
        <w:rPr>
          <w:rFonts w:ascii="Times New Roman" w:hAnsi="Times New Roman"/>
          <w:noProof/>
          <w:sz w:val="24"/>
          <w:szCs w:val="24"/>
        </w:rPr>
        <w:t xml:space="preserve">, yang juga merupakan tokoh pembantu antagonis dalam film yang digubah oleh Kamila Andini dan Ifa Isfansyah. </w:t>
      </w:r>
    </w:p>
    <w:p w14:paraId="310879D5" w14:textId="77777777" w:rsidR="00C616E0" w:rsidRPr="00053A10" w:rsidRDefault="00C616E0" w:rsidP="00C616E0">
      <w:pPr>
        <w:spacing w:after="0" w:line="360" w:lineRule="auto"/>
        <w:jc w:val="both"/>
        <w:rPr>
          <w:rFonts w:ascii="Times New Roman" w:hAnsi="Times New Roman"/>
          <w:noProof/>
          <w:sz w:val="24"/>
          <w:szCs w:val="24"/>
        </w:rPr>
      </w:pPr>
    </w:p>
    <w:p w14:paraId="2D36B2BA" w14:textId="77777777" w:rsidR="00C616E0" w:rsidRPr="00053A10" w:rsidRDefault="00C616E0" w:rsidP="00C616E0">
      <w:pPr>
        <w:spacing w:after="0" w:line="360" w:lineRule="auto"/>
        <w:jc w:val="center"/>
        <w:rPr>
          <w:rFonts w:ascii="Times New Roman" w:hAnsi="Times New Roman"/>
          <w:noProof/>
          <w:sz w:val="24"/>
          <w:szCs w:val="24"/>
        </w:rPr>
      </w:pPr>
      <w:r w:rsidRPr="00053A10">
        <w:rPr>
          <w:rFonts w:ascii="Times New Roman" w:hAnsi="Times New Roman"/>
          <w:noProof/>
          <w:sz w:val="24"/>
          <w:szCs w:val="24"/>
        </w:rPr>
        <w:drawing>
          <wp:inline distT="0" distB="0" distL="0" distR="0" wp14:anchorId="02808B67" wp14:editId="1870AD83">
            <wp:extent cx="3981450" cy="2038365"/>
            <wp:effectExtent l="0" t="0" r="0" b="0"/>
            <wp:docPr id="3" name="Picture 3" descr="A hand reaching for a book on a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hand reaching for a book on a shelf&#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0824" cy="2043164"/>
                    </a:xfrm>
                    <a:prstGeom prst="rect">
                      <a:avLst/>
                    </a:prstGeom>
                  </pic:spPr>
                </pic:pic>
              </a:graphicData>
            </a:graphic>
          </wp:inline>
        </w:drawing>
      </w:r>
    </w:p>
    <w:p w14:paraId="267354F3" w14:textId="77777777" w:rsidR="00C616E0" w:rsidRPr="00053A10" w:rsidRDefault="00C616E0" w:rsidP="00C616E0">
      <w:pPr>
        <w:spacing w:after="0" w:line="360" w:lineRule="auto"/>
        <w:jc w:val="center"/>
        <w:rPr>
          <w:rFonts w:ascii="Times New Roman" w:hAnsi="Times New Roman"/>
          <w:noProof/>
          <w:sz w:val="24"/>
          <w:szCs w:val="24"/>
        </w:rPr>
      </w:pPr>
      <w:r w:rsidRPr="00053A10">
        <w:rPr>
          <w:rFonts w:ascii="Times New Roman" w:hAnsi="Times New Roman"/>
          <w:noProof/>
          <w:sz w:val="24"/>
          <w:szCs w:val="24"/>
        </w:rPr>
        <w:t>(Rangkaian Rokok Kretek di Rak, Sumber: Dokumentasi Istimewa Penulis)</w:t>
      </w:r>
    </w:p>
    <w:p w14:paraId="318EBDC7" w14:textId="77777777" w:rsidR="00C616E0" w:rsidRPr="00053A10" w:rsidRDefault="00C616E0" w:rsidP="00C616E0">
      <w:pPr>
        <w:spacing w:after="0" w:line="360" w:lineRule="auto"/>
        <w:ind w:firstLine="720"/>
        <w:jc w:val="both"/>
        <w:rPr>
          <w:rFonts w:ascii="Times New Roman" w:hAnsi="Times New Roman"/>
          <w:noProof/>
          <w:sz w:val="24"/>
          <w:szCs w:val="24"/>
        </w:rPr>
      </w:pPr>
      <w:r w:rsidRPr="00053A10">
        <w:rPr>
          <w:rFonts w:ascii="Times New Roman" w:hAnsi="Times New Roman"/>
          <w:noProof/>
          <w:sz w:val="24"/>
          <w:szCs w:val="24"/>
        </w:rPr>
        <w:t>Di sisi lain, pada pengkisahan film ini tidak dapat dipungkiri nuansa Orde Lama terasa amat kentara, tepatnya pada tahun 1965</w:t>
      </w:r>
      <w:r>
        <w:rPr>
          <w:rFonts w:ascii="Times New Roman" w:hAnsi="Times New Roman"/>
          <w:noProof/>
          <w:sz w:val="24"/>
          <w:szCs w:val="24"/>
        </w:rPr>
        <w:t xml:space="preserve"> yang merupakan peristiwa </w:t>
      </w:r>
      <w:r w:rsidRPr="00053A10">
        <w:rPr>
          <w:rFonts w:ascii="Times New Roman" w:hAnsi="Times New Roman"/>
          <w:noProof/>
          <w:sz w:val="24"/>
          <w:szCs w:val="24"/>
        </w:rPr>
        <w:t>meletus</w:t>
      </w:r>
      <w:r>
        <w:rPr>
          <w:rFonts w:ascii="Times New Roman" w:hAnsi="Times New Roman"/>
          <w:noProof/>
          <w:sz w:val="24"/>
          <w:szCs w:val="24"/>
        </w:rPr>
        <w:t>nya G30S</w:t>
      </w:r>
      <w:r w:rsidRPr="00053A10">
        <w:rPr>
          <w:rFonts w:ascii="Times New Roman" w:hAnsi="Times New Roman"/>
          <w:noProof/>
          <w:sz w:val="24"/>
          <w:szCs w:val="24"/>
        </w:rPr>
        <w:t xml:space="preserve"> </w:t>
      </w:r>
      <w:r w:rsidRPr="00053A10">
        <w:rPr>
          <w:rFonts w:ascii="Times New Roman" w:hAnsi="Times New Roman"/>
          <w:noProof/>
          <w:sz w:val="24"/>
          <w:szCs w:val="24"/>
        </w:rPr>
        <w:fldChar w:fldCharType="begin"/>
      </w:r>
      <w:r w:rsidRPr="00053A10">
        <w:rPr>
          <w:rFonts w:ascii="Times New Roman" w:hAnsi="Times New Roman"/>
          <w:noProof/>
          <w:sz w:val="24"/>
          <w:szCs w:val="24"/>
        </w:rPr>
        <w:instrText xml:space="preserve"> ADDIN ZOTERO_ITEM CSL_CITATION {"citationID":"5km9d8md","properties":{"formattedCitation":"(Van Der Kroef, 1970)","plainCitation":"(Van Der Kroef, 1970)","noteIndex":0},"citationItems":[{"id":1384,"uris":["http://zotero.org/users/7309578/items/ADD3AM8I"],"itemData":{"id":1384,"type":"article-journal","container-title":"Pacific Affairs","DOI":"10.2307/2754905","ISSN":"0030851X","issue":"4","journalAbbreviation":"Pacific Affairs","page":"557","source":"DOI.org (Crossref)","title":"Interpretations of the 1965 Indonesian Coup: A Review of the Literature","title-short":"Interpretations of the 1965 Indonesian Coup","volume":"43","author":[{"family":"Van Der Kroef","given":"Justus M."}],"issued":{"date-parts":[["1970"]]}}}],"schema":"https://github.com/citation-style-language/schema/raw/master/csl-citation.json"} </w:instrText>
      </w:r>
      <w:r w:rsidRPr="00053A10">
        <w:rPr>
          <w:rFonts w:ascii="Times New Roman" w:hAnsi="Times New Roman"/>
          <w:noProof/>
          <w:sz w:val="24"/>
          <w:szCs w:val="24"/>
        </w:rPr>
        <w:fldChar w:fldCharType="separate"/>
      </w:r>
      <w:r w:rsidRPr="00053A10">
        <w:rPr>
          <w:rFonts w:ascii="Times New Roman" w:hAnsi="Times New Roman"/>
          <w:sz w:val="24"/>
        </w:rPr>
        <w:t>(Van Der Kroef, 1970)</w:t>
      </w:r>
      <w:r w:rsidRPr="00053A10">
        <w:rPr>
          <w:rFonts w:ascii="Times New Roman" w:hAnsi="Times New Roman"/>
          <w:noProof/>
          <w:sz w:val="24"/>
          <w:szCs w:val="24"/>
        </w:rPr>
        <w:fldChar w:fldCharType="end"/>
      </w:r>
      <w:r w:rsidRPr="00053A10">
        <w:rPr>
          <w:rFonts w:ascii="Times New Roman" w:hAnsi="Times New Roman"/>
          <w:noProof/>
          <w:sz w:val="24"/>
          <w:szCs w:val="24"/>
        </w:rPr>
        <w:t xml:space="preserve">, </w:t>
      </w:r>
      <w:r>
        <w:rPr>
          <w:rFonts w:ascii="Times New Roman" w:hAnsi="Times New Roman"/>
          <w:noProof/>
          <w:sz w:val="24"/>
          <w:szCs w:val="24"/>
        </w:rPr>
        <w:t xml:space="preserve">dimana dalam film </w:t>
      </w:r>
      <w:r>
        <w:rPr>
          <w:rFonts w:ascii="Times New Roman" w:hAnsi="Times New Roman"/>
          <w:i/>
          <w:iCs/>
          <w:noProof/>
          <w:sz w:val="24"/>
          <w:szCs w:val="24"/>
        </w:rPr>
        <w:t xml:space="preserve">gadis kretek </w:t>
      </w:r>
      <w:r>
        <w:rPr>
          <w:rFonts w:ascii="Times New Roman" w:hAnsi="Times New Roman"/>
          <w:noProof/>
          <w:sz w:val="24"/>
          <w:szCs w:val="24"/>
        </w:rPr>
        <w:t xml:space="preserve">ini </w:t>
      </w:r>
      <w:r w:rsidRPr="00053A10">
        <w:rPr>
          <w:rFonts w:ascii="Times New Roman" w:hAnsi="Times New Roman"/>
          <w:noProof/>
          <w:sz w:val="24"/>
          <w:szCs w:val="24"/>
        </w:rPr>
        <w:t>digambarkan</w:t>
      </w:r>
      <w:r>
        <w:rPr>
          <w:rFonts w:ascii="Times New Roman" w:hAnsi="Times New Roman"/>
          <w:noProof/>
          <w:sz w:val="24"/>
          <w:szCs w:val="24"/>
        </w:rPr>
        <w:t xml:space="preserve"> bahwa kala itu</w:t>
      </w:r>
      <w:r w:rsidRPr="00053A10">
        <w:rPr>
          <w:rFonts w:ascii="Times New Roman" w:hAnsi="Times New Roman"/>
          <w:noProof/>
          <w:sz w:val="24"/>
          <w:szCs w:val="24"/>
        </w:rPr>
        <w:t xml:space="preserve"> seorang tokohnya yakni Soeraja tergabung menjadi bagian dari perusahaan rokok kretek Merah yang dimiliki oleh sekelompok pemuda yang tergabung dalam Partai Komunis Indonesia (PKI). Namun, tak lama setelah Soeraja tergabung </w:t>
      </w:r>
      <w:r>
        <w:rPr>
          <w:rFonts w:ascii="Times New Roman" w:hAnsi="Times New Roman"/>
          <w:noProof/>
          <w:sz w:val="24"/>
          <w:szCs w:val="24"/>
        </w:rPr>
        <w:t xml:space="preserve">terbitlah Surat Perintah Sebelas Maret 1966 (Supersemar) dimana di dalamnya Presiden Soekarno memerintahkan kepada Soeharto untuk melakukan kegiatan kenegaraan sebagai upaya untuk memulihkan keamanan dan ketertiban. Langkah pertama yang diambil oleh Soeharto kala itu adalah membubarkan Partai Komunis Indonesia (PKI) dan organisasi-organisasi yang bernaung dan berlindung dibawahnya, karena dianggap sebagai dalang dari pemberontakan </w:t>
      </w:r>
      <w:r>
        <w:rPr>
          <w:rFonts w:ascii="Times New Roman" w:hAnsi="Times New Roman"/>
          <w:noProof/>
          <w:sz w:val="24"/>
          <w:szCs w:val="24"/>
        </w:rPr>
        <w:fldChar w:fldCharType="begin"/>
      </w:r>
      <w:r>
        <w:rPr>
          <w:rFonts w:ascii="Times New Roman" w:hAnsi="Times New Roman"/>
          <w:noProof/>
          <w:sz w:val="24"/>
          <w:szCs w:val="24"/>
        </w:rPr>
        <w:instrText xml:space="preserve"> ADDIN ZOTERO_ITEM CSL_CITATION {"citationID":"ncb8OAw7","properties":{"formattedCitation":"(Syahbuddin, 2017)","plainCitation":"(Syahbuddin, 2017)","noteIndex":0},"citationItems":[{"id":1388,"uris":["http://zotero.org/users/7309578/items/DUKFW6IY"],"itemData":{"id":1388,"type":"article-journal","abstract":"Paska proklamasi kemerdekaan Indonesia dihadapkan pada masalah-masalah yang besar. Bangsa Indonesia harus berhadapan dengan Belanda dalam revolusi fisik tahun 1945-1950. Indonesia yang baru merdeka juga dihadapkan dengan masalah dalam negeri; perekonomian dengan inflasi yang besar, masalah politik dan disintegrasi bangsa. Kemelut politik 1959 mendorong Soekarno mengeluarkan Dekrit pada tanggal 5 Juli 1959 dan era Demokrasi Terpimpin dimulai. Demorasi terpimpin merupakan upaya Soekarno menghimpun kekuatan Nasionalis, Agama dan Komunisme (Nasakom). Konsep Nasakom mendapat sambutan yang baik dari PKI karena memberikan ruang kepada mereka untuk berkembang. Paska Gerakan 30 September 1965 terjadi perubahan konstelasi politik. Soeharto menghancurkan Partai Komunis Indonesia sebagai pilar penting kekuasaan Seokarno, maka pertarungan politik nasional saat itu berpusat pada Soekarno dan Soeharto. Soeharto kemudian naik ke panggung kekuasaan nasional setelah menghancurkan pilar-pilar lainnya seperti menangkap para menteri yang terlibat dalam Gerakan 30 September, membersihakan tentara yang terlibat atau dipandang Soekanois dan membersihkan MPRS/DPR-GR yang kelak mengangkatnya menajadi presiden. \n\nKatakunci: Soeharto, Soekarno, Pilar Kekuasaan.","container-title":"Jurnal Pendidikan IPS","ISSN":"2088-0308","issue":"1","language":"Indonesia","title":"UPAYA SOEHARTO MEMOTONG PILAR-PILAR KEKUASAAN SOEKARNO","volume":"7","author":[{"family":"Syahbuddin","given":"Syahbuddin"}],"issued":{"date-parts":[["2017"]]}}}],"schema":"https://github.com/citation-style-language/schema/raw/master/csl-citation.json"} </w:instrText>
      </w:r>
      <w:r>
        <w:rPr>
          <w:rFonts w:ascii="Times New Roman" w:hAnsi="Times New Roman"/>
          <w:noProof/>
          <w:sz w:val="24"/>
          <w:szCs w:val="24"/>
        </w:rPr>
        <w:fldChar w:fldCharType="separate"/>
      </w:r>
      <w:r w:rsidRPr="009A0224">
        <w:rPr>
          <w:rFonts w:ascii="Times New Roman" w:hAnsi="Times New Roman"/>
          <w:sz w:val="24"/>
        </w:rPr>
        <w:t>(Syahbuddin, 2017)</w:t>
      </w:r>
      <w:r>
        <w:rPr>
          <w:rFonts w:ascii="Times New Roman" w:hAnsi="Times New Roman"/>
          <w:noProof/>
          <w:sz w:val="24"/>
          <w:szCs w:val="24"/>
        </w:rPr>
        <w:fldChar w:fldCharType="end"/>
      </w:r>
      <w:r>
        <w:rPr>
          <w:rFonts w:ascii="Times New Roman" w:hAnsi="Times New Roman"/>
          <w:noProof/>
          <w:sz w:val="24"/>
          <w:szCs w:val="24"/>
        </w:rPr>
        <w:t xml:space="preserve">. Hal ini kemudian menimbulkan pertalian yang </w:t>
      </w:r>
      <w:r>
        <w:rPr>
          <w:rFonts w:ascii="Times New Roman" w:hAnsi="Times New Roman"/>
          <w:noProof/>
          <w:sz w:val="24"/>
          <w:szCs w:val="24"/>
        </w:rPr>
        <w:lastRenderedPageBreak/>
        <w:t xml:space="preserve">erat, berhubung dalam film </w:t>
      </w:r>
      <w:r>
        <w:rPr>
          <w:rFonts w:ascii="Times New Roman" w:hAnsi="Times New Roman"/>
          <w:i/>
          <w:iCs/>
          <w:noProof/>
          <w:sz w:val="24"/>
          <w:szCs w:val="24"/>
        </w:rPr>
        <w:t xml:space="preserve">gadis kretek </w:t>
      </w:r>
      <w:r>
        <w:rPr>
          <w:rFonts w:ascii="Times New Roman" w:hAnsi="Times New Roman"/>
          <w:noProof/>
          <w:sz w:val="24"/>
          <w:szCs w:val="24"/>
        </w:rPr>
        <w:t xml:space="preserve">ini dikisahkan bahwa salah satu organisasi yang berafiliasi di dalamnya adalah </w:t>
      </w:r>
      <w:r w:rsidRPr="00053A10">
        <w:rPr>
          <w:rFonts w:ascii="Times New Roman" w:hAnsi="Times New Roman"/>
          <w:noProof/>
          <w:sz w:val="24"/>
          <w:szCs w:val="24"/>
        </w:rPr>
        <w:t>perusahaan rokok kretek Merah</w:t>
      </w:r>
      <w:r>
        <w:rPr>
          <w:rFonts w:ascii="Times New Roman" w:hAnsi="Times New Roman"/>
          <w:noProof/>
          <w:sz w:val="24"/>
          <w:szCs w:val="24"/>
        </w:rPr>
        <w:t>. Dengan dibubarkannya Partai Komunis Indonesia (PKI) mengakibatkan</w:t>
      </w:r>
      <w:r w:rsidRPr="00053A10">
        <w:rPr>
          <w:rFonts w:ascii="Times New Roman" w:hAnsi="Times New Roman"/>
          <w:noProof/>
          <w:sz w:val="24"/>
          <w:szCs w:val="24"/>
        </w:rPr>
        <w:t xml:space="preserve"> </w:t>
      </w:r>
      <w:r>
        <w:rPr>
          <w:rFonts w:ascii="Times New Roman" w:hAnsi="Times New Roman"/>
          <w:noProof/>
          <w:sz w:val="24"/>
          <w:szCs w:val="24"/>
        </w:rPr>
        <w:t>o</w:t>
      </w:r>
      <w:r w:rsidRPr="00053A10">
        <w:rPr>
          <w:rFonts w:ascii="Times New Roman" w:hAnsi="Times New Roman"/>
          <w:noProof/>
          <w:sz w:val="24"/>
          <w:szCs w:val="24"/>
        </w:rPr>
        <w:t>rang-orang yang pernah terlibat di perusahaan rokok kretek Merah di penjarakan</w:t>
      </w:r>
      <w:r>
        <w:rPr>
          <w:rFonts w:ascii="Times New Roman" w:hAnsi="Times New Roman"/>
          <w:noProof/>
          <w:sz w:val="24"/>
          <w:szCs w:val="24"/>
        </w:rPr>
        <w:t>,</w:t>
      </w:r>
      <w:r w:rsidRPr="00053A10">
        <w:rPr>
          <w:rFonts w:ascii="Times New Roman" w:hAnsi="Times New Roman"/>
          <w:noProof/>
          <w:sz w:val="24"/>
          <w:szCs w:val="24"/>
        </w:rPr>
        <w:t xml:space="preserve"> </w:t>
      </w:r>
      <w:r>
        <w:rPr>
          <w:rFonts w:ascii="Times New Roman" w:hAnsi="Times New Roman"/>
          <w:noProof/>
          <w:sz w:val="24"/>
          <w:szCs w:val="24"/>
        </w:rPr>
        <w:t xml:space="preserve">bahkan banyak juga yang dibunuh </w:t>
      </w:r>
      <w:r w:rsidRPr="00053A10">
        <w:rPr>
          <w:rFonts w:ascii="Times New Roman" w:hAnsi="Times New Roman"/>
          <w:noProof/>
          <w:sz w:val="24"/>
          <w:szCs w:val="24"/>
        </w:rPr>
        <w:t>karena hal itu dianggap sebagai sebuah upaya untuk menghilangkan jejak-jejak daripada Partai Komunis Indonesia (PKI).</w:t>
      </w:r>
      <w:r>
        <w:rPr>
          <w:rFonts w:ascii="Times New Roman" w:hAnsi="Times New Roman"/>
          <w:noProof/>
          <w:sz w:val="24"/>
          <w:szCs w:val="24"/>
        </w:rPr>
        <w:t xml:space="preserve"> pembasmian terhadap PKI pada saat itu digambarkan sebagai salah satu pembunuhan massal terburuk pada abad ke-20. </w:t>
      </w:r>
    </w:p>
    <w:p w14:paraId="4C134A6B" w14:textId="77777777" w:rsidR="00C616E0" w:rsidRPr="00053A10" w:rsidRDefault="00C616E0" w:rsidP="00C616E0">
      <w:pPr>
        <w:spacing w:after="0" w:line="360" w:lineRule="auto"/>
        <w:ind w:firstLine="720"/>
        <w:jc w:val="center"/>
        <w:rPr>
          <w:rFonts w:ascii="Times New Roman" w:hAnsi="Times New Roman"/>
          <w:noProof/>
          <w:sz w:val="24"/>
          <w:szCs w:val="24"/>
        </w:rPr>
      </w:pPr>
      <w:r w:rsidRPr="00053A10">
        <w:rPr>
          <w:rFonts w:ascii="Times New Roman" w:hAnsi="Times New Roman"/>
          <w:noProof/>
          <w:sz w:val="24"/>
          <w:szCs w:val="24"/>
        </w:rPr>
        <w:drawing>
          <wp:inline distT="0" distB="0" distL="0" distR="0" wp14:anchorId="35BD2BD2" wp14:editId="3546EEBB">
            <wp:extent cx="4869515" cy="2332790"/>
            <wp:effectExtent l="0" t="0" r="7620" b="0"/>
            <wp:docPr id="6" name="Picture 6" descr="A person holding a box on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holding a box on a bicyc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6781" cy="2336271"/>
                    </a:xfrm>
                    <a:prstGeom prst="rect">
                      <a:avLst/>
                    </a:prstGeom>
                  </pic:spPr>
                </pic:pic>
              </a:graphicData>
            </a:graphic>
          </wp:inline>
        </w:drawing>
      </w:r>
    </w:p>
    <w:p w14:paraId="1B1ABD85" w14:textId="77777777" w:rsidR="00C616E0" w:rsidRPr="00053A10" w:rsidRDefault="00C616E0" w:rsidP="00C616E0">
      <w:pPr>
        <w:spacing w:after="0" w:line="360" w:lineRule="auto"/>
        <w:ind w:firstLine="720"/>
        <w:jc w:val="center"/>
        <w:rPr>
          <w:rFonts w:ascii="Times New Roman" w:hAnsi="Times New Roman"/>
          <w:noProof/>
          <w:sz w:val="24"/>
          <w:szCs w:val="24"/>
        </w:rPr>
      </w:pPr>
      <w:r w:rsidRPr="00053A10">
        <w:rPr>
          <w:rFonts w:ascii="Times New Roman" w:hAnsi="Times New Roman"/>
          <w:noProof/>
          <w:sz w:val="24"/>
          <w:szCs w:val="24"/>
        </w:rPr>
        <w:drawing>
          <wp:inline distT="0" distB="0" distL="0" distR="0" wp14:anchorId="7D4154CC" wp14:editId="4E5F0048">
            <wp:extent cx="4873276" cy="2341880"/>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3-12-15 at 09.34.38 (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5232" cy="2342820"/>
                    </a:xfrm>
                    <a:prstGeom prst="rect">
                      <a:avLst/>
                    </a:prstGeom>
                  </pic:spPr>
                </pic:pic>
              </a:graphicData>
            </a:graphic>
          </wp:inline>
        </w:drawing>
      </w:r>
    </w:p>
    <w:p w14:paraId="6BE55834" w14:textId="77777777" w:rsidR="00C616E0" w:rsidRPr="00053A10" w:rsidRDefault="00C616E0" w:rsidP="00C616E0">
      <w:pPr>
        <w:spacing w:after="0" w:line="360" w:lineRule="auto"/>
        <w:ind w:firstLine="720"/>
        <w:jc w:val="center"/>
        <w:rPr>
          <w:rFonts w:ascii="Times New Roman" w:hAnsi="Times New Roman"/>
          <w:noProof/>
          <w:sz w:val="24"/>
          <w:szCs w:val="24"/>
        </w:rPr>
      </w:pPr>
      <w:r w:rsidRPr="00053A10">
        <w:rPr>
          <w:rFonts w:ascii="Times New Roman" w:hAnsi="Times New Roman"/>
          <w:noProof/>
          <w:sz w:val="24"/>
          <w:szCs w:val="24"/>
        </w:rPr>
        <w:t>(Soeraja yang turut menjadi bagian dari perusahaan rokok Kretek yang berafiliasi dengan PKI, Sumber: Cuplikan Istimewa Penulis)</w:t>
      </w:r>
    </w:p>
    <w:p w14:paraId="34C52FC4" w14:textId="77777777" w:rsidR="00C616E0" w:rsidRPr="00053A10" w:rsidRDefault="00C616E0" w:rsidP="00C616E0">
      <w:pPr>
        <w:spacing w:after="0" w:line="360" w:lineRule="auto"/>
        <w:jc w:val="both"/>
        <w:rPr>
          <w:rFonts w:ascii="Times New Roman" w:hAnsi="Times New Roman"/>
          <w:b/>
          <w:noProof/>
          <w:sz w:val="24"/>
          <w:szCs w:val="24"/>
        </w:rPr>
      </w:pPr>
      <w:r w:rsidRPr="00053A10">
        <w:rPr>
          <w:rFonts w:ascii="Times New Roman" w:hAnsi="Times New Roman"/>
          <w:b/>
          <w:noProof/>
          <w:sz w:val="24"/>
          <w:szCs w:val="24"/>
        </w:rPr>
        <w:t>Sekisah Citra Perempuan dalam Film</w:t>
      </w:r>
    </w:p>
    <w:p w14:paraId="0BC63DBC" w14:textId="77777777" w:rsidR="00C616E0" w:rsidRPr="00053A10" w:rsidRDefault="00C616E0" w:rsidP="00C616E0">
      <w:pPr>
        <w:autoSpaceDE w:val="0"/>
        <w:autoSpaceDN w:val="0"/>
        <w:adjustRightInd w:val="0"/>
        <w:spacing w:after="0" w:line="360" w:lineRule="auto"/>
        <w:ind w:firstLine="720"/>
        <w:jc w:val="both"/>
        <w:rPr>
          <w:rFonts w:ascii="Times New Roman" w:hAnsi="Times New Roman"/>
          <w:sz w:val="24"/>
          <w:szCs w:val="24"/>
        </w:rPr>
      </w:pPr>
      <w:r w:rsidRPr="00053A10">
        <w:rPr>
          <w:rFonts w:ascii="Times New Roman" w:hAnsi="Times New Roman"/>
          <w:noProof/>
          <w:sz w:val="24"/>
          <w:szCs w:val="24"/>
        </w:rPr>
        <w:t>Dalam pengkisahannya,</w:t>
      </w:r>
      <w:r w:rsidRPr="00053A10">
        <w:rPr>
          <w:rFonts w:ascii="Times New Roman" w:hAnsi="Times New Roman"/>
          <w:noProof/>
          <w:sz w:val="24"/>
          <w:szCs w:val="24"/>
          <w:lang w:val="id-ID"/>
        </w:rPr>
        <w:t xml:space="preserve"> film ini pun memiliki keunikan tersendiri dimana didalamnya mengangkat budaya Jawa sebagai kontruksi  pada alur cerita. Salah satunya dalam gaya busana yang dipakai oleh para tokoh pemain, seperti pakaian yang dipakai oleh tokoh Dasiyah sebagai pemeran utama, dimana ia mengenakan kebaya hitam dengan bawahan kain batik. Pada masa itu dan sebelumnya perempuan-perempuan Jawa memang seringkali mengenakan kebaya, dimana </w:t>
      </w:r>
      <w:r w:rsidRPr="00053A10">
        <w:rPr>
          <w:rFonts w:ascii="Times New Roman" w:hAnsi="Times New Roman"/>
          <w:noProof/>
          <w:sz w:val="24"/>
          <w:szCs w:val="24"/>
          <w:lang w:val="id-ID"/>
        </w:rPr>
        <w:lastRenderedPageBreak/>
        <w:t>kebaya ini merupakan pakaian tradisional Jawa. Kebaya ini juga terdiri dari atasan yang disulam dan berasal dari kain tipis, lalu dipadupadankan dengan sarung atau bisa juga menggunakan kain batik sebagai pelengkap. Kebaya Hitam</w:t>
      </w:r>
      <w:r>
        <w:rPr>
          <w:rFonts w:ascii="Times New Roman" w:hAnsi="Times New Roman"/>
          <w:noProof/>
          <w:sz w:val="24"/>
          <w:szCs w:val="24"/>
        </w:rPr>
        <w:t xml:space="preserve"> </w:t>
      </w:r>
      <w:r w:rsidRPr="00053A10">
        <w:rPr>
          <w:rFonts w:ascii="Times New Roman" w:hAnsi="Times New Roman"/>
          <w:noProof/>
          <w:sz w:val="24"/>
          <w:szCs w:val="24"/>
          <w:lang w:val="id-ID"/>
        </w:rPr>
        <w:t xml:space="preserve">yang dipakai oleh Dasiyah pada film ini diketahui bernama kebaya janggan. Kebaya </w:t>
      </w:r>
      <w:r w:rsidRPr="00053A10">
        <w:rPr>
          <w:rFonts w:ascii="Times New Roman" w:hAnsi="Times New Roman"/>
          <w:i/>
          <w:noProof/>
          <w:sz w:val="24"/>
          <w:szCs w:val="24"/>
          <w:lang w:val="id-ID"/>
        </w:rPr>
        <w:t>janggan</w:t>
      </w:r>
      <w:r w:rsidRPr="00053A10">
        <w:rPr>
          <w:rFonts w:ascii="Times New Roman" w:hAnsi="Times New Roman"/>
          <w:noProof/>
          <w:sz w:val="24"/>
          <w:szCs w:val="24"/>
          <w:lang w:val="id-ID"/>
        </w:rPr>
        <w:t xml:space="preserve">  adalah kebaya yang biasanya digunakan oleh perempuan abdi dalem keraton. Nama </w:t>
      </w:r>
      <w:r w:rsidRPr="00053A10">
        <w:rPr>
          <w:rFonts w:ascii="Times New Roman" w:hAnsi="Times New Roman"/>
          <w:i/>
          <w:noProof/>
          <w:sz w:val="24"/>
          <w:szCs w:val="24"/>
          <w:lang w:val="id-ID"/>
        </w:rPr>
        <w:t>janggan</w:t>
      </w:r>
      <w:r w:rsidRPr="00053A10">
        <w:rPr>
          <w:rFonts w:ascii="Times New Roman" w:hAnsi="Times New Roman"/>
          <w:noProof/>
          <w:sz w:val="24"/>
          <w:szCs w:val="24"/>
          <w:lang w:val="id-ID"/>
        </w:rPr>
        <w:t>, karena diambil dari bentuknya yang tertutup hingga menutupi leher. Lalu kata hitam itu diambil dari warna yang diperbolehkan untuk dikenakan pada kebaya tersebut</w:t>
      </w:r>
      <w:r w:rsidRPr="00053A10">
        <w:rPr>
          <w:rFonts w:ascii="Times New Roman" w:hAnsi="Times New Roman"/>
          <w:noProof/>
          <w:sz w:val="24"/>
          <w:szCs w:val="24"/>
        </w:rPr>
        <w:t xml:space="preserve"> </w:t>
      </w:r>
      <w:r w:rsidRPr="00053A10">
        <w:rPr>
          <w:rFonts w:ascii="Times New Roman" w:hAnsi="Times New Roman"/>
          <w:noProof/>
          <w:sz w:val="24"/>
          <w:szCs w:val="24"/>
          <w:lang w:val="id-ID"/>
        </w:rPr>
        <w:fldChar w:fldCharType="begin"/>
      </w:r>
      <w:r w:rsidRPr="00053A10">
        <w:rPr>
          <w:rFonts w:ascii="Times New Roman" w:hAnsi="Times New Roman"/>
          <w:noProof/>
          <w:sz w:val="24"/>
          <w:szCs w:val="24"/>
          <w:lang w:val="id-ID"/>
        </w:rPr>
        <w:instrText xml:space="preserve"> ADDIN ZOTERO_ITEM CSL_CITATION {"citationID":"CwyrggHu","properties":{"formattedCitation":"(Daniar &amp; Widhyasmaramurti, 2022)","plainCitation":"(Daniar &amp; Widhyasmaramurti, 2022)","noteIndex":0},"citationItems":[{"id":1385,"uris":["http://zotero.org/users/7309578/items/4QT4KJXF"],"itemData":{"id":1385,"type":"article-journal","abstract":"Busana merupakan kata serapan dari bahasa sanskerta, bhusana. Di dalam bahasa Jawa kata busana disebut busono. \n  \nTujuan: menemukan gambaran normatif tentang penamaan serta konteks makna secara budaya.  \n  \nMetode: kualitatif. Menurut Bogdan san Taylor (dalam Mamik, 2015: 4), penelitian kualitatif menghasilkan data-data deskriptif berupa kata tertulis maupun verba dari manusia atau tingkah laku yang diamati. \n  \nHasil: Kebaya janggan merupakan busana abdi dalem perempuan (estri) Kraton Yogyakarta yang bentuknya menyerupai surjan (busana abdi dalem laki-laki di lingkungan Kraton Yogyakarta).","container-title":"Journal of Social Research","DOI":"10.55324/josr.v1i11.319","ISSN":"2828-335X, 2827-9832","issue":"11","journalAbbreviation":"JOSR","page":"327-343","source":"DOI.org (Crossref)","title":"Kajian Etnolinguistik Busana Kebaya Janggan Hitam Khas Kraton Yogyakarta","volume":"1","author":[{"family":"Daniar","given":"Mia"},{"family":"Widhyasmaramurti","given":"Widhyasmaramurti"}],"issued":{"date-parts":[["2022",10,20]]}}}],"schema":"https://github.com/citation-style-language/schema/raw/master/csl-citation.json"} </w:instrText>
      </w:r>
      <w:r w:rsidRPr="00053A10">
        <w:rPr>
          <w:rFonts w:ascii="Times New Roman" w:hAnsi="Times New Roman"/>
          <w:noProof/>
          <w:sz w:val="24"/>
          <w:szCs w:val="24"/>
          <w:lang w:val="id-ID"/>
        </w:rPr>
        <w:fldChar w:fldCharType="separate"/>
      </w:r>
      <w:r w:rsidRPr="00053A10">
        <w:rPr>
          <w:rFonts w:ascii="Times New Roman" w:hAnsi="Times New Roman"/>
          <w:sz w:val="24"/>
        </w:rPr>
        <w:t>(Daniar &amp; Widhyasmaramurti, 2022)</w:t>
      </w:r>
      <w:r w:rsidRPr="00053A10">
        <w:rPr>
          <w:rFonts w:ascii="Times New Roman" w:hAnsi="Times New Roman"/>
          <w:noProof/>
          <w:sz w:val="24"/>
          <w:szCs w:val="24"/>
          <w:lang w:val="id-ID"/>
        </w:rPr>
        <w:fldChar w:fldCharType="end"/>
      </w:r>
      <w:r w:rsidRPr="00053A10">
        <w:rPr>
          <w:rFonts w:ascii="Times New Roman" w:hAnsi="Times New Roman"/>
          <w:noProof/>
          <w:sz w:val="24"/>
          <w:szCs w:val="24"/>
        </w:rPr>
        <w:t>.</w:t>
      </w:r>
      <w:r w:rsidRPr="00053A10">
        <w:rPr>
          <w:rFonts w:ascii="Times New Roman" w:hAnsi="Times New Roman"/>
          <w:noProof/>
          <w:sz w:val="24"/>
          <w:szCs w:val="24"/>
          <w:lang w:val="id-ID"/>
        </w:rPr>
        <w:t xml:space="preserve"> Pada kembangannya kebaya </w:t>
      </w:r>
      <w:r w:rsidRPr="00053A10">
        <w:rPr>
          <w:rFonts w:ascii="Times New Roman" w:hAnsi="Times New Roman"/>
          <w:sz w:val="24"/>
          <w:szCs w:val="24"/>
        </w:rPr>
        <w:t xml:space="preserve">di Indonesia </w:t>
      </w:r>
      <w:proofErr w:type="spellStart"/>
      <w:r w:rsidRPr="00053A10">
        <w:rPr>
          <w:rFonts w:ascii="Times New Roman" w:hAnsi="Times New Roman"/>
          <w:sz w:val="24"/>
          <w:szCs w:val="24"/>
        </w:rPr>
        <w:t>memiliki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sejarah</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panjang</w:t>
      </w:r>
      <w:proofErr w:type="spellEnd"/>
      <w:r w:rsidRPr="00053A10">
        <w:rPr>
          <w:rFonts w:ascii="Times New Roman" w:hAnsi="Times New Roman"/>
          <w:sz w:val="24"/>
          <w:szCs w:val="24"/>
          <w:lang w:val="id-ID"/>
        </w:rPr>
        <w:t xml:space="preserve">. </w:t>
      </w:r>
      <w:r w:rsidRPr="00053A10">
        <w:rPr>
          <w:rFonts w:ascii="Times New Roman" w:hAnsi="Times New Roman"/>
          <w:sz w:val="24"/>
          <w:szCs w:val="24"/>
        </w:rPr>
        <w:t xml:space="preserve">Banyak </w:t>
      </w:r>
      <w:proofErr w:type="spellStart"/>
      <w:r w:rsidRPr="00053A10">
        <w:rPr>
          <w:rFonts w:ascii="Times New Roman" w:hAnsi="Times New Roman"/>
          <w:sz w:val="24"/>
          <w:szCs w:val="24"/>
        </w:rPr>
        <w:t>pengaruh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beragam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bangsa</w:t>
      </w:r>
      <w:proofErr w:type="spellEnd"/>
      <w:r w:rsidRPr="00053A10">
        <w:rPr>
          <w:rFonts w:ascii="Times New Roman" w:hAnsi="Times New Roman"/>
          <w:sz w:val="24"/>
          <w:szCs w:val="24"/>
        </w:rPr>
        <w:t xml:space="preserve"> yang pada </w:t>
      </w:r>
      <w:proofErr w:type="spellStart"/>
      <w:r w:rsidRPr="00053A10">
        <w:rPr>
          <w:rFonts w:ascii="Times New Roman" w:hAnsi="Times New Roman"/>
          <w:sz w:val="24"/>
          <w:szCs w:val="24"/>
        </w:rPr>
        <w:t>akhirnya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membentuk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sebuah</w:t>
      </w:r>
      <w:proofErr w:type="spellEnd"/>
      <w:r w:rsidRPr="00053A10">
        <w:rPr>
          <w:rFonts w:ascii="Times New Roman" w:hAnsi="Times New Roman"/>
          <w:sz w:val="24"/>
          <w:szCs w:val="24"/>
          <w:lang w:val="id-ID"/>
        </w:rPr>
        <w:t xml:space="preserve"> </w:t>
      </w:r>
      <w:r w:rsidRPr="00053A10">
        <w:rPr>
          <w:rFonts w:ascii="Times New Roman" w:hAnsi="Times New Roman"/>
          <w:sz w:val="24"/>
          <w:szCs w:val="24"/>
        </w:rPr>
        <w:t xml:space="preserve">kebaya yang </w:t>
      </w:r>
      <w:proofErr w:type="spellStart"/>
      <w:r w:rsidRPr="00053A10">
        <w:rPr>
          <w:rFonts w:ascii="Times New Roman" w:hAnsi="Times New Roman"/>
          <w:sz w:val="24"/>
          <w:szCs w:val="24"/>
        </w:rPr>
        <w:t>saat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kita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kenal</w:t>
      </w:r>
      <w:proofErr w:type="spellEnd"/>
      <w:r w:rsidRPr="00053A10">
        <w:rPr>
          <w:rFonts w:ascii="Times New Roman" w:hAnsi="Times New Roman"/>
          <w:sz w:val="24"/>
          <w:szCs w:val="24"/>
          <w:lang w:val="id-ID"/>
        </w:rPr>
        <w:t>.</w:t>
      </w:r>
    </w:p>
    <w:p w14:paraId="4F3B0C5E" w14:textId="77777777" w:rsidR="00C616E0" w:rsidRPr="00053A10" w:rsidRDefault="00C616E0" w:rsidP="00C616E0">
      <w:pPr>
        <w:spacing w:after="0" w:line="360" w:lineRule="auto"/>
        <w:jc w:val="both"/>
        <w:rPr>
          <w:rFonts w:ascii="Times New Roman" w:hAnsi="Times New Roman"/>
          <w:sz w:val="24"/>
          <w:szCs w:val="24"/>
          <w:lang w:val="id-ID"/>
        </w:rPr>
      </w:pPr>
      <w:r w:rsidRPr="00053A10">
        <w:rPr>
          <w:rFonts w:ascii="Times New Roman" w:hAnsi="Times New Roman"/>
          <w:noProof/>
          <w:sz w:val="24"/>
          <w:szCs w:val="24"/>
        </w:rPr>
        <w:drawing>
          <wp:anchor distT="0" distB="0" distL="114300" distR="114300" simplePos="0" relativeHeight="251656192" behindDoc="1" locked="0" layoutInCell="1" allowOverlap="1" wp14:anchorId="2D9AB2D5" wp14:editId="40D21FE3">
            <wp:simplePos x="0" y="0"/>
            <wp:positionH relativeFrom="margin">
              <wp:posOffset>704850</wp:posOffset>
            </wp:positionH>
            <wp:positionV relativeFrom="paragraph">
              <wp:posOffset>60325</wp:posOffset>
            </wp:positionV>
            <wp:extent cx="4563745" cy="2118360"/>
            <wp:effectExtent l="0" t="0" r="0" b="0"/>
            <wp:wrapTight wrapText="bothSides">
              <wp:wrapPolygon edited="0">
                <wp:start x="0" y="0"/>
                <wp:lineTo x="0" y="21367"/>
                <wp:lineTo x="21549" y="21367"/>
                <wp:lineTo x="21549" y="0"/>
                <wp:lineTo x="0" y="0"/>
              </wp:wrapPolygon>
            </wp:wrapTight>
            <wp:docPr id="2" name="Picture 2" descr="A group of people sitting at 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table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63745" cy="2118360"/>
                    </a:xfrm>
                    <a:prstGeom prst="rect">
                      <a:avLst/>
                    </a:prstGeom>
                  </pic:spPr>
                </pic:pic>
              </a:graphicData>
            </a:graphic>
            <wp14:sizeRelH relativeFrom="margin">
              <wp14:pctWidth>0</wp14:pctWidth>
            </wp14:sizeRelH>
            <wp14:sizeRelV relativeFrom="margin">
              <wp14:pctHeight>0</wp14:pctHeight>
            </wp14:sizeRelV>
          </wp:anchor>
        </w:drawing>
      </w:r>
    </w:p>
    <w:p w14:paraId="27565F65" w14:textId="77777777" w:rsidR="00C616E0" w:rsidRPr="00053A10" w:rsidRDefault="00C616E0" w:rsidP="00C616E0">
      <w:pPr>
        <w:spacing w:after="0" w:line="360" w:lineRule="auto"/>
        <w:rPr>
          <w:rFonts w:ascii="Times New Roman" w:hAnsi="Times New Roman"/>
          <w:sz w:val="24"/>
          <w:szCs w:val="24"/>
          <w:lang w:val="id-ID"/>
        </w:rPr>
      </w:pPr>
    </w:p>
    <w:p w14:paraId="37967916" w14:textId="77777777" w:rsidR="00C616E0" w:rsidRPr="00053A10" w:rsidRDefault="00C616E0" w:rsidP="00C616E0">
      <w:pPr>
        <w:spacing w:after="0" w:line="360" w:lineRule="auto"/>
        <w:rPr>
          <w:rFonts w:ascii="Times New Roman" w:hAnsi="Times New Roman"/>
          <w:sz w:val="24"/>
          <w:szCs w:val="24"/>
          <w:lang w:val="id-ID"/>
        </w:rPr>
      </w:pPr>
    </w:p>
    <w:p w14:paraId="22B02134" w14:textId="77777777" w:rsidR="00C616E0" w:rsidRPr="00053A10" w:rsidRDefault="00C616E0" w:rsidP="00C616E0">
      <w:pPr>
        <w:spacing w:after="0" w:line="360" w:lineRule="auto"/>
        <w:rPr>
          <w:rFonts w:ascii="Times New Roman" w:hAnsi="Times New Roman"/>
          <w:sz w:val="24"/>
          <w:szCs w:val="24"/>
          <w:lang w:val="id-ID"/>
        </w:rPr>
      </w:pPr>
    </w:p>
    <w:p w14:paraId="59F6840F" w14:textId="77777777" w:rsidR="00C616E0" w:rsidRPr="00053A10" w:rsidRDefault="00C616E0" w:rsidP="00C616E0">
      <w:pPr>
        <w:spacing w:after="0" w:line="360" w:lineRule="auto"/>
        <w:rPr>
          <w:rFonts w:ascii="Times New Roman" w:hAnsi="Times New Roman"/>
          <w:sz w:val="24"/>
          <w:szCs w:val="24"/>
          <w:lang w:val="id-ID"/>
        </w:rPr>
      </w:pPr>
    </w:p>
    <w:p w14:paraId="613507D1" w14:textId="77777777" w:rsidR="00C616E0" w:rsidRDefault="00C616E0" w:rsidP="00C616E0">
      <w:pPr>
        <w:spacing w:after="0" w:line="360" w:lineRule="auto"/>
        <w:rPr>
          <w:rFonts w:ascii="Times New Roman" w:hAnsi="Times New Roman"/>
          <w:sz w:val="24"/>
          <w:szCs w:val="24"/>
          <w:lang w:val="id-ID"/>
        </w:rPr>
      </w:pPr>
    </w:p>
    <w:p w14:paraId="18F307DC" w14:textId="77777777" w:rsidR="00C616E0" w:rsidRPr="00053A10" w:rsidRDefault="00C616E0" w:rsidP="00C616E0">
      <w:pPr>
        <w:spacing w:after="0" w:line="360" w:lineRule="auto"/>
        <w:rPr>
          <w:rFonts w:ascii="Times New Roman" w:hAnsi="Times New Roman"/>
          <w:sz w:val="24"/>
          <w:szCs w:val="24"/>
          <w:lang w:val="id-ID"/>
        </w:rPr>
      </w:pPr>
    </w:p>
    <w:p w14:paraId="29D36F3F" w14:textId="77777777" w:rsidR="00C616E0" w:rsidRPr="00053A10" w:rsidRDefault="00C616E0" w:rsidP="00C616E0">
      <w:pPr>
        <w:spacing w:after="0" w:line="360" w:lineRule="auto"/>
        <w:jc w:val="center"/>
        <w:rPr>
          <w:rFonts w:ascii="Times New Roman" w:hAnsi="Times New Roman"/>
          <w:sz w:val="24"/>
          <w:szCs w:val="24"/>
        </w:rPr>
      </w:pPr>
      <w:r w:rsidRPr="00053A10">
        <w:rPr>
          <w:rFonts w:ascii="Times New Roman" w:hAnsi="Times New Roman"/>
          <w:sz w:val="24"/>
          <w:szCs w:val="24"/>
        </w:rPr>
        <w:t>(</w:t>
      </w:r>
      <w:proofErr w:type="spellStart"/>
      <w:r w:rsidRPr="00053A10">
        <w:rPr>
          <w:rFonts w:ascii="Times New Roman" w:hAnsi="Times New Roman"/>
          <w:sz w:val="24"/>
          <w:szCs w:val="24"/>
        </w:rPr>
        <w:t>Potret</w:t>
      </w:r>
      <w:proofErr w:type="spellEnd"/>
      <w:r w:rsidRPr="00053A10">
        <w:rPr>
          <w:rFonts w:ascii="Times New Roman" w:hAnsi="Times New Roman"/>
          <w:sz w:val="24"/>
          <w:szCs w:val="24"/>
        </w:rPr>
        <w:t xml:space="preserve"> para Perempuan </w:t>
      </w:r>
      <w:proofErr w:type="spellStart"/>
      <w:r w:rsidRPr="00053A10">
        <w:rPr>
          <w:rFonts w:ascii="Times New Roman" w:hAnsi="Times New Roman"/>
          <w:sz w:val="24"/>
          <w:szCs w:val="24"/>
        </w:rPr>
        <w:t>Berkebaya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Sumber</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Dokumentasi</w:t>
      </w:r>
      <w:proofErr w:type="spellEnd"/>
      <w:r w:rsidRPr="00053A10">
        <w:rPr>
          <w:rFonts w:ascii="Times New Roman" w:hAnsi="Times New Roman"/>
          <w:sz w:val="24"/>
          <w:szCs w:val="24"/>
        </w:rPr>
        <w:t xml:space="preserve"> Istimewa </w:t>
      </w:r>
      <w:proofErr w:type="spellStart"/>
      <w:r w:rsidRPr="00053A10">
        <w:rPr>
          <w:rFonts w:ascii="Times New Roman" w:hAnsi="Times New Roman"/>
          <w:sz w:val="24"/>
          <w:szCs w:val="24"/>
        </w:rPr>
        <w:t>Penulis</w:t>
      </w:r>
      <w:proofErr w:type="spellEnd"/>
      <w:r w:rsidRPr="00053A10">
        <w:rPr>
          <w:rFonts w:ascii="Times New Roman" w:hAnsi="Times New Roman"/>
          <w:sz w:val="24"/>
          <w:szCs w:val="24"/>
        </w:rPr>
        <w:t>)</w:t>
      </w:r>
    </w:p>
    <w:p w14:paraId="2F5F842D" w14:textId="77777777" w:rsidR="00C616E0" w:rsidRPr="00053A10" w:rsidRDefault="00C616E0" w:rsidP="00C616E0">
      <w:pPr>
        <w:spacing w:after="0" w:line="360" w:lineRule="auto"/>
        <w:jc w:val="both"/>
        <w:rPr>
          <w:rFonts w:ascii="Times New Roman" w:hAnsi="Times New Roman"/>
          <w:sz w:val="24"/>
          <w:szCs w:val="24"/>
          <w:lang w:val="id-ID"/>
        </w:rPr>
      </w:pPr>
    </w:p>
    <w:p w14:paraId="7E5E8657" w14:textId="77777777" w:rsidR="00C616E0" w:rsidRPr="00053A10" w:rsidRDefault="00C616E0" w:rsidP="00C616E0">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 P</w:t>
      </w:r>
      <w:r w:rsidRPr="00053A10">
        <w:rPr>
          <w:rFonts w:ascii="Times New Roman" w:hAnsi="Times New Roman"/>
          <w:sz w:val="24"/>
          <w:szCs w:val="24"/>
          <w:lang w:val="id-ID"/>
        </w:rPr>
        <w:t xml:space="preserve">ada </w:t>
      </w:r>
      <w:proofErr w:type="spellStart"/>
      <w:r w:rsidRPr="00053A10">
        <w:rPr>
          <w:rFonts w:ascii="Times New Roman" w:hAnsi="Times New Roman"/>
          <w:i/>
          <w:sz w:val="24"/>
          <w:szCs w:val="24"/>
          <w:lang w:val="id-ID"/>
        </w:rPr>
        <w:t>scene</w:t>
      </w:r>
      <w:proofErr w:type="spellEnd"/>
      <w:r w:rsidRPr="00053A10">
        <w:rPr>
          <w:rFonts w:ascii="Times New Roman" w:hAnsi="Times New Roman"/>
          <w:i/>
          <w:sz w:val="24"/>
          <w:szCs w:val="24"/>
          <w:lang w:val="id-ID"/>
        </w:rPr>
        <w:t xml:space="preserve"> Gadis Kretek</w:t>
      </w:r>
      <w:r>
        <w:rPr>
          <w:rFonts w:ascii="Times New Roman" w:hAnsi="Times New Roman"/>
          <w:sz w:val="24"/>
          <w:szCs w:val="24"/>
          <w:lang w:val="id-ID"/>
        </w:rPr>
        <w:t xml:space="preserve"> di</w:t>
      </w:r>
      <w:r>
        <w:rPr>
          <w:rFonts w:ascii="Times New Roman" w:hAnsi="Times New Roman"/>
          <w:sz w:val="24"/>
          <w:szCs w:val="24"/>
        </w:rPr>
        <w:t xml:space="preserve"> </w:t>
      </w:r>
      <w:r>
        <w:rPr>
          <w:rFonts w:ascii="Times New Roman" w:hAnsi="Times New Roman"/>
          <w:sz w:val="24"/>
          <w:szCs w:val="24"/>
          <w:lang w:val="id-ID"/>
        </w:rPr>
        <w:t>episode pertama</w:t>
      </w:r>
      <w:r w:rsidRPr="00053A10">
        <w:rPr>
          <w:rFonts w:ascii="Times New Roman" w:hAnsi="Times New Roman"/>
          <w:sz w:val="24"/>
          <w:szCs w:val="24"/>
          <w:lang w:val="id-ID"/>
        </w:rPr>
        <w:t xml:space="preserve"> menyebutkan bahwa pemeran utama dalam film tersebut yaitu </w:t>
      </w:r>
      <w:proofErr w:type="spellStart"/>
      <w:r w:rsidRPr="00053A10">
        <w:rPr>
          <w:rFonts w:ascii="Times New Roman" w:hAnsi="Times New Roman"/>
          <w:sz w:val="24"/>
          <w:szCs w:val="24"/>
          <w:lang w:val="id-ID"/>
        </w:rPr>
        <w:t>Dasi</w:t>
      </w:r>
      <w:r>
        <w:rPr>
          <w:rFonts w:ascii="Times New Roman" w:hAnsi="Times New Roman"/>
          <w:sz w:val="24"/>
          <w:szCs w:val="24"/>
          <w:lang w:val="id-ID"/>
        </w:rPr>
        <w:t>y</w:t>
      </w:r>
      <w:r w:rsidRPr="00053A10">
        <w:rPr>
          <w:rFonts w:ascii="Times New Roman" w:hAnsi="Times New Roman"/>
          <w:sz w:val="24"/>
          <w:szCs w:val="24"/>
          <w:lang w:val="id-ID"/>
        </w:rPr>
        <w:t>ah</w:t>
      </w:r>
      <w:proofErr w:type="spellEnd"/>
      <w:r w:rsidRPr="00053A10">
        <w:rPr>
          <w:rFonts w:ascii="Times New Roman" w:hAnsi="Times New Roman"/>
          <w:sz w:val="24"/>
          <w:szCs w:val="24"/>
          <w:lang w:val="id-ID"/>
        </w:rPr>
        <w:t xml:space="preserve"> atau sapaan akrabnya Jeng </w:t>
      </w:r>
      <w:proofErr w:type="spellStart"/>
      <w:r w:rsidRPr="00053A10">
        <w:rPr>
          <w:rFonts w:ascii="Times New Roman" w:hAnsi="Times New Roman"/>
          <w:sz w:val="24"/>
          <w:szCs w:val="24"/>
          <w:lang w:val="id-ID"/>
        </w:rPr>
        <w:t>Yah</w:t>
      </w:r>
      <w:proofErr w:type="spellEnd"/>
      <w:r>
        <w:rPr>
          <w:rFonts w:ascii="Times New Roman" w:hAnsi="Times New Roman"/>
          <w:sz w:val="24"/>
          <w:szCs w:val="24"/>
          <w:lang w:val="id-ID"/>
        </w:rPr>
        <w:t>,</w:t>
      </w:r>
      <w:r w:rsidRPr="00053A10">
        <w:rPr>
          <w:rFonts w:ascii="Times New Roman" w:hAnsi="Times New Roman"/>
          <w:sz w:val="24"/>
          <w:szCs w:val="24"/>
          <w:lang w:val="id-ID"/>
        </w:rPr>
        <w:t xml:space="preserve"> ia adalah putri dari pasangan Idroes dan </w:t>
      </w:r>
      <w:proofErr w:type="spellStart"/>
      <w:r w:rsidRPr="00053A10">
        <w:rPr>
          <w:rFonts w:ascii="Times New Roman" w:hAnsi="Times New Roman"/>
          <w:sz w:val="24"/>
          <w:szCs w:val="24"/>
          <w:lang w:val="id-ID"/>
        </w:rPr>
        <w:t>Roemmaisa</w:t>
      </w:r>
      <w:proofErr w:type="spellEnd"/>
      <w:r w:rsidRPr="00053A10">
        <w:rPr>
          <w:rFonts w:ascii="Times New Roman" w:hAnsi="Times New Roman"/>
          <w:sz w:val="24"/>
          <w:szCs w:val="24"/>
          <w:lang w:val="id-ID"/>
        </w:rPr>
        <w:t xml:space="preserve">, ia sosok yang berbeda dengan perempuan </w:t>
      </w:r>
      <w:proofErr w:type="spellStart"/>
      <w:r w:rsidRPr="00053A10">
        <w:rPr>
          <w:rFonts w:ascii="Times New Roman" w:hAnsi="Times New Roman"/>
          <w:sz w:val="24"/>
          <w:szCs w:val="24"/>
          <w:lang w:val="id-ID"/>
        </w:rPr>
        <w:t>jawa</w:t>
      </w:r>
      <w:proofErr w:type="spellEnd"/>
      <w:r w:rsidRPr="00053A10">
        <w:rPr>
          <w:rFonts w:ascii="Times New Roman" w:hAnsi="Times New Roman"/>
          <w:sz w:val="24"/>
          <w:szCs w:val="24"/>
          <w:lang w:val="id-ID"/>
        </w:rPr>
        <w:t xml:space="preserve"> pada umumnya, </w:t>
      </w:r>
      <w:proofErr w:type="spellStart"/>
      <w:r w:rsidRPr="00053A10">
        <w:rPr>
          <w:rFonts w:ascii="Times New Roman" w:hAnsi="Times New Roman"/>
          <w:sz w:val="24"/>
          <w:szCs w:val="24"/>
          <w:lang w:val="id-ID"/>
        </w:rPr>
        <w:t>dimana</w:t>
      </w:r>
      <w:proofErr w:type="spellEnd"/>
      <w:r w:rsidRPr="00053A10">
        <w:rPr>
          <w:rFonts w:ascii="Times New Roman" w:hAnsi="Times New Roman"/>
          <w:sz w:val="24"/>
          <w:szCs w:val="24"/>
          <w:lang w:val="id-ID"/>
        </w:rPr>
        <w:t xml:space="preserve"> dia sudah dari sejak kecil mengenal dan membantu bisnis sang ayah  dalam mengelola bisnis </w:t>
      </w:r>
      <w:proofErr w:type="spellStart"/>
      <w:r w:rsidRPr="00053A10">
        <w:rPr>
          <w:rFonts w:ascii="Times New Roman" w:hAnsi="Times New Roman"/>
          <w:sz w:val="24"/>
          <w:szCs w:val="24"/>
          <w:lang w:val="id-ID"/>
        </w:rPr>
        <w:t>kreteknya</w:t>
      </w:r>
      <w:proofErr w:type="spellEnd"/>
      <w:r w:rsidRPr="00053A10">
        <w:rPr>
          <w:rFonts w:ascii="Times New Roman" w:hAnsi="Times New Roman"/>
          <w:sz w:val="24"/>
          <w:szCs w:val="24"/>
          <w:lang w:val="id-ID"/>
        </w:rPr>
        <w:t xml:space="preserve"> bahkan membuat lintingan </w:t>
      </w:r>
      <w:proofErr w:type="spellStart"/>
      <w:r w:rsidRPr="00053A10">
        <w:rPr>
          <w:rFonts w:ascii="Times New Roman" w:hAnsi="Times New Roman"/>
          <w:sz w:val="24"/>
          <w:szCs w:val="24"/>
          <w:lang w:val="id-ID"/>
        </w:rPr>
        <w:t>kreteknya</w:t>
      </w:r>
      <w:proofErr w:type="spellEnd"/>
      <w:r w:rsidRPr="00053A10">
        <w:rPr>
          <w:rFonts w:ascii="Times New Roman" w:hAnsi="Times New Roman"/>
          <w:sz w:val="24"/>
          <w:szCs w:val="24"/>
          <w:lang w:val="id-ID"/>
        </w:rPr>
        <w:t xml:space="preserve">, dan perlu diketahui bahwa pada masa itu dari kebanyakan </w:t>
      </w:r>
      <w:proofErr w:type="spellStart"/>
      <w:r w:rsidRPr="00053A10">
        <w:rPr>
          <w:rFonts w:ascii="Times New Roman" w:hAnsi="Times New Roman"/>
          <w:sz w:val="24"/>
          <w:szCs w:val="24"/>
          <w:lang w:val="id-ID"/>
        </w:rPr>
        <w:t>pelinting</w:t>
      </w:r>
      <w:proofErr w:type="spellEnd"/>
      <w:r w:rsidRPr="00053A10">
        <w:rPr>
          <w:rFonts w:ascii="Times New Roman" w:hAnsi="Times New Roman"/>
          <w:sz w:val="24"/>
          <w:szCs w:val="24"/>
          <w:lang w:val="id-ID"/>
        </w:rPr>
        <w:t xml:space="preserve"> dilakukan oleh orang yang sudah dewasa yang sudah mengerti cara melinting kretek, namun Idroes memberikan kepercayaan pada jeng </w:t>
      </w:r>
      <w:proofErr w:type="spellStart"/>
      <w:r w:rsidRPr="00053A10">
        <w:rPr>
          <w:rFonts w:ascii="Times New Roman" w:hAnsi="Times New Roman"/>
          <w:sz w:val="24"/>
          <w:szCs w:val="24"/>
          <w:lang w:val="id-ID"/>
        </w:rPr>
        <w:t>Yah</w:t>
      </w:r>
      <w:proofErr w:type="spellEnd"/>
      <w:r w:rsidRPr="00053A10">
        <w:rPr>
          <w:rFonts w:ascii="Times New Roman" w:hAnsi="Times New Roman"/>
          <w:sz w:val="24"/>
          <w:szCs w:val="24"/>
          <w:lang w:val="id-ID"/>
        </w:rPr>
        <w:t xml:space="preserve"> </w:t>
      </w:r>
      <w:proofErr w:type="spellStart"/>
      <w:r w:rsidRPr="00053A10">
        <w:rPr>
          <w:rFonts w:ascii="Times New Roman" w:hAnsi="Times New Roman"/>
          <w:sz w:val="24"/>
          <w:szCs w:val="24"/>
          <w:lang w:val="id-ID"/>
        </w:rPr>
        <w:t>disaat</w:t>
      </w:r>
      <w:proofErr w:type="spellEnd"/>
      <w:r w:rsidRPr="00053A10">
        <w:rPr>
          <w:rFonts w:ascii="Times New Roman" w:hAnsi="Times New Roman"/>
          <w:sz w:val="24"/>
          <w:szCs w:val="24"/>
          <w:lang w:val="id-ID"/>
        </w:rPr>
        <w:t xml:space="preserve"> kecil untuk </w:t>
      </w:r>
      <w:proofErr w:type="spellStart"/>
      <w:r w:rsidRPr="00053A10">
        <w:rPr>
          <w:rFonts w:ascii="Times New Roman" w:hAnsi="Times New Roman"/>
          <w:sz w:val="24"/>
          <w:szCs w:val="24"/>
          <w:lang w:val="id-ID"/>
        </w:rPr>
        <w:t>mempelari</w:t>
      </w:r>
      <w:proofErr w:type="spellEnd"/>
      <w:r w:rsidRPr="00053A10">
        <w:rPr>
          <w:rFonts w:ascii="Times New Roman" w:hAnsi="Times New Roman"/>
          <w:sz w:val="24"/>
          <w:szCs w:val="24"/>
          <w:lang w:val="id-ID"/>
        </w:rPr>
        <w:t xml:space="preserve"> melinting sebuah kretek, dan sikap Idroes pada </w:t>
      </w:r>
      <w:proofErr w:type="spellStart"/>
      <w:r w:rsidRPr="00053A10">
        <w:rPr>
          <w:rFonts w:ascii="Times New Roman" w:hAnsi="Times New Roman"/>
          <w:sz w:val="24"/>
          <w:szCs w:val="24"/>
          <w:lang w:val="id-ID"/>
        </w:rPr>
        <w:t>Dasiyah</w:t>
      </w:r>
      <w:proofErr w:type="spellEnd"/>
      <w:r w:rsidRPr="00053A10">
        <w:rPr>
          <w:rFonts w:ascii="Times New Roman" w:hAnsi="Times New Roman"/>
          <w:sz w:val="24"/>
          <w:szCs w:val="24"/>
          <w:lang w:val="id-ID"/>
        </w:rPr>
        <w:t xml:space="preserve"> ini pun dinilai sangat kontras yang berbeda dengan </w:t>
      </w:r>
      <w:proofErr w:type="spellStart"/>
      <w:r w:rsidRPr="00053A10">
        <w:rPr>
          <w:rFonts w:ascii="Times New Roman" w:hAnsi="Times New Roman"/>
          <w:sz w:val="24"/>
          <w:szCs w:val="24"/>
          <w:lang w:val="id-ID"/>
        </w:rPr>
        <w:t>orangtua</w:t>
      </w:r>
      <w:proofErr w:type="spellEnd"/>
      <w:r w:rsidRPr="00053A10">
        <w:rPr>
          <w:rFonts w:ascii="Times New Roman" w:hAnsi="Times New Roman"/>
          <w:sz w:val="24"/>
          <w:szCs w:val="24"/>
          <w:lang w:val="id-ID"/>
        </w:rPr>
        <w:t xml:space="preserve"> masyarakat Jawa pada umumnya yang membiarkan bahkan memperbolehkan anak gadisnya bisa bersinggungan dengan hal-hal yang tidak biasa, yang biasanya dikerjakan oleh seorang laki-laki, selain itu ia memiliki keinginan yang besar untuk menjadi seorang peracik dalam pembuatan saus yang merupakan komponen utama yang membuat nikmat pada sebuah kretek. </w:t>
      </w:r>
    </w:p>
    <w:p w14:paraId="0B54A933" w14:textId="77777777" w:rsidR="00C616E0" w:rsidRPr="00053A10" w:rsidRDefault="00C616E0" w:rsidP="00C616E0">
      <w:pPr>
        <w:spacing w:after="0" w:line="360" w:lineRule="auto"/>
        <w:ind w:firstLine="720"/>
        <w:jc w:val="both"/>
        <w:rPr>
          <w:rFonts w:ascii="Times New Roman" w:hAnsi="Times New Roman"/>
          <w:sz w:val="24"/>
          <w:szCs w:val="24"/>
          <w:lang w:val="id-ID"/>
        </w:rPr>
      </w:pPr>
    </w:p>
    <w:p w14:paraId="49EBCB17" w14:textId="77777777" w:rsidR="00C616E0" w:rsidRPr="00053A10" w:rsidRDefault="00C616E0" w:rsidP="00C616E0">
      <w:pPr>
        <w:spacing w:after="0" w:line="360" w:lineRule="auto"/>
        <w:ind w:firstLine="720"/>
        <w:jc w:val="center"/>
        <w:rPr>
          <w:rFonts w:ascii="Times New Roman" w:hAnsi="Times New Roman"/>
          <w:sz w:val="24"/>
          <w:szCs w:val="24"/>
          <w:lang w:val="id-ID"/>
        </w:rPr>
      </w:pPr>
      <w:r w:rsidRPr="00053A10">
        <w:rPr>
          <w:rFonts w:ascii="Times New Roman" w:hAnsi="Times New Roman"/>
          <w:noProof/>
          <w:sz w:val="24"/>
          <w:szCs w:val="24"/>
        </w:rPr>
        <w:lastRenderedPageBreak/>
        <w:drawing>
          <wp:inline distT="0" distB="0" distL="0" distR="0" wp14:anchorId="70097970" wp14:editId="738A786D">
            <wp:extent cx="4152900" cy="1998805"/>
            <wp:effectExtent l="0" t="0" r="0" b="1905"/>
            <wp:docPr id="4" name="Picture 4" descr="A person holding a small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small objec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57031" cy="2000793"/>
                    </a:xfrm>
                    <a:prstGeom prst="rect">
                      <a:avLst/>
                    </a:prstGeom>
                  </pic:spPr>
                </pic:pic>
              </a:graphicData>
            </a:graphic>
          </wp:inline>
        </w:drawing>
      </w:r>
    </w:p>
    <w:p w14:paraId="75DB08B8" w14:textId="77777777" w:rsidR="00C616E0" w:rsidRPr="00053A10" w:rsidRDefault="00C616E0" w:rsidP="00C616E0">
      <w:pPr>
        <w:spacing w:after="0" w:line="360" w:lineRule="auto"/>
        <w:ind w:firstLine="720"/>
        <w:jc w:val="center"/>
        <w:rPr>
          <w:rFonts w:ascii="Times New Roman" w:hAnsi="Times New Roman"/>
          <w:sz w:val="24"/>
          <w:szCs w:val="24"/>
        </w:rPr>
      </w:pPr>
      <w:r w:rsidRPr="00053A10">
        <w:rPr>
          <w:rFonts w:ascii="Times New Roman" w:hAnsi="Times New Roman"/>
          <w:sz w:val="24"/>
          <w:szCs w:val="24"/>
        </w:rPr>
        <w:t xml:space="preserve">(Dasiyah yang </w:t>
      </w:r>
      <w:proofErr w:type="spellStart"/>
      <w:r w:rsidRPr="00053A10">
        <w:rPr>
          <w:rFonts w:ascii="Times New Roman" w:hAnsi="Times New Roman"/>
          <w:sz w:val="24"/>
          <w:szCs w:val="24"/>
        </w:rPr>
        <w:t>merasakan</w:t>
      </w:r>
      <w:proofErr w:type="spellEnd"/>
      <w:r w:rsidRPr="00053A10">
        <w:rPr>
          <w:rFonts w:ascii="Times New Roman" w:hAnsi="Times New Roman"/>
          <w:sz w:val="24"/>
          <w:szCs w:val="24"/>
        </w:rPr>
        <w:t xml:space="preserve"> aroma </w:t>
      </w:r>
      <w:proofErr w:type="spellStart"/>
      <w:r w:rsidRPr="00053A10">
        <w:rPr>
          <w:rFonts w:ascii="Times New Roman" w:hAnsi="Times New Roman"/>
          <w:sz w:val="24"/>
          <w:szCs w:val="24"/>
        </w:rPr>
        <w:t>tembakau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Sumber</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Cuplikan</w:t>
      </w:r>
      <w:proofErr w:type="spellEnd"/>
      <w:r w:rsidRPr="00053A10">
        <w:rPr>
          <w:rFonts w:ascii="Times New Roman" w:hAnsi="Times New Roman"/>
          <w:sz w:val="24"/>
          <w:szCs w:val="24"/>
        </w:rPr>
        <w:t xml:space="preserve"> Istimewa </w:t>
      </w:r>
      <w:proofErr w:type="spellStart"/>
      <w:r w:rsidRPr="00053A10">
        <w:rPr>
          <w:rFonts w:ascii="Times New Roman" w:hAnsi="Times New Roman"/>
          <w:sz w:val="24"/>
          <w:szCs w:val="24"/>
        </w:rPr>
        <w:t>Penulis</w:t>
      </w:r>
      <w:proofErr w:type="spellEnd"/>
      <w:r w:rsidRPr="00053A10">
        <w:rPr>
          <w:rFonts w:ascii="Times New Roman" w:hAnsi="Times New Roman"/>
          <w:sz w:val="24"/>
          <w:szCs w:val="24"/>
        </w:rPr>
        <w:t>)</w:t>
      </w:r>
    </w:p>
    <w:p w14:paraId="6EEA731A" w14:textId="77777777" w:rsidR="00C616E0" w:rsidRPr="00053A10" w:rsidRDefault="00C616E0" w:rsidP="00C616E0">
      <w:pPr>
        <w:spacing w:after="0" w:line="360" w:lineRule="auto"/>
        <w:ind w:firstLine="720"/>
        <w:jc w:val="center"/>
        <w:rPr>
          <w:rFonts w:ascii="Times New Roman" w:hAnsi="Times New Roman"/>
          <w:sz w:val="24"/>
          <w:szCs w:val="24"/>
        </w:rPr>
      </w:pPr>
    </w:p>
    <w:p w14:paraId="334E9AD1" w14:textId="77777777" w:rsidR="00C616E0" w:rsidRPr="00053A10" w:rsidRDefault="00C616E0" w:rsidP="00C616E0">
      <w:pPr>
        <w:spacing w:after="0" w:line="360" w:lineRule="auto"/>
        <w:ind w:firstLine="720"/>
        <w:jc w:val="both"/>
        <w:rPr>
          <w:rFonts w:ascii="Times New Roman" w:hAnsi="Times New Roman"/>
          <w:sz w:val="24"/>
          <w:szCs w:val="24"/>
          <w:lang w:val="id-ID"/>
        </w:rPr>
      </w:pPr>
      <w:r w:rsidRPr="00053A10">
        <w:rPr>
          <w:rFonts w:ascii="Times New Roman" w:hAnsi="Times New Roman"/>
          <w:sz w:val="24"/>
          <w:szCs w:val="24"/>
          <w:lang w:val="id-ID"/>
        </w:rPr>
        <w:t xml:space="preserve">Namun dalam budaya Jawa, saus hanya bisa dibuat oleh pria saja, perempuan hanya bisa menjadi </w:t>
      </w:r>
      <w:proofErr w:type="spellStart"/>
      <w:r w:rsidRPr="00053A10">
        <w:rPr>
          <w:rFonts w:ascii="Times New Roman" w:hAnsi="Times New Roman"/>
          <w:sz w:val="24"/>
          <w:szCs w:val="24"/>
          <w:lang w:val="id-ID"/>
        </w:rPr>
        <w:t>pelinting</w:t>
      </w:r>
      <w:proofErr w:type="spellEnd"/>
      <w:r w:rsidRPr="00053A10">
        <w:rPr>
          <w:rFonts w:ascii="Times New Roman" w:hAnsi="Times New Roman"/>
          <w:sz w:val="24"/>
          <w:szCs w:val="24"/>
          <w:lang w:val="id-ID"/>
        </w:rPr>
        <w:t xml:space="preserve"> </w:t>
      </w:r>
      <w:proofErr w:type="spellStart"/>
      <w:r w:rsidRPr="00053A10">
        <w:rPr>
          <w:rFonts w:ascii="Times New Roman" w:hAnsi="Times New Roman"/>
          <w:sz w:val="24"/>
          <w:szCs w:val="24"/>
          <w:lang w:val="id-ID"/>
        </w:rPr>
        <w:t>kreteknya</w:t>
      </w:r>
      <w:proofErr w:type="spellEnd"/>
      <w:r w:rsidRPr="00053A10">
        <w:rPr>
          <w:rFonts w:ascii="Times New Roman" w:hAnsi="Times New Roman"/>
          <w:sz w:val="24"/>
          <w:szCs w:val="24"/>
          <w:lang w:val="id-ID"/>
        </w:rPr>
        <w:t xml:space="preserve"> saja. Pada masyarakat </w:t>
      </w:r>
      <w:proofErr w:type="spellStart"/>
      <w:r w:rsidRPr="00053A10">
        <w:rPr>
          <w:rFonts w:ascii="Times New Roman" w:hAnsi="Times New Roman"/>
          <w:sz w:val="24"/>
          <w:szCs w:val="24"/>
          <w:lang w:val="id-ID"/>
        </w:rPr>
        <w:t>jawa</w:t>
      </w:r>
      <w:proofErr w:type="spellEnd"/>
      <w:r w:rsidRPr="00053A10">
        <w:rPr>
          <w:rFonts w:ascii="Times New Roman" w:hAnsi="Times New Roman"/>
          <w:sz w:val="24"/>
          <w:szCs w:val="24"/>
          <w:lang w:val="id-ID"/>
        </w:rPr>
        <w:t xml:space="preserve"> yang dijelaskan dalam film, bagi para pengusaha rokok ada larangan yang kuat terhadap perempuan yang ingin terlibat dalam proses meracik saus. Bahkan hanya memasuki ruang tempat pembuatan saus saja diyakini dapat mendatangkan celaan yang cukup tajam. Karena banyak laki-laki yang terlibat dalam industri kretek meyakini bahwa sentuhan perempuan dapat mengakibatkan rasa kretek menjadi asam, tidak bisa dinikmati dan kurang menggugah selera. Oleh karena itu, perempuan hanya diizinkan untuk melakukan kegiatan melinting rokok dan tidak diperbolehkan sebagai peracik atau pengatur di belakang proses pembuatan kretek. Seperti</w:t>
      </w:r>
      <w:r w:rsidRPr="00053A10">
        <w:rPr>
          <w:rFonts w:ascii="Times New Roman" w:hAnsi="Times New Roman"/>
          <w:sz w:val="24"/>
          <w:szCs w:val="24"/>
        </w:rPr>
        <w:t xml:space="preserve"> pada</w:t>
      </w:r>
      <w:r w:rsidRPr="00053A10">
        <w:rPr>
          <w:rFonts w:ascii="Times New Roman" w:hAnsi="Times New Roman"/>
          <w:sz w:val="24"/>
          <w:szCs w:val="24"/>
          <w:lang w:val="id-ID"/>
        </w:rPr>
        <w:t xml:space="preserve"> </w:t>
      </w:r>
      <w:proofErr w:type="spellStart"/>
      <w:r w:rsidRPr="00053A10">
        <w:rPr>
          <w:rFonts w:ascii="Times New Roman" w:hAnsi="Times New Roman"/>
          <w:sz w:val="24"/>
          <w:szCs w:val="24"/>
        </w:rPr>
        <w:t>sebuah</w:t>
      </w:r>
      <w:proofErr w:type="spellEnd"/>
      <w:r w:rsidRPr="00053A10">
        <w:rPr>
          <w:rFonts w:ascii="Times New Roman" w:hAnsi="Times New Roman"/>
          <w:sz w:val="24"/>
          <w:szCs w:val="24"/>
        </w:rPr>
        <w:t xml:space="preserve"> </w:t>
      </w:r>
      <w:r w:rsidRPr="00053A10">
        <w:rPr>
          <w:rFonts w:ascii="Times New Roman" w:hAnsi="Times New Roman"/>
          <w:i/>
          <w:sz w:val="24"/>
          <w:szCs w:val="24"/>
        </w:rPr>
        <w:t>scene</w:t>
      </w:r>
      <w:r w:rsidRPr="00053A10">
        <w:rPr>
          <w:rFonts w:ascii="Times New Roman" w:hAnsi="Times New Roman"/>
          <w:sz w:val="24"/>
          <w:szCs w:val="24"/>
          <w:lang w:val="id-ID"/>
        </w:rPr>
        <w:t xml:space="preserve"> pembuka </w:t>
      </w:r>
      <w:proofErr w:type="spellStart"/>
      <w:r w:rsidRPr="00053A10">
        <w:rPr>
          <w:rFonts w:ascii="Times New Roman" w:hAnsi="Times New Roman"/>
          <w:sz w:val="24"/>
          <w:szCs w:val="24"/>
          <w:lang w:val="id-ID"/>
        </w:rPr>
        <w:t>Dasiyah</w:t>
      </w:r>
      <w:proofErr w:type="spellEnd"/>
      <w:r w:rsidRPr="00053A10">
        <w:rPr>
          <w:rFonts w:ascii="Times New Roman" w:hAnsi="Times New Roman"/>
          <w:sz w:val="24"/>
          <w:szCs w:val="24"/>
          <w:lang w:val="id-ID"/>
        </w:rPr>
        <w:t xml:space="preserve"> menyuarakan narasi bahwa “perempuan </w:t>
      </w:r>
      <w:proofErr w:type="spellStart"/>
      <w:r w:rsidRPr="00053A10">
        <w:rPr>
          <w:rFonts w:ascii="Times New Roman" w:hAnsi="Times New Roman"/>
          <w:sz w:val="24"/>
          <w:szCs w:val="24"/>
          <w:lang w:val="id-ID"/>
        </w:rPr>
        <w:t>nggak</w:t>
      </w:r>
      <w:proofErr w:type="spellEnd"/>
      <w:r w:rsidRPr="00053A10">
        <w:rPr>
          <w:rFonts w:ascii="Times New Roman" w:hAnsi="Times New Roman"/>
          <w:sz w:val="24"/>
          <w:szCs w:val="24"/>
          <w:lang w:val="id-ID"/>
        </w:rPr>
        <w:t xml:space="preserve"> boleh ada di ruang saus, perempuan hanya boleh melinting” Selanjutnya, narasi ini juga diperinci melalui salah satu tokoh yang dipercayai oleh pak Idroes. </w:t>
      </w:r>
      <w:proofErr w:type="spellStart"/>
      <w:r w:rsidRPr="00053A10">
        <w:rPr>
          <w:rFonts w:ascii="Times New Roman" w:hAnsi="Times New Roman"/>
          <w:sz w:val="24"/>
          <w:szCs w:val="24"/>
          <w:lang w:val="id-ID"/>
        </w:rPr>
        <w:t>Dimana</w:t>
      </w:r>
      <w:proofErr w:type="spellEnd"/>
      <w:r w:rsidRPr="00053A10">
        <w:rPr>
          <w:rFonts w:ascii="Times New Roman" w:hAnsi="Times New Roman"/>
          <w:sz w:val="24"/>
          <w:szCs w:val="24"/>
          <w:lang w:val="id-ID"/>
        </w:rPr>
        <w:t xml:space="preserve"> tokoh tersebut dengan tegas melarang perempuan masuk ke dalam ruang saus. Karena menurutnya, saus yang diracik oleh perempuan akan memiliki rasa asam dan dianggap tidak pantas untuk dikonsumsi. Hal ini disebabkan pada masa itu, rokok dianggap sebagai produk yang hanya dapat dikonsumsi dan diracik oleh laki-laki saja. Pandangan masyarakat </w:t>
      </w:r>
      <w:proofErr w:type="spellStart"/>
      <w:r w:rsidRPr="00053A10">
        <w:rPr>
          <w:rFonts w:ascii="Times New Roman" w:hAnsi="Times New Roman"/>
          <w:sz w:val="24"/>
          <w:szCs w:val="24"/>
          <w:lang w:val="id-ID"/>
        </w:rPr>
        <w:t>jawa</w:t>
      </w:r>
      <w:proofErr w:type="spellEnd"/>
      <w:r w:rsidRPr="00053A10">
        <w:rPr>
          <w:rFonts w:ascii="Times New Roman" w:hAnsi="Times New Roman"/>
          <w:sz w:val="24"/>
          <w:szCs w:val="24"/>
          <w:lang w:val="id-ID"/>
        </w:rPr>
        <w:t xml:space="preserve"> pada perempuan yang berkecimpung dengan dunia kretek pada masa itu pun masih dianggap sebagai suatu hal yang masih tabu</w:t>
      </w:r>
      <w:r w:rsidRPr="00053A10">
        <w:rPr>
          <w:rFonts w:ascii="Times New Roman" w:hAnsi="Times New Roman"/>
          <w:sz w:val="24"/>
          <w:szCs w:val="24"/>
        </w:rPr>
        <w:t xml:space="preserve">, </w:t>
      </w:r>
      <w:proofErr w:type="spellStart"/>
      <w:r w:rsidRPr="00053A10">
        <w:rPr>
          <w:rFonts w:ascii="Times New Roman" w:hAnsi="Times New Roman"/>
          <w:sz w:val="24"/>
          <w:szCs w:val="24"/>
        </w:rPr>
        <w:t>karena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posisi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perempuan</w:t>
      </w:r>
      <w:proofErr w:type="spellEnd"/>
      <w:r w:rsidRPr="00053A10">
        <w:rPr>
          <w:rFonts w:ascii="Times New Roman" w:hAnsi="Times New Roman"/>
          <w:sz w:val="24"/>
          <w:szCs w:val="24"/>
        </w:rPr>
        <w:t xml:space="preserve"> yang kala </w:t>
      </w:r>
      <w:proofErr w:type="spellStart"/>
      <w:r w:rsidRPr="00053A10">
        <w:rPr>
          <w:rFonts w:ascii="Times New Roman" w:hAnsi="Times New Roman"/>
          <w:sz w:val="24"/>
          <w:szCs w:val="24"/>
        </w:rPr>
        <w:t>itu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diharuskan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menjadi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pasif</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hanya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berurusan</w:t>
      </w:r>
      <w:proofErr w:type="spellEnd"/>
      <w:r w:rsidRPr="00053A10">
        <w:rPr>
          <w:rFonts w:ascii="Times New Roman" w:hAnsi="Times New Roman"/>
          <w:sz w:val="24"/>
          <w:szCs w:val="24"/>
        </w:rPr>
        <w:t xml:space="preserve"> pada </w:t>
      </w:r>
      <w:proofErr w:type="spellStart"/>
      <w:r w:rsidRPr="00053A10">
        <w:rPr>
          <w:rFonts w:ascii="Times New Roman" w:hAnsi="Times New Roman"/>
          <w:sz w:val="24"/>
          <w:szCs w:val="24"/>
        </w:rPr>
        <w:t>tiga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konteks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utama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yakni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sumur</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dapur</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kasur</w:t>
      </w:r>
      <w:proofErr w:type="spellEnd"/>
      <w:r w:rsidRPr="00053A10">
        <w:rPr>
          <w:rFonts w:ascii="Times New Roman" w:hAnsi="Times New Roman"/>
          <w:sz w:val="24"/>
          <w:szCs w:val="24"/>
          <w:lang w:val="id-ID"/>
        </w:rPr>
        <w:t xml:space="preserve">. </w:t>
      </w:r>
    </w:p>
    <w:p w14:paraId="69960CD4" w14:textId="77777777" w:rsidR="00C616E0" w:rsidRPr="00053A10" w:rsidRDefault="00C616E0" w:rsidP="00C616E0">
      <w:pPr>
        <w:spacing w:after="0" w:line="360" w:lineRule="auto"/>
        <w:ind w:firstLine="720"/>
        <w:jc w:val="both"/>
        <w:rPr>
          <w:rFonts w:ascii="Times New Roman" w:hAnsi="Times New Roman"/>
          <w:sz w:val="24"/>
          <w:szCs w:val="24"/>
        </w:rPr>
      </w:pPr>
      <w:proofErr w:type="spellStart"/>
      <w:r w:rsidRPr="00053A10">
        <w:rPr>
          <w:rFonts w:ascii="Times New Roman" w:hAnsi="Times New Roman"/>
          <w:sz w:val="24"/>
          <w:szCs w:val="24"/>
        </w:rPr>
        <w:t>Merunut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kepada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hal</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tersebut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apabila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ditelisik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lebih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lanjut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maka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dapat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diketahui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bahwasanya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konteks</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masyarakat</w:t>
      </w:r>
      <w:proofErr w:type="spellEnd"/>
      <w:r w:rsidRPr="00053A10">
        <w:rPr>
          <w:rFonts w:ascii="Times New Roman" w:hAnsi="Times New Roman"/>
          <w:sz w:val="24"/>
          <w:szCs w:val="24"/>
        </w:rPr>
        <w:t xml:space="preserve"> Jawa pada masa Orde Lama, Perempuan </w:t>
      </w:r>
      <w:proofErr w:type="spellStart"/>
      <w:r w:rsidRPr="00053A10">
        <w:rPr>
          <w:rFonts w:ascii="Times New Roman" w:hAnsi="Times New Roman"/>
          <w:sz w:val="24"/>
          <w:szCs w:val="24"/>
        </w:rPr>
        <w:t>digambarkan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sebagai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suatu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entitas</w:t>
      </w:r>
      <w:proofErr w:type="spellEnd"/>
      <w:r w:rsidRPr="00053A10">
        <w:rPr>
          <w:rFonts w:ascii="Times New Roman" w:hAnsi="Times New Roman"/>
          <w:sz w:val="24"/>
          <w:szCs w:val="24"/>
        </w:rPr>
        <w:t xml:space="preserve"> gender yang </w:t>
      </w:r>
      <w:proofErr w:type="spellStart"/>
      <w:r w:rsidRPr="00053A10">
        <w:rPr>
          <w:rFonts w:ascii="Times New Roman" w:hAnsi="Times New Roman"/>
          <w:sz w:val="24"/>
          <w:szCs w:val="24"/>
        </w:rPr>
        <w:t>hanya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cocok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peran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tradisional</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sebagai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ibu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rumah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tangga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pengasuh</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anak-anak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tergantung</w:t>
      </w:r>
      <w:proofErr w:type="spellEnd"/>
      <w:r w:rsidRPr="00053A10">
        <w:rPr>
          <w:rFonts w:ascii="Times New Roman" w:hAnsi="Times New Roman"/>
          <w:sz w:val="24"/>
          <w:szCs w:val="24"/>
        </w:rPr>
        <w:t xml:space="preserve"> pada </w:t>
      </w:r>
      <w:proofErr w:type="spellStart"/>
      <w:r w:rsidRPr="00053A10">
        <w:rPr>
          <w:rFonts w:ascii="Times New Roman" w:hAnsi="Times New Roman"/>
          <w:sz w:val="24"/>
          <w:szCs w:val="24"/>
        </w:rPr>
        <w:t>laki-laki</w:t>
      </w:r>
      <w:proofErr w:type="spellEnd"/>
      <w:r w:rsidRPr="00053A10">
        <w:rPr>
          <w:rFonts w:ascii="Times New Roman" w:hAnsi="Times New Roman"/>
          <w:sz w:val="24"/>
          <w:szCs w:val="24"/>
        </w:rPr>
        <w:t xml:space="preserve">, dan </w:t>
      </w:r>
      <w:proofErr w:type="spellStart"/>
      <w:r w:rsidRPr="00053A10">
        <w:rPr>
          <w:rFonts w:ascii="Times New Roman" w:hAnsi="Times New Roman"/>
          <w:sz w:val="24"/>
          <w:szCs w:val="24"/>
        </w:rPr>
        <w:t>kurang</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mampu</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lastRenderedPageBreak/>
        <w:t>membuat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keputusan</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penting</w:t>
      </w:r>
      <w:proofErr w:type="spellEnd"/>
      <w:r w:rsidRPr="00053A10">
        <w:rPr>
          <w:rFonts w:ascii="Times New Roman" w:hAnsi="Times New Roman"/>
          <w:sz w:val="24"/>
          <w:szCs w:val="24"/>
        </w:rPr>
        <w:t xml:space="preserve">, Hal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sendiri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mencerminkan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pandangan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masyarakat</w:t>
      </w:r>
      <w:proofErr w:type="spellEnd"/>
      <w:r w:rsidRPr="00053A10">
        <w:rPr>
          <w:rFonts w:ascii="Times New Roman" w:hAnsi="Times New Roman"/>
          <w:sz w:val="24"/>
          <w:szCs w:val="24"/>
        </w:rPr>
        <w:t xml:space="preserve"> yang </w:t>
      </w:r>
      <w:proofErr w:type="spellStart"/>
      <w:r w:rsidRPr="00053A10">
        <w:rPr>
          <w:rFonts w:ascii="Times New Roman" w:hAnsi="Times New Roman"/>
          <w:sz w:val="24"/>
          <w:szCs w:val="24"/>
        </w:rPr>
        <w:t>memandang</w:t>
      </w:r>
      <w:proofErr w:type="spellEnd"/>
      <w:r w:rsidRPr="00053A10">
        <w:rPr>
          <w:rFonts w:ascii="Times New Roman" w:hAnsi="Times New Roman"/>
          <w:sz w:val="24"/>
          <w:szCs w:val="24"/>
        </w:rPr>
        <w:t xml:space="preserve"> Perempuan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stereotif</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patriarki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sebagai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pelengkap</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laki-laki</w:t>
      </w:r>
      <w:proofErr w:type="spellEnd"/>
      <w:r w:rsidRPr="00053A10">
        <w:rPr>
          <w:rFonts w:ascii="Times New Roman" w:hAnsi="Times New Roman"/>
          <w:sz w:val="24"/>
          <w:szCs w:val="24"/>
        </w:rPr>
        <w:t xml:space="preserve"> </w:t>
      </w:r>
      <w:r w:rsidRPr="00053A10">
        <w:rPr>
          <w:rFonts w:ascii="Times New Roman" w:hAnsi="Times New Roman"/>
          <w:sz w:val="24"/>
          <w:szCs w:val="24"/>
        </w:rPr>
        <w:fldChar w:fldCharType="begin"/>
      </w:r>
      <w:r w:rsidRPr="00053A10">
        <w:rPr>
          <w:rFonts w:ascii="Times New Roman" w:hAnsi="Times New Roman"/>
          <w:sz w:val="24"/>
          <w:szCs w:val="24"/>
        </w:rPr>
        <w:instrText xml:space="preserve"> ADDIN ZOTERO_ITEM CSL_CITATION {"citationID":"sVPraL2w","properties":{"formattedCitation":"(Natha, 2017)","plainCitation":"(Natha, 2017)","noteIndex":0},"citationItems":[{"id":1348,"uris":["http://zotero.org/users/7309578/items/PN4IEYLH"],"itemData":{"id":1348,"type":"article-journal","abstract":"Body image merupakan isu yang menarik di kalangan perempuan. Perhatian perempuan terhadap isu body image merupakan dampak dari gambaran media terhadap tubuh perempuan ideal. Media cenderung menampilkan tubuh langsing sebagai tubuh ideal dan sempurna, sehingga perempuan cenderung merasa tidak percaya diri terhadap bentuk tubuhnya dan merasa dirinya terlalu gemuk. Gambaran media tersebut juga menimbulkan permasalahan pada bagaimana stereotipe perempuan digambarkan. Tujuan penelitian ini adalah untuk menemukan makna dari tanda-tanda yang terdapat dalam representasi perempuan dalam video klip All About That Bass dari Meghan Trainor. Penelitian ini bersifat kualitatif interpretatif, serta menggunakan metode analisis semiotika dari Roland Barthes untuk mengidentifikasi tanda dan simbol dalam lirik lagu serta video klip tersebut. Hasil penelitian menyimpulkan bahwa representasi perempuan dalam video klip All About That Bass masih mengukuhkan stereotipe perempuan. Selain itu kedudukan perempuan masih tersubordinasi terhadap kaum pria sehingga ke tiga hal tersebut berdampak pada bagaimana sesorang harus bertindak agar dapat diakui. Jadi kesimpulannya adalah stereotipe perempuan masih melekat pada pandangan masyarakat yaitu penggunaan rok dan warna pink selalu diidentikan dengan perempuan. Serta budaya patriarki yang menganggap bahwa perempuan adalah objek seks dari pria dan perempuan harus melayani para pria. Kata Kunci: Representasi, Perempuan, Video Klip","container-title":"JURNAL E-KOMUNIKASI PROGRAM STUDI ILMU KOMUNIKASI UNIVERSITAS KRISTEN PETRA, SURABAYA","issue":"2","language":"Indonesia","title":"Representasi Stereotipe Perempuan Dan Budaya Patriarki Dalam Video Klip Meghan Trainor “All About That Bass”","volume":"5","author":[{"family":"Natha","given":"Gloria"}],"issued":{"date-parts":[["2017"]]}}}],"schema":"https://github.com/citation-style-language/schema/raw/master/csl-citation.json"} </w:instrText>
      </w:r>
      <w:r w:rsidRPr="00053A10">
        <w:rPr>
          <w:rFonts w:ascii="Times New Roman" w:hAnsi="Times New Roman"/>
          <w:sz w:val="24"/>
          <w:szCs w:val="24"/>
        </w:rPr>
        <w:fldChar w:fldCharType="separate"/>
      </w:r>
      <w:r w:rsidRPr="00053A10">
        <w:rPr>
          <w:rFonts w:ascii="Times New Roman" w:hAnsi="Times New Roman"/>
          <w:sz w:val="24"/>
        </w:rPr>
        <w:t>(Natha, 2017)</w:t>
      </w:r>
      <w:r w:rsidRPr="00053A10">
        <w:rPr>
          <w:rFonts w:ascii="Times New Roman" w:hAnsi="Times New Roman"/>
          <w:sz w:val="24"/>
          <w:szCs w:val="24"/>
        </w:rPr>
        <w:fldChar w:fldCharType="end"/>
      </w:r>
      <w:r w:rsidRPr="00053A10">
        <w:rPr>
          <w:rFonts w:ascii="Times New Roman" w:hAnsi="Times New Roman"/>
          <w:sz w:val="24"/>
          <w:szCs w:val="24"/>
        </w:rPr>
        <w:t>.</w:t>
      </w:r>
    </w:p>
    <w:p w14:paraId="3C77171A" w14:textId="77777777" w:rsidR="00C616E0" w:rsidRPr="00053A10" w:rsidRDefault="00C616E0" w:rsidP="00C616E0">
      <w:pPr>
        <w:spacing w:after="0" w:line="360" w:lineRule="auto"/>
        <w:ind w:firstLine="720"/>
        <w:jc w:val="both"/>
        <w:rPr>
          <w:rFonts w:ascii="Times New Roman" w:hAnsi="Times New Roman"/>
          <w:sz w:val="24"/>
          <w:szCs w:val="24"/>
        </w:rPr>
      </w:pPr>
    </w:p>
    <w:p w14:paraId="3FBE247A" w14:textId="77777777" w:rsidR="00C616E0" w:rsidRDefault="00C616E0" w:rsidP="00C616E0">
      <w:pPr>
        <w:spacing w:after="0" w:line="360" w:lineRule="auto"/>
        <w:ind w:firstLine="720"/>
        <w:jc w:val="both"/>
        <w:rPr>
          <w:rFonts w:ascii="Times New Roman" w:hAnsi="Times New Roman"/>
          <w:sz w:val="24"/>
          <w:szCs w:val="24"/>
        </w:rPr>
      </w:pPr>
      <w:r w:rsidRPr="00053A10">
        <w:rPr>
          <w:rFonts w:ascii="Times New Roman" w:hAnsi="Times New Roman"/>
          <w:noProof/>
          <w:sz w:val="24"/>
          <w:szCs w:val="24"/>
        </w:rPr>
        <w:drawing>
          <wp:inline distT="0" distB="0" distL="0" distR="0" wp14:anchorId="1B565E18" wp14:editId="5B648B4B">
            <wp:extent cx="4893797" cy="2353310"/>
            <wp:effectExtent l="0" t="0" r="2540" b="8890"/>
            <wp:docPr id="5" name="Picture 5" descr="A person in a brown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brown shir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02179" cy="2357341"/>
                    </a:xfrm>
                    <a:prstGeom prst="rect">
                      <a:avLst/>
                    </a:prstGeom>
                  </pic:spPr>
                </pic:pic>
              </a:graphicData>
            </a:graphic>
          </wp:inline>
        </w:drawing>
      </w:r>
    </w:p>
    <w:p w14:paraId="7C8A229A" w14:textId="77777777" w:rsidR="00C616E0" w:rsidRDefault="00C616E0" w:rsidP="00C616E0">
      <w:pPr>
        <w:spacing w:after="0" w:line="360" w:lineRule="auto"/>
        <w:ind w:firstLine="720"/>
        <w:jc w:val="both"/>
        <w:rPr>
          <w:rFonts w:ascii="Times New Roman" w:hAnsi="Times New Roman"/>
          <w:sz w:val="24"/>
          <w:szCs w:val="24"/>
        </w:rPr>
      </w:pPr>
      <w:r w:rsidRPr="00053A10">
        <w:rPr>
          <w:rFonts w:ascii="Times New Roman" w:hAnsi="Times New Roman"/>
          <w:sz w:val="24"/>
          <w:szCs w:val="24"/>
        </w:rPr>
        <w:t xml:space="preserve">(Jeng Yah yang </w:t>
      </w:r>
      <w:proofErr w:type="spellStart"/>
      <w:r w:rsidRPr="00053A10">
        <w:rPr>
          <w:rFonts w:ascii="Times New Roman" w:hAnsi="Times New Roman"/>
          <w:sz w:val="24"/>
          <w:szCs w:val="24"/>
        </w:rPr>
        <w:t>mendengarkan</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Nasihat</w:t>
      </w:r>
      <w:proofErr w:type="spellEnd"/>
      <w:r w:rsidRPr="00053A10">
        <w:rPr>
          <w:rFonts w:ascii="Times New Roman" w:hAnsi="Times New Roman"/>
          <w:sz w:val="24"/>
          <w:szCs w:val="24"/>
        </w:rPr>
        <w:t xml:space="preserve"> dan Amanat </w:t>
      </w:r>
      <w:proofErr w:type="spellStart"/>
      <w:r w:rsidRPr="00053A10">
        <w:rPr>
          <w:rFonts w:ascii="Times New Roman" w:hAnsi="Times New Roman"/>
          <w:sz w:val="24"/>
          <w:szCs w:val="24"/>
        </w:rPr>
        <w:t>Ibunda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untuk</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menikah</w:t>
      </w:r>
      <w:proofErr w:type="spellEnd"/>
      <w:r w:rsidRPr="00053A10">
        <w:rPr>
          <w:rFonts w:ascii="Times New Roman" w:hAnsi="Times New Roman"/>
          <w:sz w:val="24"/>
          <w:szCs w:val="24"/>
        </w:rPr>
        <w:t xml:space="preserve">, </w:t>
      </w:r>
      <w:proofErr w:type="spellStart"/>
      <w:proofErr w:type="gramStart"/>
      <w:r w:rsidRPr="00053A10">
        <w:rPr>
          <w:rFonts w:ascii="Times New Roman" w:hAnsi="Times New Roman"/>
          <w:sz w:val="24"/>
          <w:szCs w:val="24"/>
        </w:rPr>
        <w:t>Sumber</w:t>
      </w:r>
      <w:proofErr w:type="spellEnd"/>
      <w:r w:rsidRPr="00053A10">
        <w:rPr>
          <w:rFonts w:ascii="Times New Roman" w:hAnsi="Times New Roman"/>
          <w:sz w:val="24"/>
          <w:szCs w:val="24"/>
        </w:rPr>
        <w:t xml:space="preserve"> :</w:t>
      </w:r>
      <w:proofErr w:type="gramEnd"/>
      <w:r w:rsidRPr="00053A10">
        <w:rPr>
          <w:rFonts w:ascii="Times New Roman" w:hAnsi="Times New Roman"/>
          <w:sz w:val="24"/>
          <w:szCs w:val="24"/>
        </w:rPr>
        <w:t xml:space="preserve"> </w:t>
      </w:r>
    </w:p>
    <w:p w14:paraId="5A5E5652" w14:textId="77777777" w:rsidR="00C616E0" w:rsidRDefault="00C616E0" w:rsidP="00C616E0">
      <w:pPr>
        <w:spacing w:after="0" w:line="360" w:lineRule="auto"/>
        <w:ind w:firstLine="720"/>
        <w:jc w:val="center"/>
        <w:rPr>
          <w:rFonts w:ascii="Times New Roman" w:hAnsi="Times New Roman"/>
          <w:sz w:val="24"/>
          <w:szCs w:val="24"/>
        </w:rPr>
      </w:pPr>
      <w:proofErr w:type="spellStart"/>
      <w:r w:rsidRPr="00053A10">
        <w:rPr>
          <w:rFonts w:ascii="Times New Roman" w:hAnsi="Times New Roman"/>
          <w:sz w:val="24"/>
          <w:szCs w:val="24"/>
        </w:rPr>
        <w:t>Cuplikan</w:t>
      </w:r>
      <w:proofErr w:type="spellEnd"/>
      <w:r w:rsidRPr="00053A10">
        <w:rPr>
          <w:rFonts w:ascii="Times New Roman" w:hAnsi="Times New Roman"/>
          <w:sz w:val="24"/>
          <w:szCs w:val="24"/>
        </w:rPr>
        <w:t xml:space="preserve"> Istimewa </w:t>
      </w:r>
      <w:proofErr w:type="spellStart"/>
      <w:r w:rsidRPr="00053A10">
        <w:rPr>
          <w:rFonts w:ascii="Times New Roman" w:hAnsi="Times New Roman"/>
          <w:sz w:val="24"/>
          <w:szCs w:val="24"/>
        </w:rPr>
        <w:t>Penulis</w:t>
      </w:r>
      <w:proofErr w:type="spellEnd"/>
      <w:r w:rsidRPr="00053A10">
        <w:rPr>
          <w:rFonts w:ascii="Times New Roman" w:hAnsi="Times New Roman"/>
          <w:sz w:val="24"/>
          <w:szCs w:val="24"/>
        </w:rPr>
        <w:t>)</w:t>
      </w:r>
    </w:p>
    <w:p w14:paraId="702262AD" w14:textId="77777777" w:rsidR="00C616E0" w:rsidRDefault="00C616E0" w:rsidP="00C616E0">
      <w:pPr>
        <w:spacing w:after="0" w:line="360" w:lineRule="auto"/>
        <w:ind w:firstLine="720"/>
        <w:jc w:val="both"/>
        <w:rPr>
          <w:rFonts w:ascii="Times New Roman" w:hAnsi="Times New Roman"/>
          <w:sz w:val="24"/>
          <w:szCs w:val="24"/>
          <w:lang w:val="id-ID"/>
        </w:rPr>
      </w:pPr>
      <w:r w:rsidRPr="00053A10">
        <w:rPr>
          <w:rFonts w:ascii="Times New Roman" w:hAnsi="Times New Roman"/>
          <w:sz w:val="24"/>
          <w:szCs w:val="24"/>
        </w:rPr>
        <w:t xml:space="preserve">Hal </w:t>
      </w:r>
      <w:proofErr w:type="spellStart"/>
      <w:r w:rsidRPr="00053A10">
        <w:rPr>
          <w:rFonts w:ascii="Times New Roman" w:hAnsi="Times New Roman"/>
          <w:sz w:val="24"/>
          <w:szCs w:val="24"/>
        </w:rPr>
        <w:t>ini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kemudian</w:t>
      </w:r>
      <w:proofErr w:type="spellEnd"/>
      <w:r w:rsidRPr="00053A10">
        <w:rPr>
          <w:rFonts w:ascii="Times New Roman" w:hAnsi="Times New Roman"/>
          <w:sz w:val="24"/>
          <w:szCs w:val="24"/>
        </w:rPr>
        <w:t xml:space="preserve"> juga </w:t>
      </w:r>
      <w:proofErr w:type="spellStart"/>
      <w:r w:rsidRPr="00053A10">
        <w:rPr>
          <w:rFonts w:ascii="Times New Roman" w:hAnsi="Times New Roman"/>
          <w:sz w:val="24"/>
          <w:szCs w:val="24"/>
        </w:rPr>
        <w:t>terlihat</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dalam</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beberapa</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narasi</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dari</w:t>
      </w:r>
      <w:proofErr w:type="spellEnd"/>
      <w:r w:rsidRPr="00053A10">
        <w:rPr>
          <w:rFonts w:ascii="Times New Roman" w:hAnsi="Times New Roman"/>
          <w:sz w:val="24"/>
          <w:szCs w:val="24"/>
        </w:rPr>
        <w:t xml:space="preserve"> film Gadis Kretek, yang </w:t>
      </w:r>
      <w:proofErr w:type="spellStart"/>
      <w:r w:rsidRPr="00053A10">
        <w:rPr>
          <w:rFonts w:ascii="Times New Roman" w:hAnsi="Times New Roman"/>
          <w:sz w:val="24"/>
          <w:szCs w:val="24"/>
        </w:rPr>
        <w:t>dimana</w:t>
      </w:r>
      <w:proofErr w:type="spellEnd"/>
      <w:r w:rsidRPr="00053A10">
        <w:rPr>
          <w:rFonts w:ascii="Times New Roman" w:hAnsi="Times New Roman"/>
          <w:sz w:val="24"/>
          <w:szCs w:val="24"/>
        </w:rPr>
        <w:t xml:space="preserve"> s</w:t>
      </w:r>
      <w:proofErr w:type="spellStart"/>
      <w:r w:rsidRPr="00053A10">
        <w:rPr>
          <w:rFonts w:ascii="Times New Roman" w:hAnsi="Times New Roman"/>
          <w:sz w:val="24"/>
          <w:szCs w:val="24"/>
          <w:lang w:val="id-ID"/>
        </w:rPr>
        <w:t>elain</w:t>
      </w:r>
      <w:proofErr w:type="spellEnd"/>
      <w:r w:rsidRPr="00053A10">
        <w:rPr>
          <w:rFonts w:ascii="Times New Roman" w:hAnsi="Times New Roman"/>
          <w:sz w:val="24"/>
          <w:szCs w:val="24"/>
          <w:lang w:val="id-ID"/>
        </w:rPr>
        <w:t xml:space="preserve"> larangan dalam meracik saus, </w:t>
      </w:r>
      <w:proofErr w:type="spellStart"/>
      <w:r w:rsidRPr="00053A10">
        <w:rPr>
          <w:rFonts w:ascii="Times New Roman" w:hAnsi="Times New Roman"/>
          <w:sz w:val="24"/>
          <w:szCs w:val="24"/>
          <w:lang w:val="id-ID"/>
        </w:rPr>
        <w:t>Dasiyah</w:t>
      </w:r>
      <w:proofErr w:type="spellEnd"/>
      <w:r w:rsidRPr="00053A10">
        <w:rPr>
          <w:rFonts w:ascii="Times New Roman" w:hAnsi="Times New Roman"/>
          <w:sz w:val="24"/>
          <w:szCs w:val="24"/>
          <w:lang w:val="id-ID"/>
        </w:rPr>
        <w:t xml:space="preserve"> juga terus menerima tekanan terkait status lajangnya. Meskipun ia memiliki kemampuan untuk membantu usaha ayahnya, ia terus didorong untuk segera menikah. Hal ini karena, selain taktik dalam berbisnis, </w:t>
      </w:r>
      <w:proofErr w:type="spellStart"/>
      <w:r w:rsidRPr="00053A10">
        <w:rPr>
          <w:rFonts w:ascii="Times New Roman" w:hAnsi="Times New Roman"/>
          <w:sz w:val="24"/>
          <w:szCs w:val="24"/>
          <w:lang w:val="id-ID"/>
        </w:rPr>
        <w:t>Dasiyah</w:t>
      </w:r>
      <w:proofErr w:type="spellEnd"/>
      <w:r w:rsidRPr="00053A10">
        <w:rPr>
          <w:rFonts w:ascii="Times New Roman" w:hAnsi="Times New Roman"/>
          <w:sz w:val="24"/>
          <w:szCs w:val="24"/>
          <w:lang w:val="id-ID"/>
        </w:rPr>
        <w:t xml:space="preserve"> juga belum dianggap sebagai perempuan ideal yang mampu mengabdi pada pasangan karena disebutkan bahwa pada masa itu perempuan </w:t>
      </w:r>
      <w:proofErr w:type="spellStart"/>
      <w:r w:rsidRPr="00053A10">
        <w:rPr>
          <w:rFonts w:ascii="Times New Roman" w:hAnsi="Times New Roman"/>
          <w:sz w:val="24"/>
          <w:szCs w:val="24"/>
          <w:lang w:val="id-ID"/>
        </w:rPr>
        <w:t>jawa</w:t>
      </w:r>
      <w:proofErr w:type="spellEnd"/>
      <w:r w:rsidRPr="00053A10">
        <w:rPr>
          <w:rFonts w:ascii="Times New Roman" w:hAnsi="Times New Roman"/>
          <w:sz w:val="24"/>
          <w:szCs w:val="24"/>
          <w:lang w:val="id-ID"/>
        </w:rPr>
        <w:t xml:space="preserve"> yang ideal itu yang mengabdikan hidupnya pada pasangan dengan memenuhi 3 M yaitu Masak, </w:t>
      </w:r>
      <w:proofErr w:type="spellStart"/>
      <w:r w:rsidRPr="00053A10">
        <w:rPr>
          <w:rFonts w:ascii="Times New Roman" w:hAnsi="Times New Roman"/>
          <w:sz w:val="24"/>
          <w:szCs w:val="24"/>
          <w:lang w:val="id-ID"/>
        </w:rPr>
        <w:t>Macak</w:t>
      </w:r>
      <w:proofErr w:type="spellEnd"/>
      <w:r w:rsidRPr="00053A10">
        <w:rPr>
          <w:rFonts w:ascii="Times New Roman" w:hAnsi="Times New Roman"/>
          <w:sz w:val="24"/>
          <w:szCs w:val="24"/>
          <w:lang w:val="id-ID"/>
        </w:rPr>
        <w:t xml:space="preserve"> dan </w:t>
      </w:r>
      <w:proofErr w:type="spellStart"/>
      <w:r w:rsidRPr="00053A10">
        <w:rPr>
          <w:rFonts w:ascii="Times New Roman" w:hAnsi="Times New Roman"/>
          <w:sz w:val="24"/>
          <w:szCs w:val="24"/>
          <w:lang w:val="id-ID"/>
        </w:rPr>
        <w:t>Manak</w:t>
      </w:r>
      <w:proofErr w:type="spellEnd"/>
      <w:r w:rsidRPr="00053A10">
        <w:rPr>
          <w:rFonts w:ascii="Times New Roman" w:hAnsi="Times New Roman"/>
          <w:sz w:val="24"/>
          <w:szCs w:val="24"/>
          <w:lang w:val="id-ID"/>
        </w:rPr>
        <w:t xml:space="preserve">, sebagaimana yang dinarasikan oleh Jeng </w:t>
      </w:r>
      <w:proofErr w:type="spellStart"/>
      <w:r w:rsidRPr="00053A10">
        <w:rPr>
          <w:rFonts w:ascii="Times New Roman" w:hAnsi="Times New Roman"/>
          <w:sz w:val="24"/>
          <w:szCs w:val="24"/>
          <w:lang w:val="id-ID"/>
        </w:rPr>
        <w:t>Yah</w:t>
      </w:r>
      <w:proofErr w:type="spellEnd"/>
      <w:r w:rsidRPr="00053A10">
        <w:rPr>
          <w:rFonts w:ascii="Times New Roman" w:hAnsi="Times New Roman"/>
          <w:sz w:val="24"/>
          <w:szCs w:val="24"/>
          <w:lang w:val="id-ID"/>
        </w:rPr>
        <w:t xml:space="preserve"> ketika ia sedang belajar untuk menjahit dengan Ibunya dan adiknya yaitu Rukayah.</w:t>
      </w:r>
    </w:p>
    <w:p w14:paraId="72306D59" w14:textId="77777777" w:rsidR="00C616E0" w:rsidRPr="00053A10" w:rsidRDefault="00C616E0" w:rsidP="00C616E0">
      <w:pPr>
        <w:spacing w:after="0" w:line="360" w:lineRule="auto"/>
        <w:ind w:firstLine="720"/>
        <w:jc w:val="both"/>
        <w:rPr>
          <w:rFonts w:ascii="Times New Roman" w:hAnsi="Times New Roman"/>
          <w:sz w:val="24"/>
          <w:szCs w:val="24"/>
          <w:lang w:val="id-ID"/>
        </w:rPr>
      </w:pPr>
      <w:r w:rsidRPr="00053A10">
        <w:rPr>
          <w:rFonts w:ascii="Times New Roman" w:hAnsi="Times New Roman"/>
          <w:noProof/>
          <w:sz w:val="24"/>
          <w:szCs w:val="24"/>
        </w:rPr>
        <w:drawing>
          <wp:anchor distT="0" distB="0" distL="114300" distR="114300" simplePos="0" relativeHeight="251658240" behindDoc="1" locked="0" layoutInCell="1" allowOverlap="1" wp14:anchorId="3B40AE83" wp14:editId="3B73B181">
            <wp:simplePos x="0" y="0"/>
            <wp:positionH relativeFrom="column">
              <wp:posOffset>819150</wp:posOffset>
            </wp:positionH>
            <wp:positionV relativeFrom="page">
              <wp:posOffset>2390775</wp:posOffset>
            </wp:positionV>
            <wp:extent cx="4344670" cy="2105660"/>
            <wp:effectExtent l="0" t="0" r="0" b="8890"/>
            <wp:wrapNone/>
            <wp:docPr id="1" name="Picture 1" descr="A group of wome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omen sitting at a tab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44670" cy="2105660"/>
                    </a:xfrm>
                    <a:prstGeom prst="rect">
                      <a:avLst/>
                    </a:prstGeom>
                  </pic:spPr>
                </pic:pic>
              </a:graphicData>
            </a:graphic>
            <wp14:sizeRelH relativeFrom="margin">
              <wp14:pctWidth>0</wp14:pctWidth>
            </wp14:sizeRelH>
            <wp14:sizeRelV relativeFrom="margin">
              <wp14:pctHeight>0</wp14:pctHeight>
            </wp14:sizeRelV>
          </wp:anchor>
        </w:drawing>
      </w:r>
    </w:p>
    <w:p w14:paraId="46DFDBC1" w14:textId="77777777" w:rsidR="00C616E0" w:rsidRPr="00053A10" w:rsidRDefault="00C616E0" w:rsidP="00C616E0">
      <w:pPr>
        <w:spacing w:after="0" w:line="360" w:lineRule="auto"/>
        <w:ind w:firstLine="720"/>
        <w:jc w:val="both"/>
        <w:rPr>
          <w:rFonts w:ascii="Times New Roman" w:hAnsi="Times New Roman"/>
          <w:sz w:val="24"/>
          <w:szCs w:val="24"/>
          <w:lang w:val="id-ID"/>
        </w:rPr>
      </w:pPr>
    </w:p>
    <w:p w14:paraId="14FE4EA9" w14:textId="77777777" w:rsidR="00C616E0" w:rsidRPr="00053A10" w:rsidRDefault="00C616E0" w:rsidP="00C616E0">
      <w:pPr>
        <w:spacing w:after="0" w:line="360" w:lineRule="auto"/>
        <w:ind w:firstLine="720"/>
        <w:jc w:val="both"/>
        <w:rPr>
          <w:rFonts w:ascii="Times New Roman" w:hAnsi="Times New Roman"/>
          <w:sz w:val="24"/>
          <w:szCs w:val="24"/>
          <w:lang w:val="id-ID"/>
        </w:rPr>
      </w:pPr>
    </w:p>
    <w:p w14:paraId="7B1C712C" w14:textId="77777777" w:rsidR="00C616E0" w:rsidRDefault="00C616E0" w:rsidP="00C616E0">
      <w:pPr>
        <w:spacing w:after="0" w:line="360" w:lineRule="auto"/>
        <w:ind w:firstLine="720"/>
        <w:jc w:val="both"/>
        <w:rPr>
          <w:rFonts w:ascii="Times New Roman" w:hAnsi="Times New Roman"/>
          <w:sz w:val="24"/>
          <w:szCs w:val="24"/>
          <w:lang w:val="id-ID"/>
        </w:rPr>
      </w:pPr>
    </w:p>
    <w:p w14:paraId="46DC1B83" w14:textId="77777777" w:rsidR="00C616E0" w:rsidRPr="00053A10" w:rsidRDefault="00C616E0" w:rsidP="00C616E0">
      <w:pPr>
        <w:spacing w:after="0" w:line="360" w:lineRule="auto"/>
        <w:ind w:firstLine="720"/>
        <w:jc w:val="both"/>
        <w:rPr>
          <w:rFonts w:ascii="Times New Roman" w:hAnsi="Times New Roman"/>
          <w:sz w:val="24"/>
          <w:szCs w:val="24"/>
          <w:lang w:val="id-ID"/>
        </w:rPr>
      </w:pPr>
    </w:p>
    <w:p w14:paraId="0D2EA5A4" w14:textId="77777777" w:rsidR="00C616E0" w:rsidRPr="00053A10" w:rsidRDefault="00C616E0" w:rsidP="00C616E0">
      <w:pPr>
        <w:spacing w:after="0" w:line="360" w:lineRule="auto"/>
        <w:jc w:val="both"/>
        <w:rPr>
          <w:rFonts w:ascii="Times New Roman" w:hAnsi="Times New Roman"/>
          <w:sz w:val="24"/>
          <w:szCs w:val="24"/>
          <w:lang w:val="id-ID"/>
        </w:rPr>
      </w:pPr>
    </w:p>
    <w:p w14:paraId="51953368" w14:textId="77777777" w:rsidR="00C616E0" w:rsidRPr="00053A10" w:rsidRDefault="00C616E0" w:rsidP="00C616E0">
      <w:pPr>
        <w:spacing w:after="0" w:line="360" w:lineRule="auto"/>
        <w:jc w:val="both"/>
        <w:rPr>
          <w:rFonts w:ascii="Times New Roman" w:hAnsi="Times New Roman"/>
          <w:sz w:val="24"/>
          <w:szCs w:val="24"/>
          <w:lang w:val="id-ID"/>
        </w:rPr>
      </w:pPr>
    </w:p>
    <w:p w14:paraId="63E20AC6" w14:textId="77777777" w:rsidR="00C616E0" w:rsidRPr="00053A10" w:rsidRDefault="00C616E0" w:rsidP="00C616E0">
      <w:pPr>
        <w:spacing w:after="0" w:line="360" w:lineRule="auto"/>
        <w:jc w:val="both"/>
        <w:rPr>
          <w:rFonts w:ascii="Times New Roman" w:hAnsi="Times New Roman"/>
          <w:sz w:val="24"/>
          <w:szCs w:val="24"/>
          <w:lang w:val="id-ID"/>
        </w:rPr>
      </w:pPr>
    </w:p>
    <w:p w14:paraId="71C440A4" w14:textId="77777777" w:rsidR="00C616E0" w:rsidRPr="00053A10" w:rsidRDefault="00C616E0" w:rsidP="00C616E0">
      <w:pPr>
        <w:tabs>
          <w:tab w:val="center" w:pos="4680"/>
        </w:tabs>
        <w:spacing w:after="0" w:line="360" w:lineRule="auto"/>
        <w:rPr>
          <w:rFonts w:ascii="Times New Roman" w:hAnsi="Times New Roman"/>
          <w:sz w:val="24"/>
          <w:szCs w:val="24"/>
        </w:rPr>
      </w:pPr>
      <w:r>
        <w:rPr>
          <w:rFonts w:ascii="Times New Roman" w:hAnsi="Times New Roman"/>
          <w:sz w:val="24"/>
          <w:szCs w:val="24"/>
        </w:rPr>
        <w:tab/>
      </w:r>
      <w:r w:rsidRPr="00053A10">
        <w:rPr>
          <w:rFonts w:ascii="Times New Roman" w:hAnsi="Times New Roman"/>
          <w:sz w:val="24"/>
          <w:szCs w:val="24"/>
        </w:rPr>
        <w:t xml:space="preserve">(Momen </w:t>
      </w:r>
      <w:proofErr w:type="spellStart"/>
      <w:r w:rsidRPr="00053A10">
        <w:rPr>
          <w:rFonts w:ascii="Times New Roman" w:hAnsi="Times New Roman"/>
          <w:sz w:val="24"/>
          <w:szCs w:val="24"/>
        </w:rPr>
        <w:t>ketika</w:t>
      </w:r>
      <w:proofErr w:type="spellEnd"/>
      <w:r w:rsidRPr="00053A10">
        <w:rPr>
          <w:rFonts w:ascii="Times New Roman" w:hAnsi="Times New Roman"/>
          <w:sz w:val="24"/>
          <w:szCs w:val="24"/>
        </w:rPr>
        <w:t xml:space="preserve"> Jeng Yah </w:t>
      </w:r>
      <w:proofErr w:type="spellStart"/>
      <w:r w:rsidRPr="00053A10">
        <w:rPr>
          <w:rFonts w:ascii="Times New Roman" w:hAnsi="Times New Roman"/>
          <w:sz w:val="24"/>
          <w:szCs w:val="24"/>
        </w:rPr>
        <w:t>belajar</w:t>
      </w:r>
      <w:proofErr w:type="spellEnd"/>
      <w:r w:rsidRPr="00053A10">
        <w:rPr>
          <w:rFonts w:ascii="Times New Roman" w:hAnsi="Times New Roman"/>
          <w:sz w:val="24"/>
          <w:szCs w:val="24"/>
        </w:rPr>
        <w:t xml:space="preserve"> </w:t>
      </w:r>
      <w:proofErr w:type="spellStart"/>
      <w:r w:rsidRPr="00053A10">
        <w:rPr>
          <w:rFonts w:ascii="Times New Roman" w:hAnsi="Times New Roman"/>
          <w:sz w:val="24"/>
          <w:szCs w:val="24"/>
        </w:rPr>
        <w:t>Menjahit</w:t>
      </w:r>
      <w:proofErr w:type="spellEnd"/>
      <w:r w:rsidRPr="00053A10">
        <w:rPr>
          <w:rFonts w:ascii="Times New Roman" w:hAnsi="Times New Roman"/>
          <w:sz w:val="24"/>
          <w:szCs w:val="24"/>
        </w:rPr>
        <w:t xml:space="preserve">, </w:t>
      </w:r>
      <w:proofErr w:type="spellStart"/>
      <w:proofErr w:type="gramStart"/>
      <w:r w:rsidRPr="00053A10">
        <w:rPr>
          <w:rFonts w:ascii="Times New Roman" w:hAnsi="Times New Roman"/>
          <w:sz w:val="24"/>
          <w:szCs w:val="24"/>
        </w:rPr>
        <w:t>Sumber</w:t>
      </w:r>
      <w:proofErr w:type="spellEnd"/>
      <w:r w:rsidRPr="00053A10">
        <w:rPr>
          <w:rFonts w:ascii="Times New Roman" w:hAnsi="Times New Roman"/>
          <w:sz w:val="24"/>
          <w:szCs w:val="24"/>
        </w:rPr>
        <w:t xml:space="preserve"> :</w:t>
      </w:r>
      <w:proofErr w:type="gramEnd"/>
      <w:r w:rsidRPr="00053A10">
        <w:rPr>
          <w:rFonts w:ascii="Times New Roman" w:hAnsi="Times New Roman"/>
          <w:sz w:val="24"/>
          <w:szCs w:val="24"/>
        </w:rPr>
        <w:t xml:space="preserve"> </w:t>
      </w:r>
      <w:proofErr w:type="spellStart"/>
      <w:r w:rsidRPr="00053A10">
        <w:rPr>
          <w:rFonts w:ascii="Times New Roman" w:hAnsi="Times New Roman"/>
          <w:sz w:val="24"/>
          <w:szCs w:val="24"/>
        </w:rPr>
        <w:t>Cuplikan</w:t>
      </w:r>
      <w:proofErr w:type="spellEnd"/>
      <w:r w:rsidRPr="00053A10">
        <w:rPr>
          <w:rFonts w:ascii="Times New Roman" w:hAnsi="Times New Roman"/>
          <w:sz w:val="24"/>
          <w:szCs w:val="24"/>
        </w:rPr>
        <w:t xml:space="preserve"> Istimewa </w:t>
      </w:r>
      <w:proofErr w:type="spellStart"/>
      <w:r w:rsidRPr="00053A10">
        <w:rPr>
          <w:rFonts w:ascii="Times New Roman" w:hAnsi="Times New Roman"/>
          <w:sz w:val="24"/>
          <w:szCs w:val="24"/>
        </w:rPr>
        <w:t>Penulis</w:t>
      </w:r>
      <w:proofErr w:type="spellEnd"/>
      <w:r w:rsidRPr="00053A10">
        <w:rPr>
          <w:rFonts w:ascii="Times New Roman" w:hAnsi="Times New Roman"/>
          <w:sz w:val="24"/>
          <w:szCs w:val="24"/>
        </w:rPr>
        <w:t>)</w:t>
      </w:r>
    </w:p>
    <w:p w14:paraId="10F0D74E" w14:textId="77777777" w:rsidR="00C616E0" w:rsidRPr="008241AB" w:rsidRDefault="00C616E0" w:rsidP="00C616E0">
      <w:pPr>
        <w:spacing w:after="0" w:line="360" w:lineRule="auto"/>
        <w:ind w:firstLine="720"/>
        <w:jc w:val="both"/>
        <w:rPr>
          <w:rFonts w:ascii="Times New Roman" w:hAnsi="Times New Roman"/>
          <w:bCs/>
          <w:sz w:val="24"/>
          <w:szCs w:val="24"/>
        </w:rPr>
      </w:pPr>
      <w:proofErr w:type="spellStart"/>
      <w:r>
        <w:rPr>
          <w:rFonts w:ascii="Times New Roman" w:hAnsi="Times New Roman"/>
          <w:bCs/>
          <w:sz w:val="24"/>
          <w:szCs w:val="24"/>
        </w:rPr>
        <w:t>Walaupun</w:t>
      </w:r>
      <w:proofErr w:type="spellEnd"/>
      <w:r>
        <w:rPr>
          <w:rFonts w:ascii="Times New Roman" w:hAnsi="Times New Roman"/>
          <w:bCs/>
          <w:sz w:val="24"/>
          <w:szCs w:val="24"/>
        </w:rPr>
        <w:t xml:space="preserve"> </w:t>
      </w:r>
      <w:proofErr w:type="spellStart"/>
      <w:r>
        <w:rPr>
          <w:rFonts w:ascii="Times New Roman" w:hAnsi="Times New Roman"/>
          <w:bCs/>
          <w:sz w:val="24"/>
          <w:szCs w:val="24"/>
        </w:rPr>
        <w:t>begitu</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narasi-narasi</w:t>
      </w:r>
      <w:proofErr w:type="spellEnd"/>
      <w:r>
        <w:rPr>
          <w:rFonts w:ascii="Times New Roman" w:hAnsi="Times New Roman"/>
          <w:bCs/>
          <w:sz w:val="24"/>
          <w:szCs w:val="24"/>
        </w:rPr>
        <w:t xml:space="preserve"> </w:t>
      </w:r>
      <w:proofErr w:type="spellStart"/>
      <w:r>
        <w:rPr>
          <w:rFonts w:ascii="Times New Roman" w:hAnsi="Times New Roman"/>
          <w:bCs/>
          <w:sz w:val="24"/>
          <w:szCs w:val="24"/>
        </w:rPr>
        <w:t>lanjutan</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r w:rsidRPr="00486A11">
        <w:rPr>
          <w:rFonts w:ascii="Times New Roman" w:hAnsi="Times New Roman"/>
          <w:bCs/>
          <w:sz w:val="24"/>
          <w:szCs w:val="24"/>
        </w:rPr>
        <w:t>fil</w:t>
      </w:r>
      <w:r>
        <w:rPr>
          <w:rFonts w:ascii="Times New Roman" w:hAnsi="Times New Roman"/>
          <w:bCs/>
          <w:sz w:val="24"/>
          <w:szCs w:val="24"/>
        </w:rPr>
        <w:t>m</w:t>
      </w:r>
      <w:r w:rsidRPr="00486A11">
        <w:rPr>
          <w:rFonts w:ascii="Times New Roman" w:hAnsi="Times New Roman"/>
          <w:bCs/>
          <w:sz w:val="24"/>
          <w:szCs w:val="24"/>
        </w:rPr>
        <w:t xml:space="preserve"> </w:t>
      </w:r>
      <w:r>
        <w:rPr>
          <w:rFonts w:ascii="Times New Roman" w:hAnsi="Times New Roman"/>
          <w:bCs/>
          <w:i/>
          <w:iCs/>
          <w:sz w:val="24"/>
          <w:szCs w:val="24"/>
        </w:rPr>
        <w:t xml:space="preserve">Gadis Kretek </w:t>
      </w:r>
      <w:r>
        <w:rPr>
          <w:rFonts w:ascii="Times New Roman" w:hAnsi="Times New Roman"/>
          <w:bCs/>
          <w:sz w:val="24"/>
          <w:szCs w:val="24"/>
        </w:rPr>
        <w:t xml:space="preserve">juga </w:t>
      </w:r>
      <w:proofErr w:type="spellStart"/>
      <w:r>
        <w:rPr>
          <w:rFonts w:ascii="Times New Roman" w:hAnsi="Times New Roman"/>
          <w:bCs/>
          <w:sz w:val="24"/>
          <w:szCs w:val="24"/>
        </w:rPr>
        <w:t>disebutkan</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pada </w:t>
      </w:r>
      <w:proofErr w:type="spellStart"/>
      <w:r>
        <w:rPr>
          <w:rFonts w:ascii="Times New Roman" w:hAnsi="Times New Roman"/>
          <w:bCs/>
          <w:sz w:val="24"/>
          <w:szCs w:val="24"/>
        </w:rPr>
        <w:t>akhirnya</w:t>
      </w:r>
      <w:proofErr w:type="spellEnd"/>
      <w:r>
        <w:rPr>
          <w:rFonts w:ascii="Times New Roman" w:hAnsi="Times New Roman"/>
          <w:bCs/>
          <w:sz w:val="24"/>
          <w:szCs w:val="24"/>
        </w:rPr>
        <w:t xml:space="preserve"> Jeng Yah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mau</w:t>
      </w:r>
      <w:proofErr w:type="spellEnd"/>
      <w:r>
        <w:rPr>
          <w:rFonts w:ascii="Times New Roman" w:hAnsi="Times New Roman"/>
          <w:bCs/>
          <w:sz w:val="24"/>
          <w:szCs w:val="24"/>
        </w:rPr>
        <w:t xml:space="preserve"> </w:t>
      </w:r>
      <w:proofErr w:type="spellStart"/>
      <w:r>
        <w:rPr>
          <w:rFonts w:ascii="Times New Roman" w:hAnsi="Times New Roman"/>
          <w:bCs/>
          <w:sz w:val="24"/>
          <w:szCs w:val="24"/>
        </w:rPr>
        <w:t>terkungkung</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budaya</w:t>
      </w:r>
      <w:proofErr w:type="spellEnd"/>
      <w:r>
        <w:rPr>
          <w:rFonts w:ascii="Times New Roman" w:hAnsi="Times New Roman"/>
          <w:bCs/>
          <w:sz w:val="24"/>
          <w:szCs w:val="24"/>
        </w:rPr>
        <w:t xml:space="preserve"> </w:t>
      </w:r>
      <w:proofErr w:type="spellStart"/>
      <w:r>
        <w:rPr>
          <w:rFonts w:ascii="Times New Roman" w:hAnsi="Times New Roman"/>
          <w:bCs/>
          <w:sz w:val="24"/>
          <w:szCs w:val="24"/>
        </w:rPr>
        <w:t>patriarki</w:t>
      </w:r>
      <w:proofErr w:type="spellEnd"/>
      <w:r>
        <w:rPr>
          <w:rFonts w:ascii="Times New Roman" w:hAnsi="Times New Roman"/>
          <w:bCs/>
          <w:sz w:val="24"/>
          <w:szCs w:val="24"/>
        </w:rPr>
        <w:t xml:space="preserve"> </w:t>
      </w:r>
      <w:proofErr w:type="spellStart"/>
      <w:r>
        <w:rPr>
          <w:rFonts w:ascii="Times New Roman" w:hAnsi="Times New Roman"/>
          <w:bCs/>
          <w:sz w:val="24"/>
          <w:szCs w:val="24"/>
        </w:rPr>
        <w:t>tersebut</w:t>
      </w:r>
      <w:proofErr w:type="spellEnd"/>
      <w:r>
        <w:rPr>
          <w:rFonts w:ascii="Times New Roman" w:hAnsi="Times New Roman"/>
          <w:bCs/>
          <w:sz w:val="24"/>
          <w:szCs w:val="24"/>
        </w:rPr>
        <w:t xml:space="preserve">, </w:t>
      </w:r>
      <w:proofErr w:type="spellStart"/>
      <w:r>
        <w:rPr>
          <w:rFonts w:ascii="Times New Roman" w:hAnsi="Times New Roman"/>
          <w:bCs/>
          <w:sz w:val="24"/>
          <w:szCs w:val="24"/>
        </w:rPr>
        <w:lastRenderedPageBreak/>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ia</w:t>
      </w:r>
      <w:proofErr w:type="spellEnd"/>
      <w:r>
        <w:rPr>
          <w:rFonts w:ascii="Times New Roman" w:hAnsi="Times New Roman"/>
          <w:bCs/>
          <w:sz w:val="24"/>
          <w:szCs w:val="24"/>
        </w:rPr>
        <w:t xml:space="preserve"> </w:t>
      </w:r>
      <w:proofErr w:type="spellStart"/>
      <w:r>
        <w:rPr>
          <w:rFonts w:ascii="Times New Roman" w:hAnsi="Times New Roman"/>
          <w:bCs/>
          <w:sz w:val="24"/>
          <w:szCs w:val="24"/>
        </w:rPr>
        <w:t>memutuskan</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keluar</w:t>
      </w:r>
      <w:proofErr w:type="spellEnd"/>
      <w:r>
        <w:rPr>
          <w:rFonts w:ascii="Times New Roman" w:hAnsi="Times New Roman"/>
          <w:bCs/>
          <w:sz w:val="24"/>
          <w:szCs w:val="24"/>
        </w:rPr>
        <w:t xml:space="preserve"> dan </w:t>
      </w:r>
      <w:proofErr w:type="spellStart"/>
      <w:r>
        <w:rPr>
          <w:rFonts w:ascii="Times New Roman" w:hAnsi="Times New Roman"/>
          <w:bCs/>
          <w:sz w:val="24"/>
          <w:szCs w:val="24"/>
        </w:rPr>
        <w:t>berdikari</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melawan</w:t>
      </w:r>
      <w:proofErr w:type="spellEnd"/>
      <w:r>
        <w:rPr>
          <w:rFonts w:ascii="Times New Roman" w:hAnsi="Times New Roman"/>
          <w:bCs/>
          <w:sz w:val="24"/>
          <w:szCs w:val="24"/>
        </w:rPr>
        <w:t xml:space="preserve"> </w:t>
      </w:r>
      <w:proofErr w:type="spellStart"/>
      <w:r>
        <w:rPr>
          <w:rFonts w:ascii="Times New Roman" w:hAnsi="Times New Roman"/>
          <w:bCs/>
          <w:sz w:val="24"/>
          <w:szCs w:val="24"/>
        </w:rPr>
        <w:t>stereotip</w:t>
      </w:r>
      <w:proofErr w:type="spellEnd"/>
      <w:r>
        <w:rPr>
          <w:rFonts w:ascii="Times New Roman" w:hAnsi="Times New Roman"/>
          <w:bCs/>
          <w:sz w:val="24"/>
          <w:szCs w:val="24"/>
        </w:rPr>
        <w:t xml:space="preserve"> </w:t>
      </w:r>
      <w:proofErr w:type="spellStart"/>
      <w:r>
        <w:rPr>
          <w:rFonts w:ascii="Times New Roman" w:hAnsi="Times New Roman"/>
          <w:bCs/>
          <w:sz w:val="24"/>
          <w:szCs w:val="24"/>
        </w:rPr>
        <w:t>perempuan</w:t>
      </w:r>
      <w:proofErr w:type="spellEnd"/>
      <w:r>
        <w:rPr>
          <w:rFonts w:ascii="Times New Roman" w:hAnsi="Times New Roman"/>
          <w:bCs/>
          <w:sz w:val="24"/>
          <w:szCs w:val="24"/>
        </w:rPr>
        <w:t xml:space="preserve"> Jawa di </w:t>
      </w:r>
      <w:proofErr w:type="spellStart"/>
      <w:r>
        <w:rPr>
          <w:rFonts w:ascii="Times New Roman" w:hAnsi="Times New Roman"/>
          <w:bCs/>
          <w:sz w:val="24"/>
          <w:szCs w:val="24"/>
        </w:rPr>
        <w:t>masyarakat</w:t>
      </w:r>
      <w:proofErr w:type="spellEnd"/>
      <w:r>
        <w:rPr>
          <w:rFonts w:ascii="Times New Roman" w:hAnsi="Times New Roman"/>
          <w:bCs/>
          <w:sz w:val="24"/>
          <w:szCs w:val="24"/>
        </w:rPr>
        <w:t xml:space="preserve"> pada </w:t>
      </w:r>
      <w:proofErr w:type="spellStart"/>
      <w:r>
        <w:rPr>
          <w:rFonts w:ascii="Times New Roman" w:hAnsi="Times New Roman"/>
          <w:bCs/>
          <w:sz w:val="24"/>
          <w:szCs w:val="24"/>
        </w:rPr>
        <w:t>saat</w:t>
      </w:r>
      <w:proofErr w:type="spellEnd"/>
      <w:r>
        <w:rPr>
          <w:rFonts w:ascii="Times New Roman" w:hAnsi="Times New Roman"/>
          <w:bCs/>
          <w:sz w:val="24"/>
          <w:szCs w:val="24"/>
        </w:rPr>
        <w:t xml:space="preserve"> </w:t>
      </w:r>
      <w:proofErr w:type="spellStart"/>
      <w:r>
        <w:rPr>
          <w:rFonts w:ascii="Times New Roman" w:hAnsi="Times New Roman"/>
          <w:bCs/>
          <w:sz w:val="24"/>
          <w:szCs w:val="24"/>
        </w:rPr>
        <w:t>itu</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terus</w:t>
      </w:r>
      <w:proofErr w:type="spellEnd"/>
      <w:r>
        <w:rPr>
          <w:rFonts w:ascii="Times New Roman" w:hAnsi="Times New Roman"/>
          <w:bCs/>
          <w:sz w:val="24"/>
          <w:szCs w:val="24"/>
        </w:rPr>
        <w:t xml:space="preserve"> </w:t>
      </w:r>
      <w:proofErr w:type="spellStart"/>
      <w:r>
        <w:rPr>
          <w:rFonts w:ascii="Times New Roman" w:hAnsi="Times New Roman"/>
          <w:bCs/>
          <w:sz w:val="24"/>
          <w:szCs w:val="24"/>
        </w:rPr>
        <w:t>menerus</w:t>
      </w:r>
      <w:proofErr w:type="spellEnd"/>
      <w:r>
        <w:rPr>
          <w:rFonts w:ascii="Times New Roman" w:hAnsi="Times New Roman"/>
          <w:bCs/>
          <w:sz w:val="24"/>
          <w:szCs w:val="24"/>
        </w:rPr>
        <w:t xml:space="preserve"> </w:t>
      </w:r>
      <w:proofErr w:type="spellStart"/>
      <w:r>
        <w:rPr>
          <w:rFonts w:ascii="Times New Roman" w:hAnsi="Times New Roman"/>
          <w:bCs/>
          <w:sz w:val="24"/>
          <w:szCs w:val="24"/>
        </w:rPr>
        <w:t>meracik</w:t>
      </w:r>
      <w:proofErr w:type="spellEnd"/>
      <w:r>
        <w:rPr>
          <w:rFonts w:ascii="Times New Roman" w:hAnsi="Times New Roman"/>
          <w:bCs/>
          <w:sz w:val="24"/>
          <w:szCs w:val="24"/>
        </w:rPr>
        <w:t xml:space="preserve"> </w:t>
      </w:r>
      <w:proofErr w:type="spellStart"/>
      <w:r>
        <w:rPr>
          <w:rFonts w:ascii="Times New Roman" w:hAnsi="Times New Roman"/>
          <w:bCs/>
          <w:sz w:val="24"/>
          <w:szCs w:val="24"/>
        </w:rPr>
        <w:t>saus</w:t>
      </w:r>
      <w:proofErr w:type="spellEnd"/>
      <w:r>
        <w:rPr>
          <w:rFonts w:ascii="Times New Roman" w:hAnsi="Times New Roman"/>
          <w:bCs/>
          <w:sz w:val="24"/>
          <w:szCs w:val="24"/>
        </w:rPr>
        <w:t xml:space="preserve"> </w:t>
      </w:r>
      <w:proofErr w:type="spellStart"/>
      <w:r>
        <w:rPr>
          <w:rFonts w:ascii="Times New Roman" w:hAnsi="Times New Roman"/>
          <w:bCs/>
          <w:sz w:val="24"/>
          <w:szCs w:val="24"/>
        </w:rPr>
        <w:t>secara</w:t>
      </w:r>
      <w:proofErr w:type="spellEnd"/>
      <w:r>
        <w:rPr>
          <w:rFonts w:ascii="Times New Roman" w:hAnsi="Times New Roman"/>
          <w:bCs/>
          <w:sz w:val="24"/>
          <w:szCs w:val="24"/>
        </w:rPr>
        <w:t xml:space="preserve"> diam-diam. Film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kemudian</w:t>
      </w:r>
      <w:proofErr w:type="spellEnd"/>
      <w:r>
        <w:rPr>
          <w:rFonts w:ascii="Times New Roman" w:hAnsi="Times New Roman"/>
          <w:bCs/>
          <w:sz w:val="24"/>
          <w:szCs w:val="24"/>
        </w:rPr>
        <w:t xml:space="preserve"> juga </w:t>
      </w:r>
      <w:proofErr w:type="spellStart"/>
      <w:r>
        <w:rPr>
          <w:rFonts w:ascii="Times New Roman" w:hAnsi="Times New Roman"/>
          <w:bCs/>
          <w:sz w:val="24"/>
          <w:szCs w:val="24"/>
        </w:rPr>
        <w:t>menunjukkan</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perempuan</w:t>
      </w:r>
      <w:proofErr w:type="spellEnd"/>
      <w:r>
        <w:rPr>
          <w:rFonts w:ascii="Times New Roman" w:hAnsi="Times New Roman"/>
          <w:bCs/>
          <w:sz w:val="24"/>
          <w:szCs w:val="24"/>
        </w:rPr>
        <w:t xml:space="preserve"> </w:t>
      </w:r>
      <w:proofErr w:type="spellStart"/>
      <w:r>
        <w:rPr>
          <w:rFonts w:ascii="Times New Roman" w:hAnsi="Times New Roman"/>
          <w:bCs/>
          <w:sz w:val="24"/>
          <w:szCs w:val="24"/>
        </w:rPr>
        <w:t>mempunyai</w:t>
      </w:r>
      <w:proofErr w:type="spellEnd"/>
      <w:r>
        <w:rPr>
          <w:rFonts w:ascii="Times New Roman" w:hAnsi="Times New Roman"/>
          <w:bCs/>
          <w:sz w:val="24"/>
          <w:szCs w:val="24"/>
        </w:rPr>
        <w:t xml:space="preserve"> </w:t>
      </w:r>
      <w:proofErr w:type="spellStart"/>
      <w:r>
        <w:rPr>
          <w:rFonts w:ascii="Times New Roman" w:hAnsi="Times New Roman"/>
          <w:bCs/>
          <w:sz w:val="24"/>
          <w:szCs w:val="24"/>
        </w:rPr>
        <w:t>insting</w:t>
      </w:r>
      <w:proofErr w:type="spellEnd"/>
      <w:r>
        <w:rPr>
          <w:rFonts w:ascii="Times New Roman" w:hAnsi="Times New Roman"/>
          <w:bCs/>
          <w:sz w:val="24"/>
          <w:szCs w:val="24"/>
        </w:rPr>
        <w:t xml:space="preserve"> dan </w:t>
      </w:r>
      <w:proofErr w:type="spellStart"/>
      <w:r>
        <w:rPr>
          <w:rFonts w:ascii="Times New Roman" w:hAnsi="Times New Roman"/>
          <w:bCs/>
          <w:sz w:val="24"/>
          <w:szCs w:val="24"/>
        </w:rPr>
        <w:t>perasaan</w:t>
      </w:r>
      <w:proofErr w:type="spellEnd"/>
      <w:r>
        <w:rPr>
          <w:rFonts w:ascii="Times New Roman" w:hAnsi="Times New Roman"/>
          <w:bCs/>
          <w:sz w:val="24"/>
          <w:szCs w:val="24"/>
        </w:rPr>
        <w:t xml:space="preserve"> yang </w:t>
      </w:r>
      <w:proofErr w:type="spellStart"/>
      <w:r>
        <w:rPr>
          <w:rFonts w:ascii="Times New Roman" w:hAnsi="Times New Roman"/>
          <w:bCs/>
          <w:sz w:val="24"/>
          <w:szCs w:val="24"/>
        </w:rPr>
        <w:t>kuat</w:t>
      </w:r>
      <w:proofErr w:type="spellEnd"/>
      <w:r>
        <w:rPr>
          <w:rFonts w:ascii="Times New Roman" w:hAnsi="Times New Roman"/>
          <w:bCs/>
          <w:sz w:val="24"/>
          <w:szCs w:val="24"/>
        </w:rPr>
        <w:t xml:space="preserve"> </w:t>
      </w:r>
      <w:proofErr w:type="spellStart"/>
      <w:r>
        <w:rPr>
          <w:rFonts w:ascii="Times New Roman" w:hAnsi="Times New Roman"/>
          <w:bCs/>
          <w:sz w:val="24"/>
          <w:szCs w:val="24"/>
        </w:rPr>
        <w:t>terhadap</w:t>
      </w:r>
      <w:proofErr w:type="spellEnd"/>
      <w:r>
        <w:rPr>
          <w:rFonts w:ascii="Times New Roman" w:hAnsi="Times New Roman"/>
          <w:bCs/>
          <w:sz w:val="24"/>
          <w:szCs w:val="24"/>
        </w:rPr>
        <w:t xml:space="preserve"> </w:t>
      </w:r>
      <w:proofErr w:type="spellStart"/>
      <w:r>
        <w:rPr>
          <w:rFonts w:ascii="Times New Roman" w:hAnsi="Times New Roman"/>
          <w:bCs/>
          <w:sz w:val="24"/>
          <w:szCs w:val="24"/>
        </w:rPr>
        <w:t>apa</w:t>
      </w:r>
      <w:proofErr w:type="spellEnd"/>
      <w:r>
        <w:rPr>
          <w:rFonts w:ascii="Times New Roman" w:hAnsi="Times New Roman"/>
          <w:bCs/>
          <w:sz w:val="24"/>
          <w:szCs w:val="24"/>
        </w:rPr>
        <w:t xml:space="preserve"> yang </w:t>
      </w:r>
      <w:proofErr w:type="spellStart"/>
      <w:r>
        <w:rPr>
          <w:rFonts w:ascii="Times New Roman" w:hAnsi="Times New Roman"/>
          <w:bCs/>
          <w:sz w:val="24"/>
          <w:szCs w:val="24"/>
        </w:rPr>
        <w:t>ia</w:t>
      </w:r>
      <w:proofErr w:type="spellEnd"/>
      <w:r>
        <w:rPr>
          <w:rFonts w:ascii="Times New Roman" w:hAnsi="Times New Roman"/>
          <w:bCs/>
          <w:sz w:val="24"/>
          <w:szCs w:val="24"/>
        </w:rPr>
        <w:t xml:space="preserve"> </w:t>
      </w:r>
      <w:proofErr w:type="spellStart"/>
      <w:r>
        <w:rPr>
          <w:rFonts w:ascii="Times New Roman" w:hAnsi="Times New Roman"/>
          <w:bCs/>
          <w:sz w:val="24"/>
          <w:szCs w:val="24"/>
        </w:rPr>
        <w:t>inginkan</w:t>
      </w:r>
      <w:proofErr w:type="spellEnd"/>
      <w:r>
        <w:rPr>
          <w:rFonts w:ascii="Times New Roman" w:hAnsi="Times New Roman"/>
          <w:bCs/>
          <w:sz w:val="24"/>
          <w:szCs w:val="24"/>
        </w:rPr>
        <w:t xml:space="preserve">, </w:t>
      </w:r>
      <w:proofErr w:type="spellStart"/>
      <w:r>
        <w:rPr>
          <w:rFonts w:ascii="Times New Roman" w:hAnsi="Times New Roman"/>
          <w:bCs/>
          <w:sz w:val="24"/>
          <w:szCs w:val="24"/>
        </w:rPr>
        <w:t>hal</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dibuktikan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bagaimana</w:t>
      </w:r>
      <w:proofErr w:type="spellEnd"/>
      <w:r>
        <w:rPr>
          <w:rFonts w:ascii="Times New Roman" w:hAnsi="Times New Roman"/>
          <w:bCs/>
          <w:sz w:val="24"/>
          <w:szCs w:val="24"/>
        </w:rPr>
        <w:t xml:space="preserve"> Jeng Yah </w:t>
      </w:r>
      <w:proofErr w:type="spellStart"/>
      <w:r>
        <w:rPr>
          <w:rFonts w:ascii="Times New Roman" w:hAnsi="Times New Roman"/>
          <w:bCs/>
          <w:sz w:val="24"/>
          <w:szCs w:val="24"/>
        </w:rPr>
        <w:t>tanpa</w:t>
      </w:r>
      <w:proofErr w:type="spellEnd"/>
      <w:r>
        <w:rPr>
          <w:rFonts w:ascii="Times New Roman" w:hAnsi="Times New Roman"/>
          <w:bCs/>
          <w:sz w:val="24"/>
          <w:szCs w:val="24"/>
        </w:rPr>
        <w:t xml:space="preserve"> ragu </w:t>
      </w:r>
      <w:proofErr w:type="spellStart"/>
      <w:r>
        <w:rPr>
          <w:rFonts w:ascii="Times New Roman" w:hAnsi="Times New Roman"/>
          <w:bCs/>
          <w:sz w:val="24"/>
          <w:szCs w:val="24"/>
        </w:rPr>
        <w:t>memasukan</w:t>
      </w:r>
      <w:proofErr w:type="spellEnd"/>
      <w:r>
        <w:rPr>
          <w:rFonts w:ascii="Times New Roman" w:hAnsi="Times New Roman"/>
          <w:bCs/>
          <w:sz w:val="24"/>
          <w:szCs w:val="24"/>
        </w:rPr>
        <w:t xml:space="preserve"> </w:t>
      </w:r>
      <w:proofErr w:type="spellStart"/>
      <w:r>
        <w:rPr>
          <w:rFonts w:ascii="Times New Roman" w:hAnsi="Times New Roman"/>
          <w:bCs/>
          <w:sz w:val="24"/>
          <w:szCs w:val="24"/>
        </w:rPr>
        <w:t>bahan-bahan</w:t>
      </w:r>
      <w:proofErr w:type="spellEnd"/>
      <w:r>
        <w:rPr>
          <w:rFonts w:ascii="Times New Roman" w:hAnsi="Times New Roman"/>
          <w:bCs/>
          <w:sz w:val="24"/>
          <w:szCs w:val="24"/>
        </w:rPr>
        <w:t xml:space="preserve"> yang </w:t>
      </w:r>
      <w:proofErr w:type="spellStart"/>
      <w:r>
        <w:rPr>
          <w:rFonts w:ascii="Times New Roman" w:hAnsi="Times New Roman"/>
          <w:bCs/>
          <w:sz w:val="24"/>
          <w:szCs w:val="24"/>
        </w:rPr>
        <w:t>belum</w:t>
      </w:r>
      <w:proofErr w:type="spellEnd"/>
      <w:r>
        <w:rPr>
          <w:rFonts w:ascii="Times New Roman" w:hAnsi="Times New Roman"/>
          <w:bCs/>
          <w:sz w:val="24"/>
          <w:szCs w:val="24"/>
        </w:rPr>
        <w:t xml:space="preserve"> </w:t>
      </w:r>
      <w:proofErr w:type="spellStart"/>
      <w:r>
        <w:rPr>
          <w:rFonts w:ascii="Times New Roman" w:hAnsi="Times New Roman"/>
          <w:bCs/>
          <w:sz w:val="24"/>
          <w:szCs w:val="24"/>
        </w:rPr>
        <w:t>ia</w:t>
      </w:r>
      <w:proofErr w:type="spellEnd"/>
      <w:r>
        <w:rPr>
          <w:rFonts w:ascii="Times New Roman" w:hAnsi="Times New Roman"/>
          <w:bCs/>
          <w:sz w:val="24"/>
          <w:szCs w:val="24"/>
        </w:rPr>
        <w:t xml:space="preserve"> </w:t>
      </w:r>
      <w:proofErr w:type="spellStart"/>
      <w:r>
        <w:rPr>
          <w:rFonts w:ascii="Times New Roman" w:hAnsi="Times New Roman"/>
          <w:bCs/>
          <w:sz w:val="24"/>
          <w:szCs w:val="24"/>
        </w:rPr>
        <w:t>ketahui</w:t>
      </w:r>
      <w:proofErr w:type="spellEnd"/>
      <w:r>
        <w:rPr>
          <w:rFonts w:ascii="Times New Roman" w:hAnsi="Times New Roman"/>
          <w:bCs/>
          <w:sz w:val="24"/>
          <w:szCs w:val="24"/>
        </w:rPr>
        <w:t xml:space="preserve"> </w:t>
      </w:r>
      <w:proofErr w:type="spellStart"/>
      <w:r>
        <w:rPr>
          <w:rFonts w:ascii="Times New Roman" w:hAnsi="Times New Roman"/>
          <w:bCs/>
          <w:sz w:val="24"/>
          <w:szCs w:val="24"/>
        </w:rPr>
        <w:t>sebelumnya</w:t>
      </w:r>
      <w:proofErr w:type="spellEnd"/>
      <w:r>
        <w:rPr>
          <w:rFonts w:ascii="Times New Roman" w:hAnsi="Times New Roman"/>
          <w:bCs/>
          <w:sz w:val="24"/>
          <w:szCs w:val="24"/>
        </w:rPr>
        <w:t xml:space="preserve"> </w:t>
      </w:r>
      <w:proofErr w:type="spellStart"/>
      <w:r>
        <w:rPr>
          <w:rFonts w:ascii="Times New Roman" w:hAnsi="Times New Roman"/>
          <w:bCs/>
          <w:sz w:val="24"/>
          <w:szCs w:val="24"/>
        </w:rPr>
        <w:t>ke</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racikan</w:t>
      </w:r>
      <w:proofErr w:type="spellEnd"/>
      <w:r>
        <w:rPr>
          <w:rFonts w:ascii="Times New Roman" w:hAnsi="Times New Roman"/>
          <w:bCs/>
          <w:sz w:val="24"/>
          <w:szCs w:val="24"/>
        </w:rPr>
        <w:t xml:space="preserve"> </w:t>
      </w:r>
      <w:proofErr w:type="spellStart"/>
      <w:r>
        <w:rPr>
          <w:rFonts w:ascii="Times New Roman" w:hAnsi="Times New Roman"/>
          <w:bCs/>
          <w:sz w:val="24"/>
          <w:szCs w:val="24"/>
        </w:rPr>
        <w:t>sausnya</w:t>
      </w:r>
      <w:proofErr w:type="spellEnd"/>
      <w:r>
        <w:rPr>
          <w:rFonts w:ascii="Times New Roman" w:hAnsi="Times New Roman"/>
          <w:bCs/>
          <w:sz w:val="24"/>
          <w:szCs w:val="24"/>
        </w:rPr>
        <w:t xml:space="preserve">. </w:t>
      </w:r>
      <w:proofErr w:type="spellStart"/>
      <w:r>
        <w:rPr>
          <w:rFonts w:ascii="Times New Roman" w:hAnsi="Times New Roman"/>
          <w:bCs/>
          <w:sz w:val="24"/>
          <w:szCs w:val="24"/>
        </w:rPr>
        <w:t>Meskipun</w:t>
      </w:r>
      <w:proofErr w:type="spellEnd"/>
      <w:r>
        <w:rPr>
          <w:rFonts w:ascii="Times New Roman" w:hAnsi="Times New Roman"/>
          <w:bCs/>
          <w:sz w:val="24"/>
          <w:szCs w:val="24"/>
        </w:rPr>
        <w:t xml:space="preserve"> Jeng Yah </w:t>
      </w:r>
      <w:proofErr w:type="spellStart"/>
      <w:r>
        <w:rPr>
          <w:rFonts w:ascii="Times New Roman" w:hAnsi="Times New Roman"/>
          <w:bCs/>
          <w:sz w:val="24"/>
          <w:szCs w:val="24"/>
        </w:rPr>
        <w:t>seringkali</w:t>
      </w:r>
      <w:proofErr w:type="spellEnd"/>
      <w:r>
        <w:rPr>
          <w:rFonts w:ascii="Times New Roman" w:hAnsi="Times New Roman"/>
          <w:bCs/>
          <w:sz w:val="24"/>
          <w:szCs w:val="24"/>
        </w:rPr>
        <w:t xml:space="preserve"> </w:t>
      </w:r>
      <w:proofErr w:type="spellStart"/>
      <w:r>
        <w:rPr>
          <w:rFonts w:ascii="Times New Roman" w:hAnsi="Times New Roman"/>
          <w:bCs/>
          <w:sz w:val="24"/>
          <w:szCs w:val="24"/>
        </w:rPr>
        <w:t>mendapat</w:t>
      </w:r>
      <w:proofErr w:type="spellEnd"/>
      <w:r>
        <w:rPr>
          <w:rFonts w:ascii="Times New Roman" w:hAnsi="Times New Roman"/>
          <w:bCs/>
          <w:sz w:val="24"/>
          <w:szCs w:val="24"/>
        </w:rPr>
        <w:t xml:space="preserve"> stigma </w:t>
      </w:r>
      <w:proofErr w:type="spellStart"/>
      <w:r>
        <w:rPr>
          <w:rFonts w:ascii="Times New Roman" w:hAnsi="Times New Roman"/>
          <w:bCs/>
          <w:sz w:val="24"/>
          <w:szCs w:val="24"/>
        </w:rPr>
        <w:t>negatif</w:t>
      </w:r>
      <w:proofErr w:type="spellEnd"/>
      <w:r>
        <w:rPr>
          <w:rFonts w:ascii="Times New Roman" w:hAnsi="Times New Roman"/>
          <w:bCs/>
          <w:sz w:val="24"/>
          <w:szCs w:val="24"/>
        </w:rPr>
        <w:t xml:space="preserve"> </w:t>
      </w:r>
      <w:proofErr w:type="spellStart"/>
      <w:r>
        <w:rPr>
          <w:rFonts w:ascii="Times New Roman" w:hAnsi="Times New Roman"/>
          <w:bCs/>
          <w:sz w:val="24"/>
          <w:szCs w:val="24"/>
        </w:rPr>
        <w:t>ketika</w:t>
      </w:r>
      <w:proofErr w:type="spellEnd"/>
      <w:r>
        <w:rPr>
          <w:rFonts w:ascii="Times New Roman" w:hAnsi="Times New Roman"/>
          <w:bCs/>
          <w:sz w:val="24"/>
          <w:szCs w:val="24"/>
        </w:rPr>
        <w:t xml:space="preserve"> </w:t>
      </w:r>
      <w:proofErr w:type="spellStart"/>
      <w:r>
        <w:rPr>
          <w:rFonts w:ascii="Times New Roman" w:hAnsi="Times New Roman"/>
          <w:bCs/>
          <w:sz w:val="24"/>
          <w:szCs w:val="24"/>
        </w:rPr>
        <w:t>menyelinap</w:t>
      </w:r>
      <w:proofErr w:type="spellEnd"/>
      <w:r>
        <w:rPr>
          <w:rFonts w:ascii="Times New Roman" w:hAnsi="Times New Roman"/>
          <w:bCs/>
          <w:sz w:val="24"/>
          <w:szCs w:val="24"/>
        </w:rPr>
        <w:t xml:space="preserve"> </w:t>
      </w:r>
      <w:proofErr w:type="spellStart"/>
      <w:r>
        <w:rPr>
          <w:rFonts w:ascii="Times New Roman" w:hAnsi="Times New Roman"/>
          <w:bCs/>
          <w:sz w:val="24"/>
          <w:szCs w:val="24"/>
        </w:rPr>
        <w:t>ke</w:t>
      </w:r>
      <w:proofErr w:type="spellEnd"/>
      <w:r>
        <w:rPr>
          <w:rFonts w:ascii="Times New Roman" w:hAnsi="Times New Roman"/>
          <w:bCs/>
          <w:sz w:val="24"/>
          <w:szCs w:val="24"/>
        </w:rPr>
        <w:t xml:space="preserve"> </w:t>
      </w:r>
      <w:proofErr w:type="spellStart"/>
      <w:r>
        <w:rPr>
          <w:rFonts w:ascii="Times New Roman" w:hAnsi="Times New Roman"/>
          <w:bCs/>
          <w:sz w:val="24"/>
          <w:szCs w:val="24"/>
        </w:rPr>
        <w:t>dapur</w:t>
      </w:r>
      <w:proofErr w:type="spellEnd"/>
      <w:r>
        <w:rPr>
          <w:rFonts w:ascii="Times New Roman" w:hAnsi="Times New Roman"/>
          <w:bCs/>
          <w:sz w:val="24"/>
          <w:szCs w:val="24"/>
        </w:rPr>
        <w:t xml:space="preserve"> </w:t>
      </w:r>
      <w:proofErr w:type="spellStart"/>
      <w:r>
        <w:rPr>
          <w:rFonts w:ascii="Times New Roman" w:hAnsi="Times New Roman"/>
          <w:bCs/>
          <w:sz w:val="24"/>
          <w:szCs w:val="24"/>
        </w:rPr>
        <w:t>pembuatan</w:t>
      </w:r>
      <w:proofErr w:type="spellEnd"/>
      <w:r>
        <w:rPr>
          <w:rFonts w:ascii="Times New Roman" w:hAnsi="Times New Roman"/>
          <w:bCs/>
          <w:sz w:val="24"/>
          <w:szCs w:val="24"/>
        </w:rPr>
        <w:t xml:space="preserve"> </w:t>
      </w:r>
      <w:proofErr w:type="spellStart"/>
      <w:r>
        <w:rPr>
          <w:rFonts w:ascii="Times New Roman" w:hAnsi="Times New Roman"/>
          <w:bCs/>
          <w:sz w:val="24"/>
          <w:szCs w:val="24"/>
        </w:rPr>
        <w:t>saus</w:t>
      </w:r>
      <w:proofErr w:type="spellEnd"/>
      <w:r>
        <w:rPr>
          <w:rFonts w:ascii="Times New Roman" w:hAnsi="Times New Roman"/>
          <w:bCs/>
          <w:sz w:val="24"/>
          <w:szCs w:val="24"/>
        </w:rPr>
        <w:t xml:space="preserve"> kretek, </w:t>
      </w:r>
      <w:proofErr w:type="spellStart"/>
      <w:r>
        <w:rPr>
          <w:rFonts w:ascii="Times New Roman" w:hAnsi="Times New Roman"/>
          <w:bCs/>
          <w:sz w:val="24"/>
          <w:szCs w:val="24"/>
        </w:rPr>
        <w:t>ia</w:t>
      </w:r>
      <w:proofErr w:type="spellEnd"/>
      <w:r>
        <w:rPr>
          <w:rFonts w:ascii="Times New Roman" w:hAnsi="Times New Roman"/>
          <w:bCs/>
          <w:sz w:val="24"/>
          <w:szCs w:val="24"/>
        </w:rPr>
        <w:t xml:space="preserve"> </w:t>
      </w:r>
      <w:proofErr w:type="spellStart"/>
      <w:r>
        <w:rPr>
          <w:rFonts w:ascii="Times New Roman" w:hAnsi="Times New Roman"/>
          <w:bCs/>
          <w:sz w:val="24"/>
          <w:szCs w:val="24"/>
        </w:rPr>
        <w:t>tetap</w:t>
      </w:r>
      <w:proofErr w:type="spellEnd"/>
      <w:r>
        <w:rPr>
          <w:rFonts w:ascii="Times New Roman" w:hAnsi="Times New Roman"/>
          <w:bCs/>
          <w:sz w:val="24"/>
          <w:szCs w:val="24"/>
        </w:rPr>
        <w:t xml:space="preserve"> </w:t>
      </w:r>
      <w:proofErr w:type="spellStart"/>
      <w:r>
        <w:rPr>
          <w:rFonts w:ascii="Times New Roman" w:hAnsi="Times New Roman"/>
          <w:bCs/>
          <w:sz w:val="24"/>
          <w:szCs w:val="24"/>
        </w:rPr>
        <w:t>gigih</w:t>
      </w:r>
      <w:proofErr w:type="spellEnd"/>
      <w:r>
        <w:rPr>
          <w:rFonts w:ascii="Times New Roman" w:hAnsi="Times New Roman"/>
          <w:bCs/>
          <w:sz w:val="24"/>
          <w:szCs w:val="24"/>
        </w:rPr>
        <w:t xml:space="preserve"> </w:t>
      </w:r>
      <w:proofErr w:type="spellStart"/>
      <w:r>
        <w:rPr>
          <w:rFonts w:ascii="Times New Roman" w:hAnsi="Times New Roman"/>
          <w:bCs/>
          <w:sz w:val="24"/>
          <w:szCs w:val="24"/>
        </w:rPr>
        <w:t>mengejar</w:t>
      </w:r>
      <w:proofErr w:type="spellEnd"/>
      <w:r>
        <w:rPr>
          <w:rFonts w:ascii="Times New Roman" w:hAnsi="Times New Roman"/>
          <w:bCs/>
          <w:sz w:val="24"/>
          <w:szCs w:val="24"/>
        </w:rPr>
        <w:t xml:space="preserve"> </w:t>
      </w:r>
      <w:r>
        <w:rPr>
          <w:rFonts w:ascii="Times New Roman" w:hAnsi="Times New Roman"/>
          <w:bCs/>
          <w:i/>
          <w:iCs/>
          <w:sz w:val="24"/>
          <w:szCs w:val="24"/>
        </w:rPr>
        <w:t xml:space="preserve">passion </w:t>
      </w:r>
      <w:proofErr w:type="spellStart"/>
      <w:r>
        <w:rPr>
          <w:rFonts w:ascii="Times New Roman" w:hAnsi="Times New Roman"/>
          <w:bCs/>
          <w:sz w:val="24"/>
          <w:szCs w:val="24"/>
        </w:rPr>
        <w:t>nya</w:t>
      </w:r>
      <w:proofErr w:type="spellEnd"/>
      <w:r>
        <w:rPr>
          <w:rFonts w:ascii="Times New Roman" w:hAnsi="Times New Roman"/>
          <w:bCs/>
          <w:sz w:val="24"/>
          <w:szCs w:val="24"/>
        </w:rPr>
        <w:t xml:space="preserve"> </w:t>
      </w:r>
      <w:proofErr w:type="spellStart"/>
      <w:r>
        <w:rPr>
          <w:rFonts w:ascii="Times New Roman" w:hAnsi="Times New Roman"/>
          <w:bCs/>
          <w:sz w:val="24"/>
          <w:szCs w:val="24"/>
        </w:rPr>
        <w:t>hingga</w:t>
      </w:r>
      <w:proofErr w:type="spellEnd"/>
      <w:r>
        <w:rPr>
          <w:rFonts w:ascii="Times New Roman" w:hAnsi="Times New Roman"/>
          <w:bCs/>
          <w:sz w:val="24"/>
          <w:szCs w:val="24"/>
        </w:rPr>
        <w:t xml:space="preserve"> </w:t>
      </w:r>
      <w:proofErr w:type="spellStart"/>
      <w:r>
        <w:rPr>
          <w:rFonts w:ascii="Times New Roman" w:hAnsi="Times New Roman"/>
          <w:bCs/>
          <w:sz w:val="24"/>
          <w:szCs w:val="24"/>
        </w:rPr>
        <w:t>akhirnya</w:t>
      </w:r>
      <w:proofErr w:type="spellEnd"/>
      <w:r>
        <w:rPr>
          <w:rFonts w:ascii="Times New Roman" w:hAnsi="Times New Roman"/>
          <w:bCs/>
          <w:sz w:val="24"/>
          <w:szCs w:val="24"/>
        </w:rPr>
        <w:t xml:space="preserve"> </w:t>
      </w:r>
      <w:proofErr w:type="spellStart"/>
      <w:r>
        <w:rPr>
          <w:rFonts w:ascii="Times New Roman" w:hAnsi="Times New Roman"/>
          <w:bCs/>
          <w:sz w:val="24"/>
          <w:szCs w:val="24"/>
        </w:rPr>
        <w:t>ia</w:t>
      </w:r>
      <w:proofErr w:type="spellEnd"/>
      <w:r>
        <w:rPr>
          <w:rFonts w:ascii="Times New Roman" w:hAnsi="Times New Roman"/>
          <w:bCs/>
          <w:sz w:val="24"/>
          <w:szCs w:val="24"/>
        </w:rPr>
        <w:t xml:space="preserve"> </w:t>
      </w:r>
      <w:proofErr w:type="spellStart"/>
      <w:r>
        <w:rPr>
          <w:rFonts w:ascii="Times New Roman" w:hAnsi="Times New Roman"/>
          <w:bCs/>
          <w:sz w:val="24"/>
          <w:szCs w:val="24"/>
        </w:rPr>
        <w:t>membuktikan</w:t>
      </w:r>
      <w:proofErr w:type="spellEnd"/>
      <w:r>
        <w:rPr>
          <w:rFonts w:ascii="Times New Roman" w:hAnsi="Times New Roman"/>
          <w:bCs/>
          <w:sz w:val="24"/>
          <w:szCs w:val="24"/>
        </w:rPr>
        <w:t xml:space="preserve"> </w:t>
      </w:r>
      <w:proofErr w:type="spellStart"/>
      <w:r>
        <w:rPr>
          <w:rFonts w:ascii="Times New Roman" w:hAnsi="Times New Roman"/>
          <w:bCs/>
          <w:sz w:val="24"/>
          <w:szCs w:val="24"/>
        </w:rPr>
        <w:t>perjuangannya</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berhasil</w:t>
      </w:r>
      <w:proofErr w:type="spellEnd"/>
      <w:r>
        <w:rPr>
          <w:rFonts w:ascii="Times New Roman" w:hAnsi="Times New Roman"/>
          <w:bCs/>
          <w:sz w:val="24"/>
          <w:szCs w:val="24"/>
        </w:rPr>
        <w:t xml:space="preserve"> </w:t>
      </w:r>
      <w:proofErr w:type="spellStart"/>
      <w:r>
        <w:rPr>
          <w:rFonts w:ascii="Times New Roman" w:hAnsi="Times New Roman"/>
          <w:bCs/>
          <w:sz w:val="24"/>
          <w:szCs w:val="24"/>
        </w:rPr>
        <w:t>menciptakan</w:t>
      </w:r>
      <w:proofErr w:type="spellEnd"/>
      <w:r>
        <w:rPr>
          <w:rFonts w:ascii="Times New Roman" w:hAnsi="Times New Roman"/>
          <w:bCs/>
          <w:sz w:val="24"/>
          <w:szCs w:val="24"/>
        </w:rPr>
        <w:t xml:space="preserve"> </w:t>
      </w:r>
      <w:proofErr w:type="spellStart"/>
      <w:r>
        <w:rPr>
          <w:rFonts w:ascii="Times New Roman" w:hAnsi="Times New Roman"/>
          <w:bCs/>
          <w:sz w:val="24"/>
          <w:szCs w:val="24"/>
        </w:rPr>
        <w:t>racikan</w:t>
      </w:r>
      <w:proofErr w:type="spellEnd"/>
      <w:r>
        <w:rPr>
          <w:rFonts w:ascii="Times New Roman" w:hAnsi="Times New Roman"/>
          <w:bCs/>
          <w:sz w:val="24"/>
          <w:szCs w:val="24"/>
        </w:rPr>
        <w:t xml:space="preserve"> </w:t>
      </w:r>
      <w:proofErr w:type="spellStart"/>
      <w:r>
        <w:rPr>
          <w:rFonts w:ascii="Times New Roman" w:hAnsi="Times New Roman"/>
          <w:bCs/>
          <w:sz w:val="24"/>
          <w:szCs w:val="24"/>
        </w:rPr>
        <w:t>saus</w:t>
      </w:r>
      <w:proofErr w:type="spellEnd"/>
      <w:r>
        <w:rPr>
          <w:rFonts w:ascii="Times New Roman" w:hAnsi="Times New Roman"/>
          <w:bCs/>
          <w:sz w:val="24"/>
          <w:szCs w:val="24"/>
        </w:rPr>
        <w:t xml:space="preserve"> kretek yang </w:t>
      </w:r>
      <w:proofErr w:type="spellStart"/>
      <w:r>
        <w:rPr>
          <w:rFonts w:ascii="Times New Roman" w:hAnsi="Times New Roman"/>
          <w:bCs/>
          <w:sz w:val="24"/>
          <w:szCs w:val="24"/>
        </w:rPr>
        <w:t>khas</w:t>
      </w:r>
      <w:proofErr w:type="spellEnd"/>
      <w:r>
        <w:rPr>
          <w:rFonts w:ascii="Times New Roman" w:hAnsi="Times New Roman"/>
          <w:bCs/>
          <w:sz w:val="24"/>
          <w:szCs w:val="24"/>
        </w:rPr>
        <w:t xml:space="preserve">, yang </w:t>
      </w:r>
      <w:proofErr w:type="spellStart"/>
      <w:r>
        <w:rPr>
          <w:rFonts w:ascii="Times New Roman" w:hAnsi="Times New Roman"/>
          <w:bCs/>
          <w:sz w:val="24"/>
          <w:szCs w:val="24"/>
        </w:rPr>
        <w:t>enak</w:t>
      </w:r>
      <w:proofErr w:type="spellEnd"/>
      <w:r>
        <w:rPr>
          <w:rFonts w:ascii="Times New Roman" w:hAnsi="Times New Roman"/>
          <w:bCs/>
          <w:sz w:val="24"/>
          <w:szCs w:val="24"/>
        </w:rPr>
        <w:t xml:space="preserve"> dan </w:t>
      </w:r>
      <w:proofErr w:type="spellStart"/>
      <w:r>
        <w:rPr>
          <w:rFonts w:ascii="Times New Roman" w:hAnsi="Times New Roman"/>
          <w:bCs/>
          <w:sz w:val="24"/>
          <w:szCs w:val="24"/>
        </w:rPr>
        <w:t>bisa</w:t>
      </w:r>
      <w:proofErr w:type="spellEnd"/>
      <w:r>
        <w:rPr>
          <w:rFonts w:ascii="Times New Roman" w:hAnsi="Times New Roman"/>
          <w:bCs/>
          <w:sz w:val="24"/>
          <w:szCs w:val="24"/>
        </w:rPr>
        <w:t xml:space="preserve"> </w:t>
      </w:r>
      <w:proofErr w:type="spellStart"/>
      <w:r>
        <w:rPr>
          <w:rFonts w:ascii="Times New Roman" w:hAnsi="Times New Roman"/>
          <w:bCs/>
          <w:sz w:val="24"/>
          <w:szCs w:val="24"/>
        </w:rPr>
        <w:t>dinikmati</w:t>
      </w:r>
      <w:proofErr w:type="spellEnd"/>
      <w:r>
        <w:rPr>
          <w:rFonts w:ascii="Times New Roman" w:hAnsi="Times New Roman"/>
          <w:bCs/>
          <w:sz w:val="24"/>
          <w:szCs w:val="24"/>
        </w:rPr>
        <w:t xml:space="preserve">. Saus kretek yang </w:t>
      </w:r>
      <w:proofErr w:type="spellStart"/>
      <w:r>
        <w:rPr>
          <w:rFonts w:ascii="Times New Roman" w:hAnsi="Times New Roman"/>
          <w:bCs/>
          <w:sz w:val="24"/>
          <w:szCs w:val="24"/>
        </w:rPr>
        <w:t>diracik</w:t>
      </w:r>
      <w:proofErr w:type="spellEnd"/>
      <w:r>
        <w:rPr>
          <w:rFonts w:ascii="Times New Roman" w:hAnsi="Times New Roman"/>
          <w:bCs/>
          <w:sz w:val="24"/>
          <w:szCs w:val="24"/>
        </w:rPr>
        <w:t xml:space="preserve"> oleh Jeng Yah </w:t>
      </w:r>
      <w:proofErr w:type="spellStart"/>
      <w:r>
        <w:rPr>
          <w:rFonts w:ascii="Times New Roman" w:hAnsi="Times New Roman"/>
          <w:bCs/>
          <w:sz w:val="24"/>
          <w:szCs w:val="24"/>
        </w:rPr>
        <w:t>diberi</w:t>
      </w:r>
      <w:proofErr w:type="spellEnd"/>
      <w:r>
        <w:rPr>
          <w:rFonts w:ascii="Times New Roman" w:hAnsi="Times New Roman"/>
          <w:bCs/>
          <w:sz w:val="24"/>
          <w:szCs w:val="24"/>
        </w:rPr>
        <w:t xml:space="preserve"> merk kretek gadis, dan kretek gadis </w:t>
      </w:r>
      <w:proofErr w:type="spellStart"/>
      <w:r>
        <w:rPr>
          <w:rFonts w:ascii="Times New Roman" w:hAnsi="Times New Roman"/>
          <w:bCs/>
          <w:sz w:val="24"/>
          <w:szCs w:val="24"/>
        </w:rPr>
        <w:t>ini</w:t>
      </w:r>
      <w:proofErr w:type="spellEnd"/>
      <w:r>
        <w:rPr>
          <w:rFonts w:ascii="Times New Roman" w:hAnsi="Times New Roman"/>
          <w:bCs/>
          <w:sz w:val="24"/>
          <w:szCs w:val="24"/>
        </w:rPr>
        <w:t xml:space="preserve"> sangat </w:t>
      </w:r>
      <w:proofErr w:type="spellStart"/>
      <w:r>
        <w:rPr>
          <w:rFonts w:ascii="Times New Roman" w:hAnsi="Times New Roman"/>
          <w:bCs/>
          <w:sz w:val="24"/>
          <w:szCs w:val="24"/>
        </w:rPr>
        <w:t>populer</w:t>
      </w:r>
      <w:proofErr w:type="spellEnd"/>
      <w:r>
        <w:rPr>
          <w:rFonts w:ascii="Times New Roman" w:hAnsi="Times New Roman"/>
          <w:bCs/>
          <w:sz w:val="24"/>
          <w:szCs w:val="24"/>
        </w:rPr>
        <w:t xml:space="preserve"> pada </w:t>
      </w:r>
      <w:proofErr w:type="spellStart"/>
      <w:r>
        <w:rPr>
          <w:rFonts w:ascii="Times New Roman" w:hAnsi="Times New Roman"/>
          <w:bCs/>
          <w:sz w:val="24"/>
          <w:szCs w:val="24"/>
        </w:rPr>
        <w:t>saat</w:t>
      </w:r>
      <w:proofErr w:type="spellEnd"/>
      <w:r>
        <w:rPr>
          <w:rFonts w:ascii="Times New Roman" w:hAnsi="Times New Roman"/>
          <w:bCs/>
          <w:sz w:val="24"/>
          <w:szCs w:val="24"/>
        </w:rPr>
        <w:t xml:space="preserve"> </w:t>
      </w:r>
      <w:proofErr w:type="spellStart"/>
      <w:r>
        <w:rPr>
          <w:rFonts w:ascii="Times New Roman" w:hAnsi="Times New Roman"/>
          <w:bCs/>
          <w:sz w:val="24"/>
          <w:szCs w:val="24"/>
        </w:rPr>
        <w:t>itu</w:t>
      </w:r>
      <w:proofErr w:type="spellEnd"/>
      <w:r>
        <w:rPr>
          <w:rFonts w:ascii="Times New Roman" w:hAnsi="Times New Roman"/>
          <w:bCs/>
          <w:sz w:val="24"/>
          <w:szCs w:val="24"/>
        </w:rPr>
        <w:t>.</w:t>
      </w:r>
    </w:p>
    <w:p w14:paraId="54E99CC2" w14:textId="77777777" w:rsidR="004F49F9" w:rsidRPr="001C1E14" w:rsidRDefault="004F49F9" w:rsidP="00112B83">
      <w:pPr>
        <w:pStyle w:val="Heading1"/>
        <w:spacing w:before="0" w:after="0" w:line="360" w:lineRule="auto"/>
        <w:contextualSpacing/>
        <w:jc w:val="both"/>
        <w:rPr>
          <w:rFonts w:ascii="Times New Roman" w:hAnsi="Times New Roman"/>
          <w:sz w:val="24"/>
          <w:szCs w:val="24"/>
        </w:rPr>
      </w:pPr>
    </w:p>
    <w:p w14:paraId="212F8E94" w14:textId="1A345607" w:rsidR="003D5F89" w:rsidRPr="001C1E14" w:rsidRDefault="008274AD" w:rsidP="00112B83">
      <w:pPr>
        <w:pStyle w:val="Heading1"/>
        <w:spacing w:before="0" w:after="0" w:line="360" w:lineRule="auto"/>
        <w:contextualSpacing/>
        <w:jc w:val="both"/>
        <w:rPr>
          <w:rFonts w:ascii="Times New Roman" w:hAnsi="Times New Roman"/>
          <w:sz w:val="24"/>
          <w:szCs w:val="24"/>
        </w:rPr>
      </w:pPr>
      <w:r w:rsidRPr="001C1E14">
        <w:rPr>
          <w:rFonts w:ascii="Times New Roman" w:hAnsi="Times New Roman"/>
          <w:sz w:val="24"/>
          <w:szCs w:val="24"/>
        </w:rPr>
        <w:t>CONCLUSION</w:t>
      </w:r>
    </w:p>
    <w:p w14:paraId="19166C09" w14:textId="77777777" w:rsidR="00CB39DF" w:rsidRDefault="00CB39DF" w:rsidP="00CB39DF">
      <w:pPr>
        <w:spacing w:after="0" w:line="360" w:lineRule="auto"/>
        <w:ind w:firstLine="720"/>
        <w:jc w:val="both"/>
        <w:rPr>
          <w:rFonts w:ascii="Times New Roman" w:hAnsi="Times New Roman"/>
          <w:sz w:val="24"/>
          <w:szCs w:val="24"/>
          <w:lang w:val="id-ID"/>
        </w:rPr>
      </w:pPr>
      <w:r w:rsidRPr="001960FA">
        <w:rPr>
          <w:rFonts w:ascii="Times New Roman" w:hAnsi="Times New Roman"/>
          <w:sz w:val="24"/>
          <w:szCs w:val="24"/>
          <w:lang w:val="id-ID"/>
        </w:rPr>
        <w:t xml:space="preserve">Dari uraian </w:t>
      </w:r>
      <w:proofErr w:type="spellStart"/>
      <w:r w:rsidRPr="001960FA">
        <w:rPr>
          <w:rFonts w:ascii="Times New Roman" w:hAnsi="Times New Roman"/>
          <w:sz w:val="24"/>
          <w:szCs w:val="24"/>
          <w:lang w:val="id-ID"/>
        </w:rPr>
        <w:t>diatas</w:t>
      </w:r>
      <w:proofErr w:type="spellEnd"/>
      <w:r>
        <w:rPr>
          <w:rFonts w:ascii="Times New Roman" w:hAnsi="Times New Roman"/>
          <w:sz w:val="24"/>
          <w:szCs w:val="24"/>
          <w:lang w:val="id-ID"/>
        </w:rPr>
        <w:t>,</w:t>
      </w:r>
      <w:r w:rsidRPr="001960FA">
        <w:rPr>
          <w:rFonts w:ascii="Times New Roman" w:hAnsi="Times New Roman"/>
          <w:sz w:val="24"/>
          <w:szCs w:val="24"/>
          <w:lang w:val="id-ID"/>
        </w:rPr>
        <w:t xml:space="preserve"> film Gadis Kretek menampilkan sos</w:t>
      </w:r>
      <w:r>
        <w:rPr>
          <w:rFonts w:ascii="Times New Roman" w:hAnsi="Times New Roman"/>
          <w:sz w:val="24"/>
          <w:szCs w:val="24"/>
          <w:lang w:val="id-ID"/>
        </w:rPr>
        <w:t>ok perempuan Jawa yang berbeda dari perempuan lain pada umumnya dalam nuansa Orde Lama</w:t>
      </w:r>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nuansa</w:t>
      </w:r>
      <w:proofErr w:type="spellEnd"/>
      <w:r>
        <w:rPr>
          <w:rFonts w:ascii="Times New Roman" w:hAnsi="Times New Roman"/>
          <w:sz w:val="24"/>
          <w:szCs w:val="24"/>
        </w:rPr>
        <w:t xml:space="preserve"> </w:t>
      </w:r>
      <w:proofErr w:type="spellStart"/>
      <w:r>
        <w:rPr>
          <w:rFonts w:ascii="Times New Roman" w:hAnsi="Times New Roman"/>
          <w:sz w:val="24"/>
          <w:szCs w:val="24"/>
        </w:rPr>
        <w:t>orde</w:t>
      </w:r>
      <w:proofErr w:type="spellEnd"/>
      <w:r>
        <w:rPr>
          <w:rFonts w:ascii="Times New Roman" w:hAnsi="Times New Roman"/>
          <w:sz w:val="24"/>
          <w:szCs w:val="24"/>
        </w:rPr>
        <w:t xml:space="preserve"> lama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busana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 </w:t>
      </w:r>
      <w:proofErr w:type="spellStart"/>
      <w:r>
        <w:rPr>
          <w:rFonts w:ascii="Times New Roman" w:hAnsi="Times New Roman"/>
          <w:sz w:val="24"/>
          <w:szCs w:val="24"/>
        </w:rPr>
        <w:t>khas</w:t>
      </w:r>
      <w:proofErr w:type="spellEnd"/>
      <w:r>
        <w:rPr>
          <w:rFonts w:ascii="Times New Roman" w:hAnsi="Times New Roman"/>
          <w:sz w:val="24"/>
          <w:szCs w:val="24"/>
        </w:rPr>
        <w:t xml:space="preserve">, dan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penamaan</w:t>
      </w:r>
      <w:proofErr w:type="spellEnd"/>
      <w:r>
        <w:rPr>
          <w:rFonts w:ascii="Times New Roman" w:hAnsi="Times New Roman"/>
          <w:sz w:val="24"/>
          <w:szCs w:val="24"/>
        </w:rPr>
        <w:t xml:space="preserve"> merk-merk </w:t>
      </w:r>
      <w:proofErr w:type="spellStart"/>
      <w:r>
        <w:rPr>
          <w:rFonts w:ascii="Times New Roman" w:hAnsi="Times New Roman"/>
          <w:sz w:val="24"/>
          <w:szCs w:val="24"/>
        </w:rPr>
        <w:t>rokok</w:t>
      </w:r>
      <w:proofErr w:type="spellEnd"/>
      <w:r>
        <w:rPr>
          <w:rFonts w:ascii="Times New Roman" w:hAnsi="Times New Roman"/>
          <w:sz w:val="24"/>
          <w:szCs w:val="24"/>
        </w:rPr>
        <w:t xml:space="preserve"> kretek yang </w:t>
      </w:r>
      <w:proofErr w:type="spellStart"/>
      <w:r>
        <w:rPr>
          <w:rFonts w:ascii="Times New Roman" w:hAnsi="Times New Roman"/>
          <w:sz w:val="24"/>
          <w:szCs w:val="24"/>
        </w:rPr>
        <w:t>bernada</w:t>
      </w:r>
      <w:proofErr w:type="spellEnd"/>
      <w:r>
        <w:rPr>
          <w:rFonts w:ascii="Times New Roman" w:hAnsi="Times New Roman"/>
          <w:sz w:val="24"/>
          <w:szCs w:val="24"/>
        </w:rPr>
        <w:t xml:space="preserve"> </w:t>
      </w:r>
      <w:proofErr w:type="spellStart"/>
      <w:r>
        <w:rPr>
          <w:rFonts w:ascii="Times New Roman" w:hAnsi="Times New Roman"/>
          <w:sz w:val="24"/>
          <w:szCs w:val="24"/>
        </w:rPr>
        <w:t>nasionalis</w:t>
      </w:r>
      <w:proofErr w:type="spellEnd"/>
      <w:r>
        <w:rPr>
          <w:rFonts w:ascii="Times New Roman" w:hAnsi="Times New Roman"/>
          <w:sz w:val="24"/>
          <w:szCs w:val="24"/>
        </w:rPr>
        <w:t xml:space="preserve">. </w:t>
      </w:r>
      <w:proofErr w:type="spellStart"/>
      <w:r>
        <w:rPr>
          <w:rFonts w:ascii="Times New Roman" w:hAnsi="Times New Roman"/>
          <w:sz w:val="24"/>
          <w:szCs w:val="24"/>
        </w:rPr>
        <w:t>Sosok</w:t>
      </w:r>
      <w:proofErr w:type="spellEnd"/>
      <w:r>
        <w:rPr>
          <w:rFonts w:ascii="Times New Roman" w:hAnsi="Times New Roman"/>
          <w:sz w:val="24"/>
          <w:szCs w:val="24"/>
        </w:rPr>
        <w:t xml:space="preserve"> p</w:t>
      </w:r>
      <w:proofErr w:type="spellStart"/>
      <w:r w:rsidRPr="001960FA">
        <w:rPr>
          <w:rFonts w:ascii="Times New Roman" w:hAnsi="Times New Roman"/>
          <w:sz w:val="24"/>
          <w:szCs w:val="24"/>
          <w:lang w:val="id-ID"/>
        </w:rPr>
        <w:t>erempuan</w:t>
      </w:r>
      <w:proofErr w:type="spellEnd"/>
      <w:r w:rsidRPr="001960FA">
        <w:rPr>
          <w:rFonts w:ascii="Times New Roman" w:hAnsi="Times New Roman"/>
          <w:sz w:val="24"/>
          <w:szCs w:val="24"/>
          <w:lang w:val="id-ID"/>
        </w:rPr>
        <w:t xml:space="preserve"> yang ditampilka</w:t>
      </w:r>
      <w:r>
        <w:rPr>
          <w:rFonts w:ascii="Times New Roman" w:hAnsi="Times New Roman"/>
          <w:sz w:val="24"/>
          <w:szCs w:val="24"/>
          <w:lang w:val="id-ID"/>
        </w:rPr>
        <w:t>n dalam Gadis Kretek diperankan</w:t>
      </w:r>
      <w:r w:rsidRPr="001960FA">
        <w:rPr>
          <w:rFonts w:ascii="Times New Roman" w:hAnsi="Times New Roman"/>
          <w:sz w:val="24"/>
          <w:szCs w:val="24"/>
          <w:lang w:val="id-ID"/>
        </w:rPr>
        <w:t xml:space="preserve"> melalui tokoh Jeng </w:t>
      </w:r>
      <w:proofErr w:type="spellStart"/>
      <w:r w:rsidRPr="001960FA">
        <w:rPr>
          <w:rFonts w:ascii="Times New Roman" w:hAnsi="Times New Roman"/>
          <w:sz w:val="24"/>
          <w:szCs w:val="24"/>
          <w:lang w:val="id-ID"/>
        </w:rPr>
        <w:t>Yah</w:t>
      </w:r>
      <w:proofErr w:type="spellEnd"/>
      <w:r w:rsidRPr="001960FA">
        <w:rPr>
          <w:rFonts w:ascii="Times New Roman" w:hAnsi="Times New Roman"/>
          <w:sz w:val="24"/>
          <w:szCs w:val="24"/>
          <w:lang w:val="id-ID"/>
        </w:rPr>
        <w:t xml:space="preserve">. Tokoh perempuan yang direpresentasikan oleh Jeng </w:t>
      </w:r>
      <w:proofErr w:type="spellStart"/>
      <w:r w:rsidRPr="001960FA">
        <w:rPr>
          <w:rFonts w:ascii="Times New Roman" w:hAnsi="Times New Roman"/>
          <w:sz w:val="24"/>
          <w:szCs w:val="24"/>
          <w:lang w:val="id-ID"/>
        </w:rPr>
        <w:t>Yah</w:t>
      </w:r>
      <w:proofErr w:type="spellEnd"/>
      <w:r>
        <w:rPr>
          <w:rFonts w:ascii="Times New Roman" w:hAnsi="Times New Roman"/>
          <w:sz w:val="24"/>
          <w:szCs w:val="24"/>
          <w:lang w:val="id-ID"/>
        </w:rPr>
        <w:t xml:space="preserve"> ini</w:t>
      </w:r>
      <w:r w:rsidRPr="001960FA">
        <w:rPr>
          <w:rFonts w:ascii="Times New Roman" w:hAnsi="Times New Roman"/>
          <w:sz w:val="24"/>
          <w:szCs w:val="24"/>
          <w:lang w:val="id-ID"/>
        </w:rPr>
        <w:t xml:space="preserve"> ditunjukkan melalui beberapa aktivitas yang berkaitan dengan kretek. Hal tersebut menjadi sebuah pembukt</w:t>
      </w:r>
      <w:r>
        <w:rPr>
          <w:rFonts w:ascii="Times New Roman" w:hAnsi="Times New Roman"/>
          <w:sz w:val="24"/>
          <w:szCs w:val="24"/>
          <w:lang w:val="id-ID"/>
        </w:rPr>
        <w:t xml:space="preserve">ian bahwa hal-hal yang identik </w:t>
      </w:r>
      <w:r w:rsidRPr="001960FA">
        <w:rPr>
          <w:rFonts w:ascii="Times New Roman" w:hAnsi="Times New Roman"/>
          <w:sz w:val="24"/>
          <w:szCs w:val="24"/>
          <w:lang w:val="id-ID"/>
        </w:rPr>
        <w:t>dengan laki-laki dapat dia lakukan tanpa memb</w:t>
      </w:r>
      <w:r>
        <w:rPr>
          <w:rFonts w:ascii="Times New Roman" w:hAnsi="Times New Roman"/>
          <w:sz w:val="24"/>
          <w:szCs w:val="24"/>
          <w:lang w:val="id-ID"/>
        </w:rPr>
        <w:t xml:space="preserve">uat citra seorang perempuan menjadi negatif, dalam alur cerita film tersebut disebutkan bahwa seorang perempuan yang perankan oleh toko Jeng </w:t>
      </w:r>
      <w:proofErr w:type="spellStart"/>
      <w:r>
        <w:rPr>
          <w:rFonts w:ascii="Times New Roman" w:hAnsi="Times New Roman"/>
          <w:sz w:val="24"/>
          <w:szCs w:val="24"/>
          <w:lang w:val="id-ID"/>
        </w:rPr>
        <w:t>Yah</w:t>
      </w:r>
      <w:proofErr w:type="spellEnd"/>
      <w:r>
        <w:rPr>
          <w:rFonts w:ascii="Times New Roman" w:hAnsi="Times New Roman"/>
          <w:sz w:val="24"/>
          <w:szCs w:val="24"/>
          <w:lang w:val="id-ID"/>
        </w:rPr>
        <w:t xml:space="preserve"> ini</w:t>
      </w:r>
      <w:r w:rsidRPr="001960FA">
        <w:rPr>
          <w:rFonts w:ascii="Times New Roman" w:hAnsi="Times New Roman"/>
          <w:sz w:val="24"/>
          <w:szCs w:val="24"/>
          <w:lang w:val="id-ID"/>
        </w:rPr>
        <w:t xml:space="preserve"> mampu menjadi pemimpin </w:t>
      </w:r>
      <w:r>
        <w:rPr>
          <w:rFonts w:ascii="Times New Roman" w:hAnsi="Times New Roman"/>
          <w:sz w:val="24"/>
          <w:szCs w:val="24"/>
          <w:lang w:val="id-ID"/>
        </w:rPr>
        <w:t xml:space="preserve">dalam melanjutkan usaha ayahnya </w:t>
      </w:r>
      <w:r w:rsidRPr="001960FA">
        <w:rPr>
          <w:rFonts w:ascii="Times New Roman" w:hAnsi="Times New Roman"/>
          <w:sz w:val="24"/>
          <w:szCs w:val="24"/>
          <w:lang w:val="id-ID"/>
        </w:rPr>
        <w:t>melalui kretek</w:t>
      </w:r>
      <w:r>
        <w:rPr>
          <w:rFonts w:ascii="Times New Roman" w:hAnsi="Times New Roman"/>
          <w:sz w:val="24"/>
          <w:szCs w:val="24"/>
          <w:lang w:val="id-ID"/>
        </w:rPr>
        <w:t xml:space="preserve">, sebagai peracik saus yang berhasil menciptakan produk kretek yang baru dalam bisnis kretek ayahnya, </w:t>
      </w:r>
      <w:r w:rsidRPr="001960FA">
        <w:rPr>
          <w:rFonts w:ascii="Times New Roman" w:hAnsi="Times New Roman"/>
          <w:sz w:val="24"/>
          <w:szCs w:val="24"/>
          <w:lang w:val="id-ID"/>
        </w:rPr>
        <w:t>yang</w:t>
      </w:r>
      <w:r>
        <w:rPr>
          <w:rFonts w:ascii="Times New Roman" w:hAnsi="Times New Roman"/>
          <w:sz w:val="24"/>
          <w:szCs w:val="24"/>
          <w:lang w:val="id-ID"/>
        </w:rPr>
        <w:t xml:space="preserve"> jika melihat pada pandangan budaya Jawa pada masa itu kretek sudah melekat sebagai </w:t>
      </w:r>
      <w:r w:rsidRPr="001960FA">
        <w:rPr>
          <w:rFonts w:ascii="Times New Roman" w:hAnsi="Times New Roman"/>
          <w:sz w:val="24"/>
          <w:szCs w:val="24"/>
          <w:lang w:val="id-ID"/>
        </w:rPr>
        <w:t xml:space="preserve">simbol </w:t>
      </w:r>
      <w:r>
        <w:rPr>
          <w:rFonts w:ascii="Times New Roman" w:hAnsi="Times New Roman"/>
          <w:sz w:val="24"/>
          <w:szCs w:val="24"/>
          <w:lang w:val="id-ID"/>
        </w:rPr>
        <w:t xml:space="preserve">daripada </w:t>
      </w:r>
      <w:r w:rsidRPr="001960FA">
        <w:rPr>
          <w:rFonts w:ascii="Times New Roman" w:hAnsi="Times New Roman"/>
          <w:sz w:val="24"/>
          <w:szCs w:val="24"/>
          <w:lang w:val="id-ID"/>
        </w:rPr>
        <w:t xml:space="preserve">seorang laki-laki. </w:t>
      </w:r>
      <w:r>
        <w:rPr>
          <w:rFonts w:ascii="Times New Roman" w:hAnsi="Times New Roman"/>
          <w:sz w:val="24"/>
          <w:szCs w:val="24"/>
          <w:lang w:val="id-ID"/>
        </w:rPr>
        <w:t xml:space="preserve">Tentu dalam hal ini perempuan yang </w:t>
      </w:r>
      <w:r w:rsidRPr="001960FA">
        <w:rPr>
          <w:rFonts w:ascii="Times New Roman" w:hAnsi="Times New Roman"/>
          <w:sz w:val="24"/>
          <w:szCs w:val="24"/>
          <w:lang w:val="id-ID"/>
        </w:rPr>
        <w:t xml:space="preserve">dalam </w:t>
      </w:r>
      <w:r>
        <w:rPr>
          <w:rFonts w:ascii="Times New Roman" w:hAnsi="Times New Roman"/>
          <w:sz w:val="24"/>
          <w:szCs w:val="24"/>
          <w:lang w:val="id-ID"/>
        </w:rPr>
        <w:t xml:space="preserve">pandangan </w:t>
      </w:r>
      <w:r w:rsidRPr="001960FA">
        <w:rPr>
          <w:rFonts w:ascii="Times New Roman" w:hAnsi="Times New Roman"/>
          <w:sz w:val="24"/>
          <w:szCs w:val="24"/>
          <w:lang w:val="id-ID"/>
        </w:rPr>
        <w:t>masyarakat umum</w:t>
      </w:r>
      <w:r>
        <w:rPr>
          <w:rFonts w:ascii="Times New Roman" w:hAnsi="Times New Roman"/>
          <w:sz w:val="24"/>
          <w:szCs w:val="24"/>
          <w:lang w:val="id-ID"/>
        </w:rPr>
        <w:t>,</w:t>
      </w:r>
      <w:r w:rsidRPr="001960FA">
        <w:rPr>
          <w:rFonts w:ascii="Times New Roman" w:hAnsi="Times New Roman"/>
          <w:sz w:val="24"/>
          <w:szCs w:val="24"/>
          <w:lang w:val="id-ID"/>
        </w:rPr>
        <w:t xml:space="preserve"> se</w:t>
      </w:r>
      <w:r>
        <w:rPr>
          <w:rFonts w:ascii="Times New Roman" w:hAnsi="Times New Roman"/>
          <w:sz w:val="24"/>
          <w:szCs w:val="24"/>
          <w:lang w:val="id-ID"/>
        </w:rPr>
        <w:t xml:space="preserve">lalu saja dihubungkan dengan sesuatu </w:t>
      </w:r>
      <w:r w:rsidRPr="001960FA">
        <w:rPr>
          <w:rFonts w:ascii="Times New Roman" w:hAnsi="Times New Roman"/>
          <w:sz w:val="24"/>
          <w:szCs w:val="24"/>
          <w:lang w:val="id-ID"/>
        </w:rPr>
        <w:t>yang halus, sopan, dan santun. Tapi dengan hadir</w:t>
      </w:r>
      <w:r>
        <w:rPr>
          <w:rFonts w:ascii="Times New Roman" w:hAnsi="Times New Roman"/>
          <w:sz w:val="24"/>
          <w:szCs w:val="24"/>
          <w:lang w:val="id-ID"/>
        </w:rPr>
        <w:t xml:space="preserve">nya sosok Jeng </w:t>
      </w:r>
      <w:proofErr w:type="spellStart"/>
      <w:r>
        <w:rPr>
          <w:rFonts w:ascii="Times New Roman" w:hAnsi="Times New Roman"/>
          <w:sz w:val="24"/>
          <w:szCs w:val="24"/>
          <w:lang w:val="id-ID"/>
        </w:rPr>
        <w:t>Yah</w:t>
      </w:r>
      <w:proofErr w:type="spellEnd"/>
      <w:r>
        <w:rPr>
          <w:rFonts w:ascii="Times New Roman" w:hAnsi="Times New Roman"/>
          <w:sz w:val="24"/>
          <w:szCs w:val="24"/>
          <w:lang w:val="id-ID"/>
        </w:rPr>
        <w:t xml:space="preserve"> dalam serial film  </w:t>
      </w:r>
      <w:r w:rsidRPr="001960FA">
        <w:rPr>
          <w:rFonts w:ascii="Times New Roman" w:hAnsi="Times New Roman"/>
          <w:sz w:val="24"/>
          <w:szCs w:val="24"/>
          <w:lang w:val="id-ID"/>
        </w:rPr>
        <w:t>ini menunjukkan bahwa citra positif seorang pe</w:t>
      </w:r>
      <w:r>
        <w:rPr>
          <w:rFonts w:ascii="Times New Roman" w:hAnsi="Times New Roman"/>
          <w:sz w:val="24"/>
          <w:szCs w:val="24"/>
          <w:lang w:val="id-ID"/>
        </w:rPr>
        <w:t xml:space="preserve">rempuan bisa dipandang melalui </w:t>
      </w:r>
      <w:r w:rsidRPr="001960FA">
        <w:rPr>
          <w:rFonts w:ascii="Times New Roman" w:hAnsi="Times New Roman"/>
          <w:sz w:val="24"/>
          <w:szCs w:val="24"/>
          <w:lang w:val="id-ID"/>
        </w:rPr>
        <w:t>hal-hal yang selama ini dipandang negatif oleh masyarakat, salah</w:t>
      </w:r>
      <w:r>
        <w:rPr>
          <w:rFonts w:ascii="Times New Roman" w:hAnsi="Times New Roman"/>
          <w:sz w:val="24"/>
          <w:szCs w:val="24"/>
          <w:lang w:val="id-ID"/>
        </w:rPr>
        <w:t xml:space="preserve"> satunya melalui kretek. Hal ini</w:t>
      </w:r>
      <w:r w:rsidRPr="001960FA">
        <w:rPr>
          <w:rFonts w:ascii="Times New Roman" w:hAnsi="Times New Roman"/>
          <w:sz w:val="24"/>
          <w:szCs w:val="24"/>
          <w:lang w:val="id-ID"/>
        </w:rPr>
        <w:t xml:space="preserve"> menunjukkan bahwa perempuan dan kretek tidak selalu menampilkan citra yang negatif.</w:t>
      </w:r>
      <w:r>
        <w:rPr>
          <w:rFonts w:ascii="Times New Roman" w:hAnsi="Times New Roman"/>
          <w:sz w:val="24"/>
          <w:szCs w:val="24"/>
          <w:lang w:val="id-ID"/>
        </w:rPr>
        <w:t xml:space="preserve"> Dan dalam hal ini juga, bisa dilihat bahwa dari perjuangan Jeng </w:t>
      </w:r>
      <w:proofErr w:type="spellStart"/>
      <w:r>
        <w:rPr>
          <w:rFonts w:ascii="Times New Roman" w:hAnsi="Times New Roman"/>
          <w:sz w:val="24"/>
          <w:szCs w:val="24"/>
          <w:lang w:val="id-ID"/>
        </w:rPr>
        <w:t>Yah</w:t>
      </w:r>
      <w:proofErr w:type="spellEnd"/>
      <w:r>
        <w:rPr>
          <w:rFonts w:ascii="Times New Roman" w:hAnsi="Times New Roman"/>
          <w:sz w:val="24"/>
          <w:szCs w:val="24"/>
          <w:lang w:val="id-ID"/>
        </w:rPr>
        <w:t xml:space="preserve"> dalam membuat racikan saus kretek ini, menempatkan citra perempuan dalam upaya untuk membuktikan bagaimana kaum perempuan juga ingin menempatkan dirinya secara sejajar dengan kaum laki-laki tidak ada pembedaan dalam hal melakukan suatu pekerjaan, yang dalam hal ini pada bidang pembuatan kretek.</w:t>
      </w:r>
    </w:p>
    <w:p w14:paraId="4ECFE87A" w14:textId="77777777" w:rsidR="00CB39DF" w:rsidRDefault="00CB39DF" w:rsidP="000439A5">
      <w:pPr>
        <w:ind w:firstLine="720"/>
        <w:jc w:val="both"/>
        <w:rPr>
          <w:rFonts w:ascii="Times New Roman" w:hAnsi="Times New Roman"/>
          <w:sz w:val="24"/>
          <w:szCs w:val="24"/>
        </w:rPr>
      </w:pPr>
    </w:p>
    <w:p w14:paraId="42C62414" w14:textId="77777777" w:rsidR="005105DA" w:rsidRPr="001C1E14" w:rsidRDefault="008E7BC4" w:rsidP="00DF0B96">
      <w:pPr>
        <w:pStyle w:val="BodyText2"/>
        <w:spacing w:line="240" w:lineRule="auto"/>
        <w:jc w:val="both"/>
        <w:rPr>
          <w:rFonts w:ascii="Times New Roman" w:hAnsi="Times New Roman"/>
          <w:b/>
          <w:sz w:val="24"/>
          <w:szCs w:val="24"/>
        </w:rPr>
      </w:pPr>
      <w:r w:rsidRPr="001C1E14">
        <w:rPr>
          <w:rFonts w:ascii="Times New Roman" w:hAnsi="Times New Roman"/>
          <w:b/>
          <w:sz w:val="24"/>
          <w:szCs w:val="24"/>
        </w:rPr>
        <w:lastRenderedPageBreak/>
        <w:t>REFERENCES</w:t>
      </w:r>
    </w:p>
    <w:p w14:paraId="40A3113E" w14:textId="77777777" w:rsidR="00CB39DF" w:rsidRPr="009A0224" w:rsidRDefault="00CB39DF" w:rsidP="00CB39DF">
      <w:pPr>
        <w:pStyle w:val="Bibliography"/>
        <w:rPr>
          <w:rFonts w:ascii="Times New Roman" w:hAnsi="Times New Roman"/>
          <w:sz w:val="24"/>
        </w:rPr>
      </w:pPr>
      <w:r w:rsidRPr="009A0224">
        <w:rPr>
          <w:rFonts w:ascii="Times New Roman" w:hAnsi="Times New Roman"/>
          <w:sz w:val="24"/>
        </w:rPr>
        <w:t xml:space="preserve">Andini, K., &amp; </w:t>
      </w:r>
      <w:proofErr w:type="spellStart"/>
      <w:r w:rsidRPr="009A0224">
        <w:rPr>
          <w:rFonts w:ascii="Times New Roman" w:hAnsi="Times New Roman"/>
          <w:sz w:val="24"/>
        </w:rPr>
        <w:t>Isfansyah</w:t>
      </w:r>
      <w:proofErr w:type="spellEnd"/>
      <w:r w:rsidRPr="009A0224">
        <w:rPr>
          <w:rFonts w:ascii="Times New Roman" w:hAnsi="Times New Roman"/>
          <w:sz w:val="24"/>
        </w:rPr>
        <w:t xml:space="preserve">, I. (Directors). (2023). </w:t>
      </w:r>
      <w:r w:rsidRPr="009A0224">
        <w:rPr>
          <w:rFonts w:ascii="Times New Roman" w:hAnsi="Times New Roman"/>
          <w:i/>
          <w:iCs/>
          <w:sz w:val="24"/>
        </w:rPr>
        <w:t>Gadis Kretek</w:t>
      </w:r>
      <w:r w:rsidRPr="009A0224">
        <w:rPr>
          <w:rFonts w:ascii="Times New Roman" w:hAnsi="Times New Roman"/>
          <w:sz w:val="24"/>
        </w:rPr>
        <w:t xml:space="preserve"> [Drama; Series]. Netflix.</w:t>
      </w:r>
    </w:p>
    <w:p w14:paraId="4AD959FB" w14:textId="77777777"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Ardianto</w:t>
      </w:r>
      <w:proofErr w:type="spellEnd"/>
      <w:r w:rsidRPr="009A0224">
        <w:rPr>
          <w:rFonts w:ascii="Times New Roman" w:hAnsi="Times New Roman"/>
          <w:sz w:val="24"/>
        </w:rPr>
        <w:t xml:space="preserve">, D. T. (2014). Dari Novel </w:t>
      </w:r>
      <w:proofErr w:type="spellStart"/>
      <w:r w:rsidRPr="009A0224">
        <w:rPr>
          <w:rFonts w:ascii="Times New Roman" w:hAnsi="Times New Roman"/>
          <w:sz w:val="24"/>
        </w:rPr>
        <w:t>ke</w:t>
      </w:r>
      <w:proofErr w:type="spellEnd"/>
      <w:r w:rsidRPr="009A0224">
        <w:rPr>
          <w:rFonts w:ascii="Times New Roman" w:hAnsi="Times New Roman"/>
          <w:sz w:val="24"/>
        </w:rPr>
        <w:t xml:space="preserve"> Film: Kajian Teori </w:t>
      </w:r>
      <w:proofErr w:type="spellStart"/>
      <w:r w:rsidRPr="009A0224">
        <w:rPr>
          <w:rFonts w:ascii="Times New Roman" w:hAnsi="Times New Roman"/>
          <w:sz w:val="24"/>
        </w:rPr>
        <w:t>Adaptasi</w:t>
      </w:r>
      <w:proofErr w:type="spellEnd"/>
      <w:r w:rsidRPr="009A0224">
        <w:rPr>
          <w:rFonts w:ascii="Times New Roman" w:hAnsi="Times New Roman"/>
          <w:sz w:val="24"/>
        </w:rPr>
        <w:t xml:space="preserve"> </w:t>
      </w:r>
      <w:proofErr w:type="spellStart"/>
      <w:r w:rsidRPr="009A0224">
        <w:rPr>
          <w:rFonts w:ascii="Times New Roman" w:hAnsi="Times New Roman"/>
          <w:sz w:val="24"/>
        </w:rPr>
        <w:t>sebagai</w:t>
      </w:r>
      <w:proofErr w:type="spellEnd"/>
      <w:r w:rsidRPr="009A0224">
        <w:rPr>
          <w:rFonts w:ascii="Times New Roman" w:hAnsi="Times New Roman"/>
          <w:sz w:val="24"/>
        </w:rPr>
        <w:t xml:space="preserve"> </w:t>
      </w:r>
      <w:proofErr w:type="spellStart"/>
      <w:r w:rsidRPr="009A0224">
        <w:rPr>
          <w:rFonts w:ascii="Times New Roman" w:hAnsi="Times New Roman"/>
          <w:sz w:val="24"/>
        </w:rPr>
        <w:t>Pendekatan</w:t>
      </w:r>
      <w:proofErr w:type="spellEnd"/>
      <w:r w:rsidRPr="009A0224">
        <w:rPr>
          <w:rFonts w:ascii="Times New Roman" w:hAnsi="Times New Roman"/>
          <w:sz w:val="24"/>
        </w:rPr>
        <w:t xml:space="preserve"> </w:t>
      </w:r>
      <w:proofErr w:type="spellStart"/>
      <w:r w:rsidRPr="009A0224">
        <w:rPr>
          <w:rFonts w:ascii="Times New Roman" w:hAnsi="Times New Roman"/>
          <w:sz w:val="24"/>
        </w:rPr>
        <w:t>dalam</w:t>
      </w:r>
      <w:proofErr w:type="spellEnd"/>
      <w:r w:rsidRPr="009A0224">
        <w:rPr>
          <w:rFonts w:ascii="Times New Roman" w:hAnsi="Times New Roman"/>
          <w:sz w:val="24"/>
        </w:rPr>
        <w:t xml:space="preserve"> Penciptaan Film. </w:t>
      </w:r>
      <w:proofErr w:type="spellStart"/>
      <w:r w:rsidRPr="009A0224">
        <w:rPr>
          <w:rFonts w:ascii="Times New Roman" w:hAnsi="Times New Roman"/>
          <w:i/>
          <w:iCs/>
          <w:sz w:val="24"/>
        </w:rPr>
        <w:t>Panggung</w:t>
      </w:r>
      <w:proofErr w:type="spellEnd"/>
      <w:r w:rsidRPr="009A0224">
        <w:rPr>
          <w:rFonts w:ascii="Times New Roman" w:hAnsi="Times New Roman"/>
          <w:sz w:val="24"/>
        </w:rPr>
        <w:t xml:space="preserve">, </w:t>
      </w:r>
      <w:r w:rsidRPr="009A0224">
        <w:rPr>
          <w:rFonts w:ascii="Times New Roman" w:hAnsi="Times New Roman"/>
          <w:i/>
          <w:iCs/>
          <w:sz w:val="24"/>
        </w:rPr>
        <w:t>24</w:t>
      </w:r>
      <w:r w:rsidRPr="009A0224">
        <w:rPr>
          <w:rFonts w:ascii="Times New Roman" w:hAnsi="Times New Roman"/>
          <w:sz w:val="24"/>
        </w:rPr>
        <w:t>(1). https://doi.org/10.26742/panggung.v24i1.101</w:t>
      </w:r>
    </w:p>
    <w:p w14:paraId="0F5DD697" w14:textId="3E80AD06" w:rsidR="00CB39DF" w:rsidRPr="009A0224" w:rsidRDefault="00CB39DF" w:rsidP="00CB39DF">
      <w:pPr>
        <w:pStyle w:val="Bibliography"/>
        <w:rPr>
          <w:rFonts w:ascii="Times New Roman" w:hAnsi="Times New Roman"/>
          <w:sz w:val="24"/>
        </w:rPr>
      </w:pPr>
      <w:r w:rsidRPr="009A0224">
        <w:rPr>
          <w:rFonts w:ascii="Times New Roman" w:hAnsi="Times New Roman"/>
          <w:sz w:val="24"/>
        </w:rPr>
        <w:t xml:space="preserve">Aryani, D. I., &amp; Nugroho, K. S. B. (2021). </w:t>
      </w:r>
      <w:proofErr w:type="spellStart"/>
      <w:r w:rsidRPr="009A0224">
        <w:rPr>
          <w:rFonts w:ascii="Times New Roman" w:hAnsi="Times New Roman"/>
          <w:sz w:val="24"/>
        </w:rPr>
        <w:t>Tinjauan</w:t>
      </w:r>
      <w:proofErr w:type="spellEnd"/>
      <w:r w:rsidRPr="009A0224">
        <w:rPr>
          <w:rFonts w:ascii="Times New Roman" w:hAnsi="Times New Roman"/>
          <w:sz w:val="24"/>
        </w:rPr>
        <w:t xml:space="preserve"> </w:t>
      </w:r>
      <w:proofErr w:type="spellStart"/>
      <w:r w:rsidRPr="009A0224">
        <w:rPr>
          <w:rFonts w:ascii="Times New Roman" w:hAnsi="Times New Roman"/>
          <w:sz w:val="24"/>
        </w:rPr>
        <w:t>Perubahan</w:t>
      </w:r>
      <w:proofErr w:type="spellEnd"/>
      <w:r w:rsidRPr="009A0224">
        <w:rPr>
          <w:rFonts w:ascii="Times New Roman" w:hAnsi="Times New Roman"/>
          <w:sz w:val="24"/>
        </w:rPr>
        <w:t xml:space="preserve"> Desain </w:t>
      </w:r>
      <w:proofErr w:type="spellStart"/>
      <w:r w:rsidRPr="009A0224">
        <w:rPr>
          <w:rFonts w:ascii="Times New Roman" w:hAnsi="Times New Roman"/>
          <w:sz w:val="24"/>
        </w:rPr>
        <w:t>Kemasan</w:t>
      </w:r>
      <w:proofErr w:type="spellEnd"/>
      <w:r w:rsidRPr="009A0224">
        <w:rPr>
          <w:rFonts w:ascii="Times New Roman" w:hAnsi="Times New Roman"/>
          <w:sz w:val="24"/>
        </w:rPr>
        <w:t xml:space="preserve"> </w:t>
      </w:r>
      <w:proofErr w:type="spellStart"/>
      <w:r w:rsidRPr="009A0224">
        <w:rPr>
          <w:rFonts w:ascii="Times New Roman" w:hAnsi="Times New Roman"/>
          <w:sz w:val="24"/>
        </w:rPr>
        <w:t>Sigaret</w:t>
      </w:r>
      <w:proofErr w:type="spellEnd"/>
      <w:r w:rsidRPr="009A0224">
        <w:rPr>
          <w:rFonts w:ascii="Times New Roman" w:hAnsi="Times New Roman"/>
          <w:sz w:val="24"/>
        </w:rPr>
        <w:t xml:space="preserve"> Kretek </w:t>
      </w:r>
      <w:proofErr w:type="gramStart"/>
      <w:r w:rsidRPr="009A0224">
        <w:rPr>
          <w:rFonts w:ascii="Times New Roman" w:hAnsi="Times New Roman"/>
          <w:sz w:val="24"/>
        </w:rPr>
        <w:t>Di</w:t>
      </w:r>
      <w:proofErr w:type="gramEnd"/>
      <w:r w:rsidRPr="009A0224">
        <w:rPr>
          <w:rFonts w:ascii="Times New Roman" w:hAnsi="Times New Roman"/>
          <w:sz w:val="24"/>
        </w:rPr>
        <w:t xml:space="preserve"> Indonesia. </w:t>
      </w:r>
      <w:proofErr w:type="spellStart"/>
      <w:r w:rsidRPr="009A0224">
        <w:rPr>
          <w:rFonts w:ascii="Times New Roman" w:hAnsi="Times New Roman"/>
          <w:i/>
          <w:iCs/>
          <w:sz w:val="24"/>
        </w:rPr>
        <w:t>Jurnal</w:t>
      </w:r>
      <w:proofErr w:type="spellEnd"/>
      <w:r w:rsidRPr="009A0224">
        <w:rPr>
          <w:rFonts w:ascii="Times New Roman" w:hAnsi="Times New Roman"/>
          <w:i/>
          <w:iCs/>
          <w:sz w:val="24"/>
        </w:rPr>
        <w:t xml:space="preserve"> Bahasa Rupa</w:t>
      </w:r>
      <w:r w:rsidRPr="009A0224">
        <w:rPr>
          <w:rFonts w:ascii="Times New Roman" w:hAnsi="Times New Roman"/>
          <w:sz w:val="24"/>
        </w:rPr>
        <w:t xml:space="preserve">, </w:t>
      </w:r>
      <w:r w:rsidRPr="009A0224">
        <w:rPr>
          <w:rFonts w:ascii="Times New Roman" w:hAnsi="Times New Roman"/>
          <w:i/>
          <w:iCs/>
          <w:sz w:val="24"/>
        </w:rPr>
        <w:t>5</w:t>
      </w:r>
      <w:r w:rsidRPr="009A0224">
        <w:rPr>
          <w:rFonts w:ascii="Times New Roman" w:hAnsi="Times New Roman"/>
          <w:sz w:val="24"/>
        </w:rPr>
        <w:t>(1).</w:t>
      </w:r>
    </w:p>
    <w:p w14:paraId="1DFE219E" w14:textId="77777777" w:rsidR="00CB39DF" w:rsidRPr="009A0224" w:rsidRDefault="00CB39DF" w:rsidP="00CB39DF">
      <w:pPr>
        <w:pStyle w:val="Bibliography"/>
        <w:rPr>
          <w:rFonts w:ascii="Times New Roman" w:hAnsi="Times New Roman"/>
          <w:sz w:val="24"/>
        </w:rPr>
      </w:pPr>
      <w:r w:rsidRPr="009A0224">
        <w:rPr>
          <w:rFonts w:ascii="Times New Roman" w:hAnsi="Times New Roman"/>
          <w:sz w:val="24"/>
        </w:rPr>
        <w:t xml:space="preserve">Daniar, M., &amp; </w:t>
      </w:r>
      <w:proofErr w:type="spellStart"/>
      <w:r w:rsidRPr="009A0224">
        <w:rPr>
          <w:rFonts w:ascii="Times New Roman" w:hAnsi="Times New Roman"/>
          <w:sz w:val="24"/>
        </w:rPr>
        <w:t>Widhyasmaramurti</w:t>
      </w:r>
      <w:proofErr w:type="spellEnd"/>
      <w:r w:rsidRPr="009A0224">
        <w:rPr>
          <w:rFonts w:ascii="Times New Roman" w:hAnsi="Times New Roman"/>
          <w:sz w:val="24"/>
        </w:rPr>
        <w:t xml:space="preserve">, W. (2022). Kajian </w:t>
      </w:r>
      <w:proofErr w:type="spellStart"/>
      <w:r w:rsidRPr="009A0224">
        <w:rPr>
          <w:rFonts w:ascii="Times New Roman" w:hAnsi="Times New Roman"/>
          <w:sz w:val="24"/>
        </w:rPr>
        <w:t>Etnolinguistik</w:t>
      </w:r>
      <w:proofErr w:type="spellEnd"/>
      <w:r w:rsidRPr="009A0224">
        <w:rPr>
          <w:rFonts w:ascii="Times New Roman" w:hAnsi="Times New Roman"/>
          <w:sz w:val="24"/>
        </w:rPr>
        <w:t xml:space="preserve"> Busana Kebaya </w:t>
      </w:r>
      <w:proofErr w:type="spellStart"/>
      <w:r w:rsidRPr="009A0224">
        <w:rPr>
          <w:rFonts w:ascii="Times New Roman" w:hAnsi="Times New Roman"/>
          <w:sz w:val="24"/>
        </w:rPr>
        <w:t>Janggan</w:t>
      </w:r>
      <w:proofErr w:type="spellEnd"/>
      <w:r w:rsidRPr="009A0224">
        <w:rPr>
          <w:rFonts w:ascii="Times New Roman" w:hAnsi="Times New Roman"/>
          <w:sz w:val="24"/>
        </w:rPr>
        <w:t xml:space="preserve"> Hitam Khas </w:t>
      </w:r>
      <w:proofErr w:type="spellStart"/>
      <w:r w:rsidRPr="009A0224">
        <w:rPr>
          <w:rFonts w:ascii="Times New Roman" w:hAnsi="Times New Roman"/>
          <w:sz w:val="24"/>
        </w:rPr>
        <w:t>Kraton</w:t>
      </w:r>
      <w:proofErr w:type="spellEnd"/>
      <w:r w:rsidRPr="009A0224">
        <w:rPr>
          <w:rFonts w:ascii="Times New Roman" w:hAnsi="Times New Roman"/>
          <w:sz w:val="24"/>
        </w:rPr>
        <w:t xml:space="preserve"> Yogyakarta. </w:t>
      </w:r>
      <w:r w:rsidRPr="009A0224">
        <w:rPr>
          <w:rFonts w:ascii="Times New Roman" w:hAnsi="Times New Roman"/>
          <w:i/>
          <w:iCs/>
          <w:sz w:val="24"/>
        </w:rPr>
        <w:t>Journal of Social Research</w:t>
      </w:r>
      <w:r w:rsidRPr="009A0224">
        <w:rPr>
          <w:rFonts w:ascii="Times New Roman" w:hAnsi="Times New Roman"/>
          <w:sz w:val="24"/>
        </w:rPr>
        <w:t xml:space="preserve">, </w:t>
      </w:r>
      <w:r w:rsidRPr="009A0224">
        <w:rPr>
          <w:rFonts w:ascii="Times New Roman" w:hAnsi="Times New Roman"/>
          <w:i/>
          <w:iCs/>
          <w:sz w:val="24"/>
        </w:rPr>
        <w:t>1</w:t>
      </w:r>
      <w:r w:rsidRPr="009A0224">
        <w:rPr>
          <w:rFonts w:ascii="Times New Roman" w:hAnsi="Times New Roman"/>
          <w:sz w:val="24"/>
        </w:rPr>
        <w:t>(11), 327–343. https://doi.org/10.55324/josr.v1i11.319</w:t>
      </w:r>
    </w:p>
    <w:p w14:paraId="395C7E2B" w14:textId="1EF6EA5F"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Karisna</w:t>
      </w:r>
      <w:proofErr w:type="spellEnd"/>
      <w:r w:rsidRPr="009A0224">
        <w:rPr>
          <w:rFonts w:ascii="Times New Roman" w:hAnsi="Times New Roman"/>
          <w:sz w:val="24"/>
        </w:rPr>
        <w:t xml:space="preserve">, A. B., &amp; </w:t>
      </w:r>
      <w:proofErr w:type="spellStart"/>
      <w:r w:rsidRPr="009A0224">
        <w:rPr>
          <w:rFonts w:ascii="Times New Roman" w:hAnsi="Times New Roman"/>
          <w:sz w:val="24"/>
        </w:rPr>
        <w:t>Tjahjono</w:t>
      </w:r>
      <w:proofErr w:type="spellEnd"/>
      <w:r w:rsidRPr="009A0224">
        <w:rPr>
          <w:rFonts w:ascii="Times New Roman" w:hAnsi="Times New Roman"/>
          <w:sz w:val="24"/>
        </w:rPr>
        <w:t xml:space="preserve">, T. (2023). Novel Gadis Kretek </w:t>
      </w:r>
      <w:proofErr w:type="spellStart"/>
      <w:r w:rsidRPr="009A0224">
        <w:rPr>
          <w:rFonts w:ascii="Times New Roman" w:hAnsi="Times New Roman"/>
          <w:sz w:val="24"/>
        </w:rPr>
        <w:t>Karya</w:t>
      </w:r>
      <w:proofErr w:type="spellEnd"/>
      <w:r w:rsidRPr="009A0224">
        <w:rPr>
          <w:rFonts w:ascii="Times New Roman" w:hAnsi="Times New Roman"/>
          <w:sz w:val="24"/>
        </w:rPr>
        <w:t xml:space="preserve"> Ratih Kumala (</w:t>
      </w:r>
      <w:proofErr w:type="spellStart"/>
      <w:r w:rsidRPr="009A0224">
        <w:rPr>
          <w:rFonts w:ascii="Times New Roman" w:hAnsi="Times New Roman"/>
          <w:sz w:val="24"/>
        </w:rPr>
        <w:t>Perspektif</w:t>
      </w:r>
      <w:proofErr w:type="spellEnd"/>
      <w:r w:rsidRPr="009A0224">
        <w:rPr>
          <w:rFonts w:ascii="Times New Roman" w:hAnsi="Times New Roman"/>
          <w:sz w:val="24"/>
        </w:rPr>
        <w:t xml:space="preserve"> </w:t>
      </w:r>
      <w:proofErr w:type="spellStart"/>
      <w:r w:rsidRPr="009A0224">
        <w:rPr>
          <w:rFonts w:ascii="Times New Roman" w:hAnsi="Times New Roman"/>
          <w:sz w:val="24"/>
        </w:rPr>
        <w:t>Konflik</w:t>
      </w:r>
      <w:proofErr w:type="spellEnd"/>
      <w:r w:rsidRPr="009A0224">
        <w:rPr>
          <w:rFonts w:ascii="Times New Roman" w:hAnsi="Times New Roman"/>
          <w:sz w:val="24"/>
        </w:rPr>
        <w:t xml:space="preserve"> Lewis A. Coser). </w:t>
      </w:r>
      <w:r w:rsidRPr="009A0224">
        <w:rPr>
          <w:rFonts w:ascii="Times New Roman" w:hAnsi="Times New Roman"/>
          <w:i/>
          <w:iCs/>
          <w:sz w:val="24"/>
        </w:rPr>
        <w:t>BAPALA Universitas Negeri Surabaya</w:t>
      </w:r>
      <w:r w:rsidRPr="009A0224">
        <w:rPr>
          <w:rFonts w:ascii="Times New Roman" w:hAnsi="Times New Roman"/>
          <w:sz w:val="24"/>
        </w:rPr>
        <w:t xml:space="preserve">, </w:t>
      </w:r>
      <w:r w:rsidRPr="009A0224">
        <w:rPr>
          <w:rFonts w:ascii="Times New Roman" w:hAnsi="Times New Roman"/>
          <w:i/>
          <w:iCs/>
          <w:sz w:val="24"/>
        </w:rPr>
        <w:t>10</w:t>
      </w:r>
      <w:r w:rsidRPr="009A0224">
        <w:rPr>
          <w:rFonts w:ascii="Times New Roman" w:hAnsi="Times New Roman"/>
          <w:sz w:val="24"/>
        </w:rPr>
        <w:t>.</w:t>
      </w:r>
    </w:p>
    <w:p w14:paraId="2C61144F" w14:textId="56A57EF1"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Kencana</w:t>
      </w:r>
      <w:proofErr w:type="spellEnd"/>
      <w:r w:rsidRPr="009A0224">
        <w:rPr>
          <w:rFonts w:ascii="Times New Roman" w:hAnsi="Times New Roman"/>
          <w:sz w:val="24"/>
        </w:rPr>
        <w:t xml:space="preserve">, D. (2019, January 12). </w:t>
      </w:r>
      <w:r w:rsidRPr="009A0224">
        <w:rPr>
          <w:rFonts w:ascii="Times New Roman" w:hAnsi="Times New Roman"/>
          <w:i/>
          <w:iCs/>
          <w:sz w:val="24"/>
        </w:rPr>
        <w:t xml:space="preserve">Nilai Moral Dan </w:t>
      </w:r>
      <w:proofErr w:type="spellStart"/>
      <w:r w:rsidRPr="009A0224">
        <w:rPr>
          <w:rFonts w:ascii="Times New Roman" w:hAnsi="Times New Roman"/>
          <w:i/>
          <w:iCs/>
          <w:sz w:val="24"/>
        </w:rPr>
        <w:t>Sikap</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Tokoh</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Terhadap</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Kehidupan</w:t>
      </w:r>
      <w:proofErr w:type="spellEnd"/>
      <w:r w:rsidRPr="009A0224">
        <w:rPr>
          <w:rFonts w:ascii="Times New Roman" w:hAnsi="Times New Roman"/>
          <w:i/>
          <w:iCs/>
          <w:sz w:val="24"/>
        </w:rPr>
        <w:t xml:space="preserve"> Masyarakat Dalam Novel Gadis Kretek </w:t>
      </w:r>
      <w:proofErr w:type="spellStart"/>
      <w:r w:rsidRPr="009A0224">
        <w:rPr>
          <w:rFonts w:ascii="Times New Roman" w:hAnsi="Times New Roman"/>
          <w:i/>
          <w:iCs/>
          <w:sz w:val="24"/>
        </w:rPr>
        <w:t>Karya</w:t>
      </w:r>
      <w:proofErr w:type="spellEnd"/>
      <w:r w:rsidRPr="009A0224">
        <w:rPr>
          <w:rFonts w:ascii="Times New Roman" w:hAnsi="Times New Roman"/>
          <w:i/>
          <w:iCs/>
          <w:sz w:val="24"/>
        </w:rPr>
        <w:t xml:space="preserve"> Ratih Kumala</w:t>
      </w:r>
      <w:r w:rsidRPr="009A0224">
        <w:rPr>
          <w:rFonts w:ascii="Times New Roman" w:hAnsi="Times New Roman"/>
          <w:sz w:val="24"/>
        </w:rPr>
        <w:t xml:space="preserve">. </w:t>
      </w:r>
      <w:proofErr w:type="spellStart"/>
      <w:r w:rsidRPr="009A0224">
        <w:rPr>
          <w:rFonts w:ascii="Times New Roman" w:hAnsi="Times New Roman"/>
          <w:sz w:val="24"/>
        </w:rPr>
        <w:t>Prosiding</w:t>
      </w:r>
      <w:proofErr w:type="spellEnd"/>
      <w:r w:rsidRPr="009A0224">
        <w:rPr>
          <w:rFonts w:ascii="Times New Roman" w:hAnsi="Times New Roman"/>
          <w:sz w:val="24"/>
        </w:rPr>
        <w:t xml:space="preserve"> Seminar Nasional Pendidikan Program </w:t>
      </w:r>
      <w:proofErr w:type="spellStart"/>
      <w:r w:rsidRPr="009A0224">
        <w:rPr>
          <w:rFonts w:ascii="Times New Roman" w:hAnsi="Times New Roman"/>
          <w:sz w:val="24"/>
        </w:rPr>
        <w:t>Pascasarjana</w:t>
      </w:r>
      <w:proofErr w:type="spellEnd"/>
      <w:r w:rsidRPr="009A0224">
        <w:rPr>
          <w:rFonts w:ascii="Times New Roman" w:hAnsi="Times New Roman"/>
          <w:sz w:val="24"/>
        </w:rPr>
        <w:t xml:space="preserve"> Universitas </w:t>
      </w:r>
      <w:proofErr w:type="spellStart"/>
      <w:r w:rsidRPr="009A0224">
        <w:rPr>
          <w:rFonts w:ascii="Times New Roman" w:hAnsi="Times New Roman"/>
          <w:sz w:val="24"/>
        </w:rPr>
        <w:t>Pgri</w:t>
      </w:r>
      <w:proofErr w:type="spellEnd"/>
      <w:r w:rsidRPr="009A0224">
        <w:rPr>
          <w:rFonts w:ascii="Times New Roman" w:hAnsi="Times New Roman"/>
          <w:sz w:val="24"/>
        </w:rPr>
        <w:t xml:space="preserve"> Palembang, Palembang.</w:t>
      </w:r>
    </w:p>
    <w:p w14:paraId="2354E8A0" w14:textId="265CD978"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Khairani</w:t>
      </w:r>
      <w:proofErr w:type="spellEnd"/>
      <w:r w:rsidRPr="009A0224">
        <w:rPr>
          <w:rFonts w:ascii="Times New Roman" w:hAnsi="Times New Roman"/>
          <w:sz w:val="24"/>
        </w:rPr>
        <w:t xml:space="preserve">, D. Z., &amp; </w:t>
      </w:r>
      <w:proofErr w:type="spellStart"/>
      <w:r w:rsidRPr="009A0224">
        <w:rPr>
          <w:rFonts w:ascii="Times New Roman" w:hAnsi="Times New Roman"/>
          <w:sz w:val="24"/>
        </w:rPr>
        <w:t>Suprijono</w:t>
      </w:r>
      <w:proofErr w:type="spellEnd"/>
      <w:r w:rsidRPr="009A0224">
        <w:rPr>
          <w:rFonts w:ascii="Times New Roman" w:hAnsi="Times New Roman"/>
          <w:sz w:val="24"/>
        </w:rPr>
        <w:t xml:space="preserve">, A. (2015). </w:t>
      </w:r>
      <w:r w:rsidRPr="009A0224">
        <w:rPr>
          <w:rFonts w:ascii="Times New Roman" w:hAnsi="Times New Roman"/>
          <w:i/>
          <w:iCs/>
          <w:sz w:val="24"/>
        </w:rPr>
        <w:t xml:space="preserve">Jargon – Jargon </w:t>
      </w:r>
      <w:proofErr w:type="spellStart"/>
      <w:r w:rsidRPr="009A0224">
        <w:rPr>
          <w:rFonts w:ascii="Times New Roman" w:hAnsi="Times New Roman"/>
          <w:i/>
          <w:iCs/>
          <w:sz w:val="24"/>
        </w:rPr>
        <w:t>Politik</w:t>
      </w:r>
      <w:proofErr w:type="spellEnd"/>
      <w:r w:rsidRPr="009A0224">
        <w:rPr>
          <w:rFonts w:ascii="Times New Roman" w:hAnsi="Times New Roman"/>
          <w:i/>
          <w:iCs/>
          <w:sz w:val="24"/>
        </w:rPr>
        <w:t xml:space="preserve"> Masa Orde Baru Dalam </w:t>
      </w:r>
      <w:proofErr w:type="spellStart"/>
      <w:r w:rsidRPr="009A0224">
        <w:rPr>
          <w:rFonts w:ascii="Times New Roman" w:hAnsi="Times New Roman"/>
          <w:i/>
          <w:iCs/>
          <w:sz w:val="24"/>
        </w:rPr>
        <w:t>Menciptakan</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Stabilitas</w:t>
      </w:r>
      <w:proofErr w:type="spellEnd"/>
      <w:r w:rsidRPr="009A0224">
        <w:rPr>
          <w:rFonts w:ascii="Times New Roman" w:hAnsi="Times New Roman"/>
          <w:i/>
          <w:iCs/>
          <w:sz w:val="24"/>
        </w:rPr>
        <w:t xml:space="preserve"> Nasional</w:t>
      </w:r>
      <w:r w:rsidRPr="009A0224">
        <w:rPr>
          <w:rFonts w:ascii="Times New Roman" w:hAnsi="Times New Roman"/>
          <w:sz w:val="24"/>
        </w:rPr>
        <w:t xml:space="preserve">. </w:t>
      </w:r>
      <w:r w:rsidRPr="009A0224">
        <w:rPr>
          <w:rFonts w:ascii="Times New Roman" w:hAnsi="Times New Roman"/>
          <w:i/>
          <w:iCs/>
          <w:sz w:val="24"/>
        </w:rPr>
        <w:t>3</w:t>
      </w:r>
      <w:r w:rsidRPr="009A0224">
        <w:rPr>
          <w:rFonts w:ascii="Times New Roman" w:hAnsi="Times New Roman"/>
          <w:sz w:val="24"/>
        </w:rPr>
        <w:t>(3), 7.</w:t>
      </w:r>
    </w:p>
    <w:p w14:paraId="0B6D185F" w14:textId="77777777"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Kuntowijoyo</w:t>
      </w:r>
      <w:proofErr w:type="spellEnd"/>
      <w:r w:rsidRPr="009A0224">
        <w:rPr>
          <w:rFonts w:ascii="Times New Roman" w:hAnsi="Times New Roman"/>
          <w:sz w:val="24"/>
        </w:rPr>
        <w:t xml:space="preserve">. (2001). </w:t>
      </w:r>
      <w:proofErr w:type="spellStart"/>
      <w:r w:rsidRPr="009A0224">
        <w:rPr>
          <w:rFonts w:ascii="Times New Roman" w:hAnsi="Times New Roman"/>
          <w:i/>
          <w:iCs/>
          <w:sz w:val="24"/>
        </w:rPr>
        <w:t>Pengantar</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ilmu</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sejarah</w:t>
      </w:r>
      <w:proofErr w:type="spellEnd"/>
      <w:r w:rsidRPr="009A0224">
        <w:rPr>
          <w:rFonts w:ascii="Times New Roman" w:hAnsi="Times New Roman"/>
          <w:sz w:val="24"/>
        </w:rPr>
        <w:t xml:space="preserve">. Yayasan Bentang </w:t>
      </w:r>
      <w:proofErr w:type="spellStart"/>
      <w:r w:rsidRPr="009A0224">
        <w:rPr>
          <w:rFonts w:ascii="Times New Roman" w:hAnsi="Times New Roman"/>
          <w:sz w:val="24"/>
        </w:rPr>
        <w:t>Budaya</w:t>
      </w:r>
      <w:proofErr w:type="spellEnd"/>
      <w:r w:rsidRPr="009A0224">
        <w:rPr>
          <w:rFonts w:ascii="Times New Roman" w:hAnsi="Times New Roman"/>
          <w:sz w:val="24"/>
        </w:rPr>
        <w:t>.</w:t>
      </w:r>
    </w:p>
    <w:p w14:paraId="734CAA9B" w14:textId="1ABC997E"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Kurnianto</w:t>
      </w:r>
      <w:proofErr w:type="spellEnd"/>
      <w:r w:rsidRPr="009A0224">
        <w:rPr>
          <w:rFonts w:ascii="Times New Roman" w:hAnsi="Times New Roman"/>
          <w:sz w:val="24"/>
        </w:rPr>
        <w:t xml:space="preserve">, A. (2015). </w:t>
      </w:r>
      <w:proofErr w:type="spellStart"/>
      <w:r w:rsidRPr="009A0224">
        <w:rPr>
          <w:rFonts w:ascii="Times New Roman" w:hAnsi="Times New Roman"/>
          <w:sz w:val="24"/>
        </w:rPr>
        <w:t>Tinjauan</w:t>
      </w:r>
      <w:proofErr w:type="spellEnd"/>
      <w:r w:rsidRPr="009A0224">
        <w:rPr>
          <w:rFonts w:ascii="Times New Roman" w:hAnsi="Times New Roman"/>
          <w:sz w:val="24"/>
        </w:rPr>
        <w:t xml:space="preserve"> </w:t>
      </w:r>
      <w:proofErr w:type="spellStart"/>
      <w:r w:rsidRPr="009A0224">
        <w:rPr>
          <w:rFonts w:ascii="Times New Roman" w:hAnsi="Times New Roman"/>
          <w:sz w:val="24"/>
        </w:rPr>
        <w:t>Singkat</w:t>
      </w:r>
      <w:proofErr w:type="spellEnd"/>
      <w:r w:rsidRPr="009A0224">
        <w:rPr>
          <w:rFonts w:ascii="Times New Roman" w:hAnsi="Times New Roman"/>
          <w:sz w:val="24"/>
        </w:rPr>
        <w:t xml:space="preserve"> </w:t>
      </w:r>
      <w:proofErr w:type="spellStart"/>
      <w:r w:rsidRPr="009A0224">
        <w:rPr>
          <w:rFonts w:ascii="Times New Roman" w:hAnsi="Times New Roman"/>
          <w:sz w:val="24"/>
        </w:rPr>
        <w:t>Perkembangan</w:t>
      </w:r>
      <w:proofErr w:type="spellEnd"/>
      <w:r w:rsidRPr="009A0224">
        <w:rPr>
          <w:rFonts w:ascii="Times New Roman" w:hAnsi="Times New Roman"/>
          <w:sz w:val="24"/>
        </w:rPr>
        <w:t xml:space="preserve"> </w:t>
      </w:r>
      <w:proofErr w:type="spellStart"/>
      <w:r w:rsidRPr="009A0224">
        <w:rPr>
          <w:rFonts w:ascii="Times New Roman" w:hAnsi="Times New Roman"/>
          <w:sz w:val="24"/>
        </w:rPr>
        <w:t>Animasi</w:t>
      </w:r>
      <w:proofErr w:type="spellEnd"/>
      <w:r w:rsidRPr="009A0224">
        <w:rPr>
          <w:rFonts w:ascii="Times New Roman" w:hAnsi="Times New Roman"/>
          <w:sz w:val="24"/>
        </w:rPr>
        <w:t xml:space="preserve"> Indonesia Dalam </w:t>
      </w:r>
      <w:proofErr w:type="spellStart"/>
      <w:r w:rsidRPr="009A0224">
        <w:rPr>
          <w:rFonts w:ascii="Times New Roman" w:hAnsi="Times New Roman"/>
          <w:sz w:val="24"/>
        </w:rPr>
        <w:t>Konteks</w:t>
      </w:r>
      <w:proofErr w:type="spellEnd"/>
      <w:r w:rsidRPr="009A0224">
        <w:rPr>
          <w:rFonts w:ascii="Times New Roman" w:hAnsi="Times New Roman"/>
          <w:sz w:val="24"/>
        </w:rPr>
        <w:t xml:space="preserve"> </w:t>
      </w:r>
      <w:proofErr w:type="spellStart"/>
      <w:r w:rsidRPr="009A0224">
        <w:rPr>
          <w:rFonts w:ascii="Times New Roman" w:hAnsi="Times New Roman"/>
          <w:sz w:val="24"/>
        </w:rPr>
        <w:t>Animasi</w:t>
      </w:r>
      <w:proofErr w:type="spellEnd"/>
      <w:r w:rsidRPr="009A0224">
        <w:rPr>
          <w:rFonts w:ascii="Times New Roman" w:hAnsi="Times New Roman"/>
          <w:sz w:val="24"/>
        </w:rPr>
        <w:t xml:space="preserve"> Dunia. </w:t>
      </w:r>
      <w:proofErr w:type="spellStart"/>
      <w:r w:rsidRPr="009A0224">
        <w:rPr>
          <w:rFonts w:ascii="Times New Roman" w:hAnsi="Times New Roman"/>
          <w:i/>
          <w:iCs/>
          <w:sz w:val="24"/>
        </w:rPr>
        <w:t>Humaniora</w:t>
      </w:r>
      <w:proofErr w:type="spellEnd"/>
      <w:r w:rsidRPr="009A0224">
        <w:rPr>
          <w:rFonts w:ascii="Times New Roman" w:hAnsi="Times New Roman"/>
          <w:sz w:val="24"/>
        </w:rPr>
        <w:t xml:space="preserve">, </w:t>
      </w:r>
      <w:r w:rsidRPr="009A0224">
        <w:rPr>
          <w:rFonts w:ascii="Times New Roman" w:hAnsi="Times New Roman"/>
          <w:i/>
          <w:iCs/>
          <w:sz w:val="24"/>
        </w:rPr>
        <w:t>6</w:t>
      </w:r>
      <w:r w:rsidRPr="009A0224">
        <w:rPr>
          <w:rFonts w:ascii="Times New Roman" w:hAnsi="Times New Roman"/>
          <w:sz w:val="24"/>
        </w:rPr>
        <w:t>(2), 240–248.</w:t>
      </w:r>
    </w:p>
    <w:p w14:paraId="5F3A020E" w14:textId="27AF334B" w:rsidR="00CB39DF" w:rsidRPr="009A0224" w:rsidRDefault="00CB39DF" w:rsidP="00CB39DF">
      <w:pPr>
        <w:pStyle w:val="Bibliography"/>
        <w:rPr>
          <w:rFonts w:ascii="Times New Roman" w:hAnsi="Times New Roman"/>
          <w:sz w:val="24"/>
        </w:rPr>
      </w:pPr>
      <w:r w:rsidRPr="009A0224">
        <w:rPr>
          <w:rFonts w:ascii="Times New Roman" w:hAnsi="Times New Roman"/>
          <w:sz w:val="24"/>
        </w:rPr>
        <w:t xml:space="preserve">Kusuma, S. S. K., &amp; </w:t>
      </w:r>
      <w:proofErr w:type="spellStart"/>
      <w:r w:rsidRPr="009A0224">
        <w:rPr>
          <w:rFonts w:ascii="Times New Roman" w:hAnsi="Times New Roman"/>
          <w:sz w:val="24"/>
        </w:rPr>
        <w:t>Sudikan</w:t>
      </w:r>
      <w:proofErr w:type="spellEnd"/>
      <w:r w:rsidRPr="009A0224">
        <w:rPr>
          <w:rFonts w:ascii="Times New Roman" w:hAnsi="Times New Roman"/>
          <w:sz w:val="24"/>
        </w:rPr>
        <w:t xml:space="preserve">, S. Y. (2023). </w:t>
      </w:r>
      <w:proofErr w:type="spellStart"/>
      <w:r w:rsidRPr="009A0224">
        <w:rPr>
          <w:rFonts w:ascii="Times New Roman" w:hAnsi="Times New Roman"/>
          <w:sz w:val="24"/>
        </w:rPr>
        <w:t>Relasi</w:t>
      </w:r>
      <w:proofErr w:type="spellEnd"/>
      <w:r w:rsidRPr="009A0224">
        <w:rPr>
          <w:rFonts w:ascii="Times New Roman" w:hAnsi="Times New Roman"/>
          <w:sz w:val="24"/>
        </w:rPr>
        <w:t xml:space="preserve"> Kuasa Dalam Novel Gadis Kretek </w:t>
      </w:r>
      <w:proofErr w:type="spellStart"/>
      <w:r w:rsidRPr="009A0224">
        <w:rPr>
          <w:rFonts w:ascii="Times New Roman" w:hAnsi="Times New Roman"/>
          <w:sz w:val="24"/>
        </w:rPr>
        <w:t>Karya</w:t>
      </w:r>
      <w:proofErr w:type="spellEnd"/>
      <w:r w:rsidRPr="009A0224">
        <w:rPr>
          <w:rFonts w:ascii="Times New Roman" w:hAnsi="Times New Roman"/>
          <w:sz w:val="24"/>
        </w:rPr>
        <w:t xml:space="preserve"> Ratih Kumala: </w:t>
      </w:r>
      <w:proofErr w:type="spellStart"/>
      <w:r w:rsidRPr="009A0224">
        <w:rPr>
          <w:rFonts w:ascii="Times New Roman" w:hAnsi="Times New Roman"/>
          <w:sz w:val="24"/>
        </w:rPr>
        <w:t>Analisis</w:t>
      </w:r>
      <w:proofErr w:type="spellEnd"/>
      <w:r w:rsidRPr="009A0224">
        <w:rPr>
          <w:rFonts w:ascii="Times New Roman" w:hAnsi="Times New Roman"/>
          <w:sz w:val="24"/>
        </w:rPr>
        <w:t xml:space="preserve"> </w:t>
      </w:r>
      <w:proofErr w:type="spellStart"/>
      <w:r w:rsidRPr="009A0224">
        <w:rPr>
          <w:rFonts w:ascii="Times New Roman" w:hAnsi="Times New Roman"/>
          <w:sz w:val="24"/>
        </w:rPr>
        <w:t>Wacana</w:t>
      </w:r>
      <w:proofErr w:type="spellEnd"/>
      <w:r w:rsidRPr="009A0224">
        <w:rPr>
          <w:rFonts w:ascii="Times New Roman" w:hAnsi="Times New Roman"/>
          <w:sz w:val="24"/>
        </w:rPr>
        <w:t xml:space="preserve"> </w:t>
      </w:r>
      <w:proofErr w:type="spellStart"/>
      <w:r w:rsidRPr="009A0224">
        <w:rPr>
          <w:rFonts w:ascii="Times New Roman" w:hAnsi="Times New Roman"/>
          <w:sz w:val="24"/>
        </w:rPr>
        <w:t>Kritis</w:t>
      </w:r>
      <w:proofErr w:type="spellEnd"/>
      <w:r w:rsidRPr="009A0224">
        <w:rPr>
          <w:rFonts w:ascii="Times New Roman" w:hAnsi="Times New Roman"/>
          <w:sz w:val="24"/>
        </w:rPr>
        <w:t xml:space="preserve"> Michel Foucault. </w:t>
      </w:r>
      <w:proofErr w:type="spellStart"/>
      <w:r w:rsidRPr="009A0224">
        <w:rPr>
          <w:rFonts w:ascii="Times New Roman" w:hAnsi="Times New Roman"/>
          <w:i/>
          <w:iCs/>
          <w:sz w:val="24"/>
        </w:rPr>
        <w:t>Sapala</w:t>
      </w:r>
      <w:proofErr w:type="spellEnd"/>
      <w:r w:rsidRPr="009A0224">
        <w:rPr>
          <w:rFonts w:ascii="Times New Roman" w:hAnsi="Times New Roman"/>
          <w:sz w:val="24"/>
        </w:rPr>
        <w:t xml:space="preserve">, </w:t>
      </w:r>
      <w:r w:rsidRPr="009A0224">
        <w:rPr>
          <w:rFonts w:ascii="Times New Roman" w:hAnsi="Times New Roman"/>
          <w:i/>
          <w:iCs/>
          <w:sz w:val="24"/>
        </w:rPr>
        <w:t>10</w:t>
      </w:r>
      <w:r w:rsidRPr="009A0224">
        <w:rPr>
          <w:rFonts w:ascii="Times New Roman" w:hAnsi="Times New Roman"/>
          <w:sz w:val="24"/>
        </w:rPr>
        <w:t>(3).</w:t>
      </w:r>
    </w:p>
    <w:p w14:paraId="4F6DB5C4" w14:textId="77777777"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Moleong</w:t>
      </w:r>
      <w:proofErr w:type="spellEnd"/>
      <w:r w:rsidRPr="009A0224">
        <w:rPr>
          <w:rFonts w:ascii="Times New Roman" w:hAnsi="Times New Roman"/>
          <w:sz w:val="24"/>
        </w:rPr>
        <w:t xml:space="preserve">, L. J. (2007). </w:t>
      </w:r>
      <w:proofErr w:type="spellStart"/>
      <w:r w:rsidRPr="009A0224">
        <w:rPr>
          <w:rFonts w:ascii="Times New Roman" w:hAnsi="Times New Roman"/>
          <w:i/>
          <w:iCs/>
          <w:sz w:val="24"/>
        </w:rPr>
        <w:t>Metodologi</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Penelitian</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Kualitatif</w:t>
      </w:r>
      <w:proofErr w:type="spellEnd"/>
      <w:r w:rsidRPr="009A0224">
        <w:rPr>
          <w:rFonts w:ascii="Times New Roman" w:hAnsi="Times New Roman"/>
          <w:sz w:val="24"/>
        </w:rPr>
        <w:t xml:space="preserve"> (Cet. 24). </w:t>
      </w:r>
      <w:proofErr w:type="spellStart"/>
      <w:r w:rsidRPr="009A0224">
        <w:rPr>
          <w:rFonts w:ascii="Times New Roman" w:hAnsi="Times New Roman"/>
          <w:sz w:val="24"/>
        </w:rPr>
        <w:t>Remaja</w:t>
      </w:r>
      <w:proofErr w:type="spellEnd"/>
      <w:r w:rsidRPr="009A0224">
        <w:rPr>
          <w:rFonts w:ascii="Times New Roman" w:hAnsi="Times New Roman"/>
          <w:sz w:val="24"/>
        </w:rPr>
        <w:t xml:space="preserve"> </w:t>
      </w:r>
      <w:proofErr w:type="spellStart"/>
      <w:r w:rsidRPr="009A0224">
        <w:rPr>
          <w:rFonts w:ascii="Times New Roman" w:hAnsi="Times New Roman"/>
          <w:sz w:val="24"/>
        </w:rPr>
        <w:t>Rosdakarya</w:t>
      </w:r>
      <w:proofErr w:type="spellEnd"/>
      <w:r w:rsidRPr="009A0224">
        <w:rPr>
          <w:rFonts w:ascii="Times New Roman" w:hAnsi="Times New Roman"/>
          <w:sz w:val="24"/>
        </w:rPr>
        <w:t>.</w:t>
      </w:r>
    </w:p>
    <w:p w14:paraId="3EE30282" w14:textId="2219343E" w:rsidR="00CB39DF" w:rsidRPr="009A0224" w:rsidRDefault="00CB39DF" w:rsidP="00CB39DF">
      <w:pPr>
        <w:pStyle w:val="Bibliography"/>
        <w:rPr>
          <w:rFonts w:ascii="Times New Roman" w:hAnsi="Times New Roman"/>
          <w:sz w:val="24"/>
        </w:rPr>
      </w:pPr>
      <w:r w:rsidRPr="009A0224">
        <w:rPr>
          <w:rFonts w:ascii="Times New Roman" w:hAnsi="Times New Roman"/>
          <w:sz w:val="24"/>
        </w:rPr>
        <w:t xml:space="preserve">Natha, G. (2017). </w:t>
      </w:r>
      <w:proofErr w:type="spellStart"/>
      <w:r w:rsidRPr="009A0224">
        <w:rPr>
          <w:rFonts w:ascii="Times New Roman" w:hAnsi="Times New Roman"/>
          <w:sz w:val="24"/>
        </w:rPr>
        <w:t>Representasi</w:t>
      </w:r>
      <w:proofErr w:type="spellEnd"/>
      <w:r w:rsidRPr="009A0224">
        <w:rPr>
          <w:rFonts w:ascii="Times New Roman" w:hAnsi="Times New Roman"/>
          <w:sz w:val="24"/>
        </w:rPr>
        <w:t xml:space="preserve"> </w:t>
      </w:r>
      <w:proofErr w:type="spellStart"/>
      <w:r w:rsidRPr="009A0224">
        <w:rPr>
          <w:rFonts w:ascii="Times New Roman" w:hAnsi="Times New Roman"/>
          <w:sz w:val="24"/>
        </w:rPr>
        <w:t>Stereotipe</w:t>
      </w:r>
      <w:proofErr w:type="spellEnd"/>
      <w:r w:rsidRPr="009A0224">
        <w:rPr>
          <w:rFonts w:ascii="Times New Roman" w:hAnsi="Times New Roman"/>
          <w:sz w:val="24"/>
        </w:rPr>
        <w:t xml:space="preserve"> Perempuan Dan </w:t>
      </w:r>
      <w:proofErr w:type="spellStart"/>
      <w:r w:rsidRPr="009A0224">
        <w:rPr>
          <w:rFonts w:ascii="Times New Roman" w:hAnsi="Times New Roman"/>
          <w:sz w:val="24"/>
        </w:rPr>
        <w:t>Budaya</w:t>
      </w:r>
      <w:proofErr w:type="spellEnd"/>
      <w:r w:rsidRPr="009A0224">
        <w:rPr>
          <w:rFonts w:ascii="Times New Roman" w:hAnsi="Times New Roman"/>
          <w:sz w:val="24"/>
        </w:rPr>
        <w:t xml:space="preserve"> </w:t>
      </w:r>
      <w:proofErr w:type="spellStart"/>
      <w:r w:rsidRPr="009A0224">
        <w:rPr>
          <w:rFonts w:ascii="Times New Roman" w:hAnsi="Times New Roman"/>
          <w:sz w:val="24"/>
        </w:rPr>
        <w:t>Patriarki</w:t>
      </w:r>
      <w:proofErr w:type="spellEnd"/>
      <w:r w:rsidRPr="009A0224">
        <w:rPr>
          <w:rFonts w:ascii="Times New Roman" w:hAnsi="Times New Roman"/>
          <w:sz w:val="24"/>
        </w:rPr>
        <w:t xml:space="preserve"> Dalam Video </w:t>
      </w:r>
      <w:proofErr w:type="spellStart"/>
      <w:r w:rsidRPr="009A0224">
        <w:rPr>
          <w:rFonts w:ascii="Times New Roman" w:hAnsi="Times New Roman"/>
          <w:sz w:val="24"/>
        </w:rPr>
        <w:t>Klip</w:t>
      </w:r>
      <w:proofErr w:type="spellEnd"/>
      <w:r w:rsidRPr="009A0224">
        <w:rPr>
          <w:rFonts w:ascii="Times New Roman" w:hAnsi="Times New Roman"/>
          <w:sz w:val="24"/>
        </w:rPr>
        <w:t xml:space="preserve"> Meghan Trainor “All About That Bass.” </w:t>
      </w:r>
      <w:proofErr w:type="spellStart"/>
      <w:r w:rsidRPr="009A0224">
        <w:rPr>
          <w:rFonts w:ascii="Times New Roman" w:hAnsi="Times New Roman"/>
          <w:i/>
          <w:iCs/>
          <w:sz w:val="24"/>
        </w:rPr>
        <w:t>Jurnal</w:t>
      </w:r>
      <w:proofErr w:type="spellEnd"/>
      <w:r w:rsidRPr="009A0224">
        <w:rPr>
          <w:rFonts w:ascii="Times New Roman" w:hAnsi="Times New Roman"/>
          <w:i/>
          <w:iCs/>
          <w:sz w:val="24"/>
        </w:rPr>
        <w:t xml:space="preserve"> E-</w:t>
      </w:r>
      <w:proofErr w:type="spellStart"/>
      <w:r w:rsidRPr="009A0224">
        <w:rPr>
          <w:rFonts w:ascii="Times New Roman" w:hAnsi="Times New Roman"/>
          <w:i/>
          <w:iCs/>
          <w:sz w:val="24"/>
        </w:rPr>
        <w:t>Komunikasi</w:t>
      </w:r>
      <w:proofErr w:type="spellEnd"/>
      <w:r w:rsidRPr="009A0224">
        <w:rPr>
          <w:rFonts w:ascii="Times New Roman" w:hAnsi="Times New Roman"/>
          <w:i/>
          <w:iCs/>
          <w:sz w:val="24"/>
        </w:rPr>
        <w:t xml:space="preserve"> Program Studi </w:t>
      </w:r>
      <w:proofErr w:type="spellStart"/>
      <w:r w:rsidRPr="009A0224">
        <w:rPr>
          <w:rFonts w:ascii="Times New Roman" w:hAnsi="Times New Roman"/>
          <w:i/>
          <w:iCs/>
          <w:sz w:val="24"/>
        </w:rPr>
        <w:t>Ilmu</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Komunikasi</w:t>
      </w:r>
      <w:proofErr w:type="spellEnd"/>
      <w:r w:rsidRPr="009A0224">
        <w:rPr>
          <w:rFonts w:ascii="Times New Roman" w:hAnsi="Times New Roman"/>
          <w:i/>
          <w:iCs/>
          <w:sz w:val="24"/>
        </w:rPr>
        <w:t xml:space="preserve"> Universitas Kristen Petra, Surabaya</w:t>
      </w:r>
      <w:r w:rsidRPr="009A0224">
        <w:rPr>
          <w:rFonts w:ascii="Times New Roman" w:hAnsi="Times New Roman"/>
          <w:sz w:val="24"/>
        </w:rPr>
        <w:t xml:space="preserve">, </w:t>
      </w:r>
      <w:r w:rsidRPr="009A0224">
        <w:rPr>
          <w:rFonts w:ascii="Times New Roman" w:hAnsi="Times New Roman"/>
          <w:i/>
          <w:iCs/>
          <w:sz w:val="24"/>
        </w:rPr>
        <w:t>5</w:t>
      </w:r>
      <w:r w:rsidRPr="009A0224">
        <w:rPr>
          <w:rFonts w:ascii="Times New Roman" w:hAnsi="Times New Roman"/>
          <w:sz w:val="24"/>
        </w:rPr>
        <w:t>(2).</w:t>
      </w:r>
    </w:p>
    <w:p w14:paraId="25E41B0E" w14:textId="67F3B1BB" w:rsidR="00CB39DF" w:rsidRPr="009A0224" w:rsidRDefault="00CB39DF" w:rsidP="00CB39DF">
      <w:pPr>
        <w:pStyle w:val="Bibliography"/>
        <w:rPr>
          <w:rFonts w:ascii="Times New Roman" w:hAnsi="Times New Roman"/>
          <w:sz w:val="24"/>
        </w:rPr>
      </w:pPr>
      <w:r w:rsidRPr="009A0224">
        <w:rPr>
          <w:rFonts w:ascii="Times New Roman" w:hAnsi="Times New Roman"/>
          <w:sz w:val="24"/>
        </w:rPr>
        <w:t xml:space="preserve">Ningsih, B. M., &amp; </w:t>
      </w:r>
      <w:proofErr w:type="spellStart"/>
      <w:r w:rsidRPr="009A0224">
        <w:rPr>
          <w:rFonts w:ascii="Times New Roman" w:hAnsi="Times New Roman"/>
          <w:sz w:val="24"/>
        </w:rPr>
        <w:t>Widiharto</w:t>
      </w:r>
      <w:proofErr w:type="spellEnd"/>
      <w:r w:rsidRPr="009A0224">
        <w:rPr>
          <w:rFonts w:ascii="Times New Roman" w:hAnsi="Times New Roman"/>
          <w:sz w:val="24"/>
        </w:rPr>
        <w:t xml:space="preserve">, C. A. (2014). </w:t>
      </w:r>
      <w:proofErr w:type="spellStart"/>
      <w:r w:rsidRPr="009A0224">
        <w:rPr>
          <w:rFonts w:ascii="Times New Roman" w:hAnsi="Times New Roman"/>
          <w:sz w:val="24"/>
        </w:rPr>
        <w:t>Peningkatan</w:t>
      </w:r>
      <w:proofErr w:type="spellEnd"/>
      <w:r w:rsidRPr="009A0224">
        <w:rPr>
          <w:rFonts w:ascii="Times New Roman" w:hAnsi="Times New Roman"/>
          <w:sz w:val="24"/>
        </w:rPr>
        <w:t xml:space="preserve"> </w:t>
      </w:r>
      <w:proofErr w:type="spellStart"/>
      <w:r w:rsidRPr="009A0224">
        <w:rPr>
          <w:rFonts w:ascii="Times New Roman" w:hAnsi="Times New Roman"/>
          <w:sz w:val="24"/>
        </w:rPr>
        <w:t>Disiplin</w:t>
      </w:r>
      <w:proofErr w:type="spellEnd"/>
      <w:r w:rsidRPr="009A0224">
        <w:rPr>
          <w:rFonts w:ascii="Times New Roman" w:hAnsi="Times New Roman"/>
          <w:sz w:val="24"/>
        </w:rPr>
        <w:t xml:space="preserve"> </w:t>
      </w:r>
      <w:proofErr w:type="spellStart"/>
      <w:r w:rsidRPr="009A0224">
        <w:rPr>
          <w:rFonts w:ascii="Times New Roman" w:hAnsi="Times New Roman"/>
          <w:sz w:val="24"/>
        </w:rPr>
        <w:t>Siswa</w:t>
      </w:r>
      <w:proofErr w:type="spellEnd"/>
      <w:r w:rsidRPr="009A0224">
        <w:rPr>
          <w:rFonts w:ascii="Times New Roman" w:hAnsi="Times New Roman"/>
          <w:sz w:val="24"/>
        </w:rPr>
        <w:t xml:space="preserve"> </w:t>
      </w:r>
      <w:proofErr w:type="spellStart"/>
      <w:r w:rsidRPr="009A0224">
        <w:rPr>
          <w:rFonts w:ascii="Times New Roman" w:hAnsi="Times New Roman"/>
          <w:sz w:val="24"/>
        </w:rPr>
        <w:t>Dengan</w:t>
      </w:r>
      <w:proofErr w:type="spellEnd"/>
      <w:r w:rsidRPr="009A0224">
        <w:rPr>
          <w:rFonts w:ascii="Times New Roman" w:hAnsi="Times New Roman"/>
          <w:sz w:val="24"/>
        </w:rPr>
        <w:t xml:space="preserve"> </w:t>
      </w:r>
      <w:proofErr w:type="spellStart"/>
      <w:r w:rsidRPr="009A0224">
        <w:rPr>
          <w:rFonts w:ascii="Times New Roman" w:hAnsi="Times New Roman"/>
          <w:sz w:val="24"/>
        </w:rPr>
        <w:t>Layanan</w:t>
      </w:r>
      <w:proofErr w:type="spellEnd"/>
      <w:r w:rsidRPr="009A0224">
        <w:rPr>
          <w:rFonts w:ascii="Times New Roman" w:hAnsi="Times New Roman"/>
          <w:sz w:val="24"/>
        </w:rPr>
        <w:t xml:space="preserve"> </w:t>
      </w:r>
      <w:proofErr w:type="spellStart"/>
      <w:r w:rsidRPr="009A0224">
        <w:rPr>
          <w:rFonts w:ascii="Times New Roman" w:hAnsi="Times New Roman"/>
          <w:sz w:val="24"/>
        </w:rPr>
        <w:t>Informasi</w:t>
      </w:r>
      <w:proofErr w:type="spellEnd"/>
      <w:r w:rsidRPr="009A0224">
        <w:rPr>
          <w:rFonts w:ascii="Times New Roman" w:hAnsi="Times New Roman"/>
          <w:sz w:val="24"/>
        </w:rPr>
        <w:t xml:space="preserve"> Media Film. </w:t>
      </w:r>
      <w:proofErr w:type="spellStart"/>
      <w:r w:rsidRPr="009A0224">
        <w:rPr>
          <w:rFonts w:ascii="Times New Roman" w:hAnsi="Times New Roman"/>
          <w:i/>
          <w:iCs/>
          <w:sz w:val="24"/>
        </w:rPr>
        <w:t>Jurnal</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Empati</w:t>
      </w:r>
      <w:proofErr w:type="spellEnd"/>
      <w:r w:rsidRPr="009A0224">
        <w:rPr>
          <w:rFonts w:ascii="Times New Roman" w:hAnsi="Times New Roman"/>
          <w:sz w:val="24"/>
        </w:rPr>
        <w:t xml:space="preserve">, </w:t>
      </w:r>
      <w:r w:rsidRPr="009A0224">
        <w:rPr>
          <w:rFonts w:ascii="Times New Roman" w:hAnsi="Times New Roman"/>
          <w:i/>
          <w:iCs/>
          <w:sz w:val="24"/>
        </w:rPr>
        <w:t>1</w:t>
      </w:r>
      <w:r w:rsidRPr="009A0224">
        <w:rPr>
          <w:rFonts w:ascii="Times New Roman" w:hAnsi="Times New Roman"/>
          <w:sz w:val="24"/>
        </w:rPr>
        <w:t>(1).</w:t>
      </w:r>
    </w:p>
    <w:p w14:paraId="3AEEBC28" w14:textId="77777777"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Notosusanto</w:t>
      </w:r>
      <w:proofErr w:type="spellEnd"/>
      <w:r w:rsidRPr="009A0224">
        <w:rPr>
          <w:rFonts w:ascii="Times New Roman" w:hAnsi="Times New Roman"/>
          <w:sz w:val="24"/>
        </w:rPr>
        <w:t xml:space="preserve">, N. (1964). </w:t>
      </w:r>
      <w:proofErr w:type="spellStart"/>
      <w:r w:rsidRPr="009A0224">
        <w:rPr>
          <w:rFonts w:ascii="Times New Roman" w:hAnsi="Times New Roman"/>
          <w:i/>
          <w:iCs/>
          <w:sz w:val="24"/>
        </w:rPr>
        <w:t>Hakikat</w:t>
      </w:r>
      <w:proofErr w:type="spellEnd"/>
      <w:r w:rsidRPr="009A0224">
        <w:rPr>
          <w:rFonts w:ascii="Times New Roman" w:hAnsi="Times New Roman"/>
          <w:i/>
          <w:iCs/>
          <w:sz w:val="24"/>
        </w:rPr>
        <w:t xml:space="preserve"> Sejarah dan Azas-Azas Metode Sejarah</w:t>
      </w:r>
      <w:r w:rsidRPr="009A0224">
        <w:rPr>
          <w:rFonts w:ascii="Times New Roman" w:hAnsi="Times New Roman"/>
          <w:sz w:val="24"/>
        </w:rPr>
        <w:t xml:space="preserve">. Mega Bookstore - Pusat Sejarah Angkatan </w:t>
      </w:r>
      <w:proofErr w:type="spellStart"/>
      <w:r w:rsidRPr="009A0224">
        <w:rPr>
          <w:rFonts w:ascii="Times New Roman" w:hAnsi="Times New Roman"/>
          <w:sz w:val="24"/>
        </w:rPr>
        <w:t>Bersenjata</w:t>
      </w:r>
      <w:proofErr w:type="spellEnd"/>
      <w:r w:rsidRPr="009A0224">
        <w:rPr>
          <w:rFonts w:ascii="Times New Roman" w:hAnsi="Times New Roman"/>
          <w:sz w:val="24"/>
        </w:rPr>
        <w:t>.</w:t>
      </w:r>
    </w:p>
    <w:p w14:paraId="73B51CBA" w14:textId="77777777"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Padiatra</w:t>
      </w:r>
      <w:proofErr w:type="spellEnd"/>
      <w:r w:rsidRPr="009A0224">
        <w:rPr>
          <w:rFonts w:ascii="Times New Roman" w:hAnsi="Times New Roman"/>
          <w:sz w:val="24"/>
        </w:rPr>
        <w:t xml:space="preserve">, A. M. (2020). </w:t>
      </w:r>
      <w:proofErr w:type="spellStart"/>
      <w:r w:rsidRPr="009A0224">
        <w:rPr>
          <w:rFonts w:ascii="Times New Roman" w:hAnsi="Times New Roman"/>
          <w:i/>
          <w:iCs/>
          <w:sz w:val="24"/>
        </w:rPr>
        <w:t>Ilmu</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sejarah</w:t>
      </w:r>
      <w:proofErr w:type="spellEnd"/>
      <w:r w:rsidRPr="009A0224">
        <w:rPr>
          <w:rFonts w:ascii="Times New Roman" w:hAnsi="Times New Roman"/>
          <w:i/>
          <w:iCs/>
          <w:sz w:val="24"/>
        </w:rPr>
        <w:t xml:space="preserve">: Metode dan </w:t>
      </w:r>
      <w:proofErr w:type="spellStart"/>
      <w:r w:rsidRPr="009A0224">
        <w:rPr>
          <w:rFonts w:ascii="Times New Roman" w:hAnsi="Times New Roman"/>
          <w:i/>
          <w:iCs/>
          <w:sz w:val="24"/>
        </w:rPr>
        <w:t>praktik</w:t>
      </w:r>
      <w:proofErr w:type="spellEnd"/>
      <w:r w:rsidRPr="009A0224">
        <w:rPr>
          <w:rFonts w:ascii="Times New Roman" w:hAnsi="Times New Roman"/>
          <w:sz w:val="24"/>
        </w:rPr>
        <w:t xml:space="preserve">. CV. </w:t>
      </w:r>
      <w:proofErr w:type="spellStart"/>
      <w:r w:rsidRPr="009A0224">
        <w:rPr>
          <w:rFonts w:ascii="Times New Roman" w:hAnsi="Times New Roman"/>
          <w:sz w:val="24"/>
        </w:rPr>
        <w:t>Jendela</w:t>
      </w:r>
      <w:proofErr w:type="spellEnd"/>
      <w:r w:rsidRPr="009A0224">
        <w:rPr>
          <w:rFonts w:ascii="Times New Roman" w:hAnsi="Times New Roman"/>
          <w:sz w:val="24"/>
        </w:rPr>
        <w:t xml:space="preserve"> Sastra Indonesia Press.</w:t>
      </w:r>
    </w:p>
    <w:p w14:paraId="061BEF61" w14:textId="77777777"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Padiatra</w:t>
      </w:r>
      <w:proofErr w:type="spellEnd"/>
      <w:r w:rsidRPr="009A0224">
        <w:rPr>
          <w:rFonts w:ascii="Times New Roman" w:hAnsi="Times New Roman"/>
          <w:sz w:val="24"/>
        </w:rPr>
        <w:t xml:space="preserve">, A. M. (2022). </w:t>
      </w:r>
      <w:proofErr w:type="spellStart"/>
      <w:r w:rsidRPr="009A0224">
        <w:rPr>
          <w:rFonts w:ascii="Times New Roman" w:hAnsi="Times New Roman"/>
          <w:sz w:val="24"/>
        </w:rPr>
        <w:t>Belajar</w:t>
      </w:r>
      <w:proofErr w:type="spellEnd"/>
      <w:r w:rsidRPr="009A0224">
        <w:rPr>
          <w:rFonts w:ascii="Times New Roman" w:hAnsi="Times New Roman"/>
          <w:sz w:val="24"/>
        </w:rPr>
        <w:t xml:space="preserve"> </w:t>
      </w:r>
      <w:proofErr w:type="spellStart"/>
      <w:r w:rsidRPr="009A0224">
        <w:rPr>
          <w:rFonts w:ascii="Times New Roman" w:hAnsi="Times New Roman"/>
          <w:sz w:val="24"/>
        </w:rPr>
        <w:t>Toleransi</w:t>
      </w:r>
      <w:proofErr w:type="spellEnd"/>
      <w:r w:rsidRPr="009A0224">
        <w:rPr>
          <w:rFonts w:ascii="Times New Roman" w:hAnsi="Times New Roman"/>
          <w:sz w:val="24"/>
        </w:rPr>
        <w:t xml:space="preserve"> </w:t>
      </w:r>
      <w:proofErr w:type="spellStart"/>
      <w:r w:rsidRPr="009A0224">
        <w:rPr>
          <w:rFonts w:ascii="Times New Roman" w:hAnsi="Times New Roman"/>
          <w:sz w:val="24"/>
        </w:rPr>
        <w:t>dari</w:t>
      </w:r>
      <w:proofErr w:type="spellEnd"/>
      <w:r w:rsidRPr="009A0224">
        <w:rPr>
          <w:rFonts w:ascii="Times New Roman" w:hAnsi="Times New Roman"/>
          <w:sz w:val="24"/>
        </w:rPr>
        <w:t xml:space="preserve"> </w:t>
      </w:r>
      <w:proofErr w:type="spellStart"/>
      <w:r w:rsidRPr="009A0224">
        <w:rPr>
          <w:rFonts w:ascii="Times New Roman" w:hAnsi="Times New Roman"/>
          <w:sz w:val="24"/>
        </w:rPr>
        <w:t>Animasi</w:t>
      </w:r>
      <w:proofErr w:type="spellEnd"/>
      <w:r w:rsidRPr="009A0224">
        <w:rPr>
          <w:rFonts w:ascii="Times New Roman" w:hAnsi="Times New Roman"/>
          <w:sz w:val="24"/>
        </w:rPr>
        <w:t xml:space="preserve">: </w:t>
      </w:r>
      <w:proofErr w:type="spellStart"/>
      <w:r w:rsidRPr="009A0224">
        <w:rPr>
          <w:rFonts w:ascii="Times New Roman" w:hAnsi="Times New Roman"/>
          <w:sz w:val="24"/>
        </w:rPr>
        <w:t>Penanaman</w:t>
      </w:r>
      <w:proofErr w:type="spellEnd"/>
      <w:r w:rsidRPr="009A0224">
        <w:rPr>
          <w:rFonts w:ascii="Times New Roman" w:hAnsi="Times New Roman"/>
          <w:sz w:val="24"/>
        </w:rPr>
        <w:t xml:space="preserve"> Nilai-Nilai </w:t>
      </w:r>
      <w:proofErr w:type="spellStart"/>
      <w:r w:rsidRPr="009A0224">
        <w:rPr>
          <w:rFonts w:ascii="Times New Roman" w:hAnsi="Times New Roman"/>
          <w:sz w:val="24"/>
        </w:rPr>
        <w:t>Moderasi</w:t>
      </w:r>
      <w:proofErr w:type="spellEnd"/>
      <w:r w:rsidRPr="009A0224">
        <w:rPr>
          <w:rFonts w:ascii="Times New Roman" w:hAnsi="Times New Roman"/>
          <w:sz w:val="24"/>
        </w:rPr>
        <w:t xml:space="preserve"> </w:t>
      </w:r>
      <w:proofErr w:type="spellStart"/>
      <w:r w:rsidRPr="009A0224">
        <w:rPr>
          <w:rFonts w:ascii="Times New Roman" w:hAnsi="Times New Roman"/>
          <w:sz w:val="24"/>
        </w:rPr>
        <w:t>Beragama</w:t>
      </w:r>
      <w:proofErr w:type="spellEnd"/>
      <w:r w:rsidRPr="009A0224">
        <w:rPr>
          <w:rFonts w:ascii="Times New Roman" w:hAnsi="Times New Roman"/>
          <w:sz w:val="24"/>
        </w:rPr>
        <w:t xml:space="preserve"> </w:t>
      </w:r>
      <w:proofErr w:type="spellStart"/>
      <w:r w:rsidRPr="009A0224">
        <w:rPr>
          <w:rFonts w:ascii="Times New Roman" w:hAnsi="Times New Roman"/>
          <w:sz w:val="24"/>
        </w:rPr>
        <w:t>dalam</w:t>
      </w:r>
      <w:proofErr w:type="spellEnd"/>
      <w:r w:rsidRPr="009A0224">
        <w:rPr>
          <w:rFonts w:ascii="Times New Roman" w:hAnsi="Times New Roman"/>
          <w:sz w:val="24"/>
        </w:rPr>
        <w:t xml:space="preserve"> Serial </w:t>
      </w:r>
      <w:proofErr w:type="spellStart"/>
      <w:r w:rsidRPr="009A0224">
        <w:rPr>
          <w:rFonts w:ascii="Times New Roman" w:hAnsi="Times New Roman"/>
          <w:sz w:val="24"/>
        </w:rPr>
        <w:t>Kartun</w:t>
      </w:r>
      <w:proofErr w:type="spellEnd"/>
      <w:r w:rsidRPr="009A0224">
        <w:rPr>
          <w:rFonts w:ascii="Times New Roman" w:hAnsi="Times New Roman"/>
          <w:sz w:val="24"/>
        </w:rPr>
        <w:t xml:space="preserve"> </w:t>
      </w:r>
      <w:proofErr w:type="spellStart"/>
      <w:r w:rsidRPr="009A0224">
        <w:rPr>
          <w:rFonts w:ascii="Times New Roman" w:hAnsi="Times New Roman"/>
          <w:sz w:val="24"/>
        </w:rPr>
        <w:t>Upin-Ipin</w:t>
      </w:r>
      <w:proofErr w:type="spellEnd"/>
      <w:r w:rsidRPr="009A0224">
        <w:rPr>
          <w:rFonts w:ascii="Times New Roman" w:hAnsi="Times New Roman"/>
          <w:sz w:val="24"/>
        </w:rPr>
        <w:t xml:space="preserve">. </w:t>
      </w:r>
      <w:r w:rsidRPr="009A0224">
        <w:rPr>
          <w:rFonts w:ascii="Times New Roman" w:hAnsi="Times New Roman"/>
          <w:i/>
          <w:iCs/>
          <w:sz w:val="24"/>
        </w:rPr>
        <w:t>Journal of Animation and Games Studies</w:t>
      </w:r>
      <w:r w:rsidRPr="009A0224">
        <w:rPr>
          <w:rFonts w:ascii="Times New Roman" w:hAnsi="Times New Roman"/>
          <w:sz w:val="24"/>
        </w:rPr>
        <w:t xml:space="preserve">, </w:t>
      </w:r>
      <w:r w:rsidRPr="009A0224">
        <w:rPr>
          <w:rFonts w:ascii="Times New Roman" w:hAnsi="Times New Roman"/>
          <w:i/>
          <w:iCs/>
          <w:sz w:val="24"/>
        </w:rPr>
        <w:t>8</w:t>
      </w:r>
      <w:r w:rsidRPr="009A0224">
        <w:rPr>
          <w:rFonts w:ascii="Times New Roman" w:hAnsi="Times New Roman"/>
          <w:sz w:val="24"/>
        </w:rPr>
        <w:t>(2), 125–146. https://doi.org/10.24821/jags.v8i2.5511</w:t>
      </w:r>
    </w:p>
    <w:p w14:paraId="78BB0D9D" w14:textId="26170071" w:rsidR="00CB39DF" w:rsidRPr="009A0224" w:rsidRDefault="00CB39DF" w:rsidP="00CB39DF">
      <w:pPr>
        <w:pStyle w:val="Bibliography"/>
        <w:rPr>
          <w:rFonts w:ascii="Times New Roman" w:hAnsi="Times New Roman"/>
          <w:sz w:val="24"/>
        </w:rPr>
      </w:pPr>
      <w:r w:rsidRPr="009A0224">
        <w:rPr>
          <w:rFonts w:ascii="Times New Roman" w:hAnsi="Times New Roman"/>
          <w:sz w:val="24"/>
        </w:rPr>
        <w:lastRenderedPageBreak/>
        <w:t xml:space="preserve">Rozi, R. F. (2019). Multiculturalism In Ethnic </w:t>
      </w:r>
      <w:proofErr w:type="gramStart"/>
      <w:r w:rsidRPr="009A0224">
        <w:rPr>
          <w:rFonts w:ascii="Times New Roman" w:hAnsi="Times New Roman"/>
          <w:sz w:val="24"/>
        </w:rPr>
        <w:t>In</w:t>
      </w:r>
      <w:proofErr w:type="gramEnd"/>
      <w:r w:rsidRPr="009A0224">
        <w:rPr>
          <w:rFonts w:ascii="Times New Roman" w:hAnsi="Times New Roman"/>
          <w:sz w:val="24"/>
        </w:rPr>
        <w:t xml:space="preserve"> Children’s Popular Film In Indonesia Post 2010. </w:t>
      </w:r>
      <w:proofErr w:type="gramStart"/>
      <w:r w:rsidRPr="009A0224">
        <w:rPr>
          <w:rFonts w:ascii="Times New Roman" w:hAnsi="Times New Roman"/>
          <w:i/>
          <w:iCs/>
          <w:sz w:val="24"/>
        </w:rPr>
        <w:t>Capture :</w:t>
      </w:r>
      <w:proofErr w:type="gramEnd"/>
      <w:r w:rsidRPr="009A0224">
        <w:rPr>
          <w:rFonts w:ascii="Times New Roman" w:hAnsi="Times New Roman"/>
          <w:i/>
          <w:iCs/>
          <w:sz w:val="24"/>
        </w:rPr>
        <w:t xml:space="preserve"> </w:t>
      </w:r>
      <w:proofErr w:type="spellStart"/>
      <w:r w:rsidRPr="009A0224">
        <w:rPr>
          <w:rFonts w:ascii="Times New Roman" w:hAnsi="Times New Roman"/>
          <w:i/>
          <w:iCs/>
          <w:sz w:val="24"/>
        </w:rPr>
        <w:t>Jurnal</w:t>
      </w:r>
      <w:proofErr w:type="spellEnd"/>
      <w:r w:rsidRPr="009A0224">
        <w:rPr>
          <w:rFonts w:ascii="Times New Roman" w:hAnsi="Times New Roman"/>
          <w:i/>
          <w:iCs/>
          <w:sz w:val="24"/>
        </w:rPr>
        <w:t xml:space="preserve"> Seni Media </w:t>
      </w:r>
      <w:proofErr w:type="spellStart"/>
      <w:r w:rsidRPr="009A0224">
        <w:rPr>
          <w:rFonts w:ascii="Times New Roman" w:hAnsi="Times New Roman"/>
          <w:i/>
          <w:iCs/>
          <w:sz w:val="24"/>
        </w:rPr>
        <w:t>Rekam</w:t>
      </w:r>
      <w:proofErr w:type="spellEnd"/>
      <w:r w:rsidRPr="009A0224">
        <w:rPr>
          <w:rFonts w:ascii="Times New Roman" w:hAnsi="Times New Roman"/>
          <w:sz w:val="24"/>
        </w:rPr>
        <w:t xml:space="preserve">, </w:t>
      </w:r>
      <w:r w:rsidRPr="009A0224">
        <w:rPr>
          <w:rFonts w:ascii="Times New Roman" w:hAnsi="Times New Roman"/>
          <w:i/>
          <w:iCs/>
          <w:sz w:val="24"/>
        </w:rPr>
        <w:t>10</w:t>
      </w:r>
      <w:r w:rsidRPr="009A0224">
        <w:rPr>
          <w:rFonts w:ascii="Times New Roman" w:hAnsi="Times New Roman"/>
          <w:sz w:val="24"/>
        </w:rPr>
        <w:t>(2), 45–56. https://doi.org/10.33153/capture.v10i2.2229</w:t>
      </w:r>
    </w:p>
    <w:p w14:paraId="3B0634C6" w14:textId="77777777"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Saptiyakananta</w:t>
      </w:r>
      <w:proofErr w:type="spellEnd"/>
      <w:r w:rsidRPr="009A0224">
        <w:rPr>
          <w:rFonts w:ascii="Times New Roman" w:hAnsi="Times New Roman"/>
          <w:sz w:val="24"/>
        </w:rPr>
        <w:t xml:space="preserve">, D. R., Fiona, E. B. N., </w:t>
      </w:r>
      <w:proofErr w:type="spellStart"/>
      <w:r w:rsidRPr="009A0224">
        <w:rPr>
          <w:rFonts w:ascii="Times New Roman" w:hAnsi="Times New Roman"/>
          <w:sz w:val="24"/>
        </w:rPr>
        <w:t>Martshelia</w:t>
      </w:r>
      <w:proofErr w:type="spellEnd"/>
      <w:r w:rsidRPr="009A0224">
        <w:rPr>
          <w:rFonts w:ascii="Times New Roman" w:hAnsi="Times New Roman"/>
          <w:sz w:val="24"/>
        </w:rPr>
        <w:t xml:space="preserve">, N. D., </w:t>
      </w:r>
      <w:proofErr w:type="spellStart"/>
      <w:r w:rsidRPr="009A0224">
        <w:rPr>
          <w:rFonts w:ascii="Times New Roman" w:hAnsi="Times New Roman"/>
          <w:sz w:val="24"/>
        </w:rPr>
        <w:t>Fadhillah</w:t>
      </w:r>
      <w:proofErr w:type="spellEnd"/>
      <w:r w:rsidRPr="009A0224">
        <w:rPr>
          <w:rFonts w:ascii="Times New Roman" w:hAnsi="Times New Roman"/>
          <w:sz w:val="24"/>
        </w:rPr>
        <w:t xml:space="preserve">, N., Afifah, P. D., &amp; Nurhayati, E. (2023). Kajian </w:t>
      </w:r>
      <w:proofErr w:type="spellStart"/>
      <w:r w:rsidRPr="009A0224">
        <w:rPr>
          <w:rFonts w:ascii="Times New Roman" w:hAnsi="Times New Roman"/>
          <w:sz w:val="24"/>
        </w:rPr>
        <w:t>Fenimisme</w:t>
      </w:r>
      <w:proofErr w:type="spellEnd"/>
      <w:r w:rsidRPr="009A0224">
        <w:rPr>
          <w:rFonts w:ascii="Times New Roman" w:hAnsi="Times New Roman"/>
          <w:sz w:val="24"/>
        </w:rPr>
        <w:t xml:space="preserve"> Dan Nilai-Nilai Pendidikan Dalam Novel Gadis Kretek </w:t>
      </w:r>
      <w:proofErr w:type="spellStart"/>
      <w:r w:rsidRPr="009A0224">
        <w:rPr>
          <w:rFonts w:ascii="Times New Roman" w:hAnsi="Times New Roman"/>
          <w:sz w:val="24"/>
        </w:rPr>
        <w:t>Karya</w:t>
      </w:r>
      <w:proofErr w:type="spellEnd"/>
      <w:r w:rsidRPr="009A0224">
        <w:rPr>
          <w:rFonts w:ascii="Times New Roman" w:hAnsi="Times New Roman"/>
          <w:sz w:val="24"/>
        </w:rPr>
        <w:t xml:space="preserve"> Ratih Kumala. </w:t>
      </w:r>
      <w:r w:rsidRPr="009A0224">
        <w:rPr>
          <w:rFonts w:ascii="Times New Roman" w:hAnsi="Times New Roman"/>
          <w:i/>
          <w:iCs/>
          <w:sz w:val="24"/>
        </w:rPr>
        <w:t>Journal of Creative Student Research (JCSR)</w:t>
      </w:r>
      <w:r w:rsidRPr="009A0224">
        <w:rPr>
          <w:rFonts w:ascii="Times New Roman" w:hAnsi="Times New Roman"/>
          <w:sz w:val="24"/>
        </w:rPr>
        <w:t xml:space="preserve">, </w:t>
      </w:r>
      <w:r w:rsidRPr="009A0224">
        <w:rPr>
          <w:rFonts w:ascii="Times New Roman" w:hAnsi="Times New Roman"/>
          <w:i/>
          <w:iCs/>
          <w:sz w:val="24"/>
        </w:rPr>
        <w:t>1</w:t>
      </w:r>
      <w:r w:rsidRPr="009A0224">
        <w:rPr>
          <w:rFonts w:ascii="Times New Roman" w:hAnsi="Times New Roman"/>
          <w:sz w:val="24"/>
        </w:rPr>
        <w:t>(6).</w:t>
      </w:r>
    </w:p>
    <w:p w14:paraId="782369C4" w14:textId="25996DAC" w:rsidR="00CB39DF" w:rsidRPr="009A0224" w:rsidRDefault="00CB39DF" w:rsidP="00CB39DF">
      <w:pPr>
        <w:pStyle w:val="Bibliography"/>
        <w:rPr>
          <w:rFonts w:ascii="Times New Roman" w:hAnsi="Times New Roman"/>
          <w:sz w:val="24"/>
        </w:rPr>
      </w:pPr>
      <w:r w:rsidRPr="009A0224">
        <w:rPr>
          <w:rFonts w:ascii="Times New Roman" w:hAnsi="Times New Roman"/>
          <w:sz w:val="24"/>
        </w:rPr>
        <w:t xml:space="preserve">Seli, S., &amp; </w:t>
      </w:r>
      <w:proofErr w:type="spellStart"/>
      <w:r w:rsidRPr="009A0224">
        <w:rPr>
          <w:rFonts w:ascii="Times New Roman" w:hAnsi="Times New Roman"/>
          <w:sz w:val="24"/>
        </w:rPr>
        <w:t>Wartiningsih</w:t>
      </w:r>
      <w:proofErr w:type="spellEnd"/>
      <w:r w:rsidRPr="009A0224">
        <w:rPr>
          <w:rFonts w:ascii="Times New Roman" w:hAnsi="Times New Roman"/>
          <w:sz w:val="24"/>
        </w:rPr>
        <w:t xml:space="preserve">, A. (2014). </w:t>
      </w:r>
      <w:proofErr w:type="spellStart"/>
      <w:r w:rsidR="00DA6F73" w:rsidRPr="009A0224">
        <w:rPr>
          <w:rFonts w:ascii="Times New Roman" w:hAnsi="Times New Roman"/>
          <w:sz w:val="24"/>
        </w:rPr>
        <w:t>Budaya</w:t>
      </w:r>
      <w:proofErr w:type="spellEnd"/>
      <w:r w:rsidR="00DA6F73" w:rsidRPr="009A0224">
        <w:rPr>
          <w:rFonts w:ascii="Times New Roman" w:hAnsi="Times New Roman"/>
          <w:sz w:val="24"/>
        </w:rPr>
        <w:t xml:space="preserve"> Masyarakat Jawa Dalam Novel Gadis Kretek </w:t>
      </w:r>
      <w:proofErr w:type="spellStart"/>
      <w:r w:rsidR="00DA6F73" w:rsidRPr="009A0224">
        <w:rPr>
          <w:rFonts w:ascii="Times New Roman" w:hAnsi="Times New Roman"/>
          <w:sz w:val="24"/>
        </w:rPr>
        <w:t>Karya</w:t>
      </w:r>
      <w:proofErr w:type="spellEnd"/>
      <w:r w:rsidR="00DA6F73" w:rsidRPr="009A0224">
        <w:rPr>
          <w:rFonts w:ascii="Times New Roman" w:hAnsi="Times New Roman"/>
          <w:sz w:val="24"/>
        </w:rPr>
        <w:t xml:space="preserve"> Ratih Kumala (Kajian </w:t>
      </w:r>
      <w:proofErr w:type="spellStart"/>
      <w:r w:rsidR="00DA6F73" w:rsidRPr="009A0224">
        <w:rPr>
          <w:rFonts w:ascii="Times New Roman" w:hAnsi="Times New Roman"/>
          <w:sz w:val="24"/>
        </w:rPr>
        <w:t>Antropologi</w:t>
      </w:r>
      <w:proofErr w:type="spellEnd"/>
      <w:r w:rsidR="00DA6F73" w:rsidRPr="009A0224">
        <w:rPr>
          <w:rFonts w:ascii="Times New Roman" w:hAnsi="Times New Roman"/>
          <w:sz w:val="24"/>
        </w:rPr>
        <w:t xml:space="preserve"> Sastra). </w:t>
      </w:r>
      <w:proofErr w:type="spellStart"/>
      <w:r w:rsidRPr="009A0224">
        <w:rPr>
          <w:rFonts w:ascii="Times New Roman" w:hAnsi="Times New Roman"/>
          <w:i/>
          <w:iCs/>
          <w:sz w:val="24"/>
        </w:rPr>
        <w:t>Khatulistiwa</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Jurnal</w:t>
      </w:r>
      <w:proofErr w:type="spellEnd"/>
      <w:r w:rsidRPr="009A0224">
        <w:rPr>
          <w:rFonts w:ascii="Times New Roman" w:hAnsi="Times New Roman"/>
          <w:i/>
          <w:iCs/>
          <w:sz w:val="24"/>
        </w:rPr>
        <w:t xml:space="preserve"> Pendidikan dan </w:t>
      </w:r>
      <w:proofErr w:type="spellStart"/>
      <w:r w:rsidRPr="009A0224">
        <w:rPr>
          <w:rFonts w:ascii="Times New Roman" w:hAnsi="Times New Roman"/>
          <w:i/>
          <w:iCs/>
          <w:sz w:val="24"/>
        </w:rPr>
        <w:t>Pembelajaran</w:t>
      </w:r>
      <w:proofErr w:type="spellEnd"/>
      <w:r w:rsidRPr="009A0224">
        <w:rPr>
          <w:rFonts w:ascii="Times New Roman" w:hAnsi="Times New Roman"/>
          <w:sz w:val="24"/>
        </w:rPr>
        <w:t xml:space="preserve">, </w:t>
      </w:r>
      <w:r w:rsidRPr="009A0224">
        <w:rPr>
          <w:rFonts w:ascii="Times New Roman" w:hAnsi="Times New Roman"/>
          <w:i/>
          <w:iCs/>
          <w:sz w:val="24"/>
        </w:rPr>
        <w:t>3</w:t>
      </w:r>
      <w:r w:rsidRPr="009A0224">
        <w:rPr>
          <w:rFonts w:ascii="Times New Roman" w:hAnsi="Times New Roman"/>
          <w:sz w:val="24"/>
        </w:rPr>
        <w:t>(11).</w:t>
      </w:r>
    </w:p>
    <w:p w14:paraId="019D7C3E" w14:textId="13DA62BD"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Simanungkalit</w:t>
      </w:r>
      <w:proofErr w:type="spellEnd"/>
      <w:r w:rsidRPr="009A0224">
        <w:rPr>
          <w:rFonts w:ascii="Times New Roman" w:hAnsi="Times New Roman"/>
          <w:sz w:val="24"/>
        </w:rPr>
        <w:t xml:space="preserve">, A. (2020). </w:t>
      </w:r>
      <w:r w:rsidR="00DA6F73" w:rsidRPr="009A0224">
        <w:rPr>
          <w:rFonts w:ascii="Times New Roman" w:hAnsi="Times New Roman"/>
          <w:sz w:val="24"/>
        </w:rPr>
        <w:t xml:space="preserve">Novel Gadis Kretek </w:t>
      </w:r>
      <w:proofErr w:type="spellStart"/>
      <w:r w:rsidR="00DA6F73" w:rsidRPr="009A0224">
        <w:rPr>
          <w:rFonts w:ascii="Times New Roman" w:hAnsi="Times New Roman"/>
          <w:sz w:val="24"/>
        </w:rPr>
        <w:t>Karya</w:t>
      </w:r>
      <w:proofErr w:type="spellEnd"/>
      <w:r w:rsidR="00DA6F73" w:rsidRPr="009A0224">
        <w:rPr>
          <w:rFonts w:ascii="Times New Roman" w:hAnsi="Times New Roman"/>
          <w:sz w:val="24"/>
        </w:rPr>
        <w:t xml:space="preserve"> Ratih Kumala Kajian </w:t>
      </w:r>
      <w:proofErr w:type="spellStart"/>
      <w:r w:rsidR="00DA6F73" w:rsidRPr="009A0224">
        <w:rPr>
          <w:rFonts w:ascii="Times New Roman" w:hAnsi="Times New Roman"/>
          <w:sz w:val="24"/>
        </w:rPr>
        <w:t>Feminisme</w:t>
      </w:r>
      <w:proofErr w:type="spellEnd"/>
      <w:r w:rsidR="00DA6F73" w:rsidRPr="009A0224">
        <w:rPr>
          <w:rFonts w:ascii="Times New Roman" w:hAnsi="Times New Roman"/>
          <w:sz w:val="24"/>
        </w:rPr>
        <w:t xml:space="preserve"> Dan Nilai-Nilai Pendidikan. </w:t>
      </w:r>
      <w:proofErr w:type="spellStart"/>
      <w:r w:rsidR="00DA6F73" w:rsidRPr="009A0224">
        <w:rPr>
          <w:rFonts w:ascii="Times New Roman" w:hAnsi="Times New Roman"/>
          <w:i/>
          <w:iCs/>
          <w:sz w:val="24"/>
        </w:rPr>
        <w:t>J</w:t>
      </w:r>
      <w:r w:rsidRPr="009A0224">
        <w:rPr>
          <w:rFonts w:ascii="Times New Roman" w:hAnsi="Times New Roman"/>
          <w:i/>
          <w:iCs/>
          <w:sz w:val="24"/>
        </w:rPr>
        <w:t>urnal</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Komunitas</w:t>
      </w:r>
      <w:proofErr w:type="spellEnd"/>
      <w:r w:rsidRPr="009A0224">
        <w:rPr>
          <w:rFonts w:ascii="Times New Roman" w:hAnsi="Times New Roman"/>
          <w:i/>
          <w:iCs/>
          <w:sz w:val="24"/>
        </w:rPr>
        <w:t xml:space="preserve"> Bahasa</w:t>
      </w:r>
      <w:r w:rsidRPr="009A0224">
        <w:rPr>
          <w:rFonts w:ascii="Times New Roman" w:hAnsi="Times New Roman"/>
          <w:sz w:val="24"/>
        </w:rPr>
        <w:t xml:space="preserve">, </w:t>
      </w:r>
      <w:r w:rsidRPr="009A0224">
        <w:rPr>
          <w:rFonts w:ascii="Times New Roman" w:hAnsi="Times New Roman"/>
          <w:i/>
          <w:iCs/>
          <w:sz w:val="24"/>
        </w:rPr>
        <w:t>8</w:t>
      </w:r>
      <w:r w:rsidRPr="009A0224">
        <w:rPr>
          <w:rFonts w:ascii="Times New Roman" w:hAnsi="Times New Roman"/>
          <w:sz w:val="24"/>
        </w:rPr>
        <w:t>(2).</w:t>
      </w:r>
    </w:p>
    <w:p w14:paraId="11B409B4" w14:textId="77777777"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Subekti</w:t>
      </w:r>
      <w:proofErr w:type="spellEnd"/>
      <w:r w:rsidRPr="009A0224">
        <w:rPr>
          <w:rFonts w:ascii="Times New Roman" w:hAnsi="Times New Roman"/>
          <w:sz w:val="24"/>
        </w:rPr>
        <w:t xml:space="preserve">, F., Ningrum, S. P., &amp; Kurniawan, E. D. (2024). </w:t>
      </w:r>
      <w:proofErr w:type="spellStart"/>
      <w:r w:rsidRPr="009A0224">
        <w:rPr>
          <w:rFonts w:ascii="Times New Roman" w:hAnsi="Times New Roman"/>
          <w:sz w:val="24"/>
        </w:rPr>
        <w:t>Persaingan</w:t>
      </w:r>
      <w:proofErr w:type="spellEnd"/>
      <w:r w:rsidRPr="009A0224">
        <w:rPr>
          <w:rFonts w:ascii="Times New Roman" w:hAnsi="Times New Roman"/>
          <w:sz w:val="24"/>
        </w:rPr>
        <w:t xml:space="preserve"> </w:t>
      </w:r>
      <w:proofErr w:type="spellStart"/>
      <w:r w:rsidRPr="009A0224">
        <w:rPr>
          <w:rFonts w:ascii="Times New Roman" w:hAnsi="Times New Roman"/>
          <w:sz w:val="24"/>
        </w:rPr>
        <w:t>Bisnis</w:t>
      </w:r>
      <w:proofErr w:type="spellEnd"/>
      <w:r w:rsidRPr="009A0224">
        <w:rPr>
          <w:rFonts w:ascii="Times New Roman" w:hAnsi="Times New Roman"/>
          <w:sz w:val="24"/>
        </w:rPr>
        <w:t xml:space="preserve"> Dalam Novel Gadis Kretek </w:t>
      </w:r>
      <w:proofErr w:type="spellStart"/>
      <w:r w:rsidRPr="009A0224">
        <w:rPr>
          <w:rFonts w:ascii="Times New Roman" w:hAnsi="Times New Roman"/>
          <w:sz w:val="24"/>
        </w:rPr>
        <w:t>Karya</w:t>
      </w:r>
      <w:proofErr w:type="spellEnd"/>
      <w:r w:rsidRPr="009A0224">
        <w:rPr>
          <w:rFonts w:ascii="Times New Roman" w:hAnsi="Times New Roman"/>
          <w:sz w:val="24"/>
        </w:rPr>
        <w:t xml:space="preserve"> Ratih Kumala. </w:t>
      </w:r>
      <w:proofErr w:type="spellStart"/>
      <w:r w:rsidRPr="009A0224">
        <w:rPr>
          <w:rFonts w:ascii="Times New Roman" w:hAnsi="Times New Roman"/>
          <w:i/>
          <w:iCs/>
          <w:sz w:val="24"/>
        </w:rPr>
        <w:t>Jurnal</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Manajemen</w:t>
      </w:r>
      <w:proofErr w:type="spellEnd"/>
      <w:r w:rsidRPr="009A0224">
        <w:rPr>
          <w:rFonts w:ascii="Times New Roman" w:hAnsi="Times New Roman"/>
          <w:i/>
          <w:iCs/>
          <w:sz w:val="24"/>
        </w:rPr>
        <w:t xml:space="preserve"> </w:t>
      </w:r>
      <w:proofErr w:type="spellStart"/>
      <w:r w:rsidRPr="009A0224">
        <w:rPr>
          <w:rFonts w:ascii="Times New Roman" w:hAnsi="Times New Roman"/>
          <w:i/>
          <w:iCs/>
          <w:sz w:val="24"/>
        </w:rPr>
        <w:t>Kreatif</w:t>
      </w:r>
      <w:proofErr w:type="spellEnd"/>
      <w:r w:rsidRPr="009A0224">
        <w:rPr>
          <w:rFonts w:ascii="Times New Roman" w:hAnsi="Times New Roman"/>
          <w:i/>
          <w:iCs/>
          <w:sz w:val="24"/>
        </w:rPr>
        <w:t xml:space="preserve"> dan </w:t>
      </w:r>
      <w:proofErr w:type="spellStart"/>
      <w:r w:rsidRPr="009A0224">
        <w:rPr>
          <w:rFonts w:ascii="Times New Roman" w:hAnsi="Times New Roman"/>
          <w:i/>
          <w:iCs/>
          <w:sz w:val="24"/>
        </w:rPr>
        <w:t>Inovasi</w:t>
      </w:r>
      <w:proofErr w:type="spellEnd"/>
      <w:r w:rsidRPr="009A0224">
        <w:rPr>
          <w:rFonts w:ascii="Times New Roman" w:hAnsi="Times New Roman"/>
          <w:sz w:val="24"/>
        </w:rPr>
        <w:t xml:space="preserve">, </w:t>
      </w:r>
      <w:r w:rsidRPr="009A0224">
        <w:rPr>
          <w:rFonts w:ascii="Times New Roman" w:hAnsi="Times New Roman"/>
          <w:i/>
          <w:iCs/>
          <w:sz w:val="24"/>
        </w:rPr>
        <w:t>1</w:t>
      </w:r>
      <w:r w:rsidRPr="009A0224">
        <w:rPr>
          <w:rFonts w:ascii="Times New Roman" w:hAnsi="Times New Roman"/>
          <w:sz w:val="24"/>
        </w:rPr>
        <w:t>(2).</w:t>
      </w:r>
    </w:p>
    <w:p w14:paraId="42E4F431" w14:textId="023A8786"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Sudarto</w:t>
      </w:r>
      <w:proofErr w:type="spellEnd"/>
      <w:r w:rsidRPr="009A0224">
        <w:rPr>
          <w:rFonts w:ascii="Times New Roman" w:hAnsi="Times New Roman"/>
          <w:sz w:val="24"/>
        </w:rPr>
        <w:t xml:space="preserve">, A. D., </w:t>
      </w:r>
      <w:proofErr w:type="spellStart"/>
      <w:r w:rsidRPr="009A0224">
        <w:rPr>
          <w:rFonts w:ascii="Times New Roman" w:hAnsi="Times New Roman"/>
          <w:sz w:val="24"/>
        </w:rPr>
        <w:t>Senduk</w:t>
      </w:r>
      <w:proofErr w:type="spellEnd"/>
      <w:r w:rsidRPr="009A0224">
        <w:rPr>
          <w:rFonts w:ascii="Times New Roman" w:hAnsi="Times New Roman"/>
          <w:sz w:val="24"/>
        </w:rPr>
        <w:t xml:space="preserve">, J., &amp; </w:t>
      </w:r>
      <w:proofErr w:type="spellStart"/>
      <w:r w:rsidRPr="009A0224">
        <w:rPr>
          <w:rFonts w:ascii="Times New Roman" w:hAnsi="Times New Roman"/>
          <w:sz w:val="24"/>
        </w:rPr>
        <w:t>Rembang</w:t>
      </w:r>
      <w:proofErr w:type="spellEnd"/>
      <w:r w:rsidRPr="009A0224">
        <w:rPr>
          <w:rFonts w:ascii="Times New Roman" w:hAnsi="Times New Roman"/>
          <w:sz w:val="24"/>
        </w:rPr>
        <w:t xml:space="preserve">, M. (2015). </w:t>
      </w:r>
      <w:proofErr w:type="spellStart"/>
      <w:r w:rsidR="00DA6F73" w:rsidRPr="009A0224">
        <w:rPr>
          <w:rFonts w:ascii="Times New Roman" w:hAnsi="Times New Roman"/>
          <w:sz w:val="24"/>
        </w:rPr>
        <w:t>Analisis</w:t>
      </w:r>
      <w:proofErr w:type="spellEnd"/>
      <w:r w:rsidR="00DA6F73" w:rsidRPr="009A0224">
        <w:rPr>
          <w:rFonts w:ascii="Times New Roman" w:hAnsi="Times New Roman"/>
          <w:sz w:val="24"/>
        </w:rPr>
        <w:t xml:space="preserve"> </w:t>
      </w:r>
      <w:proofErr w:type="spellStart"/>
      <w:r w:rsidR="00DA6F73" w:rsidRPr="009A0224">
        <w:rPr>
          <w:rFonts w:ascii="Times New Roman" w:hAnsi="Times New Roman"/>
          <w:sz w:val="24"/>
        </w:rPr>
        <w:t>Semiotika</w:t>
      </w:r>
      <w:proofErr w:type="spellEnd"/>
      <w:r w:rsidR="00DA6F73" w:rsidRPr="009A0224">
        <w:rPr>
          <w:rFonts w:ascii="Times New Roman" w:hAnsi="Times New Roman"/>
          <w:sz w:val="24"/>
        </w:rPr>
        <w:t xml:space="preserve"> Film “</w:t>
      </w:r>
      <w:proofErr w:type="spellStart"/>
      <w:r w:rsidR="00DA6F73" w:rsidRPr="009A0224">
        <w:rPr>
          <w:rFonts w:ascii="Times New Roman" w:hAnsi="Times New Roman"/>
          <w:sz w:val="24"/>
        </w:rPr>
        <w:t>Alangkah</w:t>
      </w:r>
      <w:proofErr w:type="spellEnd"/>
      <w:r w:rsidR="00DA6F73" w:rsidRPr="009A0224">
        <w:rPr>
          <w:rFonts w:ascii="Times New Roman" w:hAnsi="Times New Roman"/>
          <w:sz w:val="24"/>
        </w:rPr>
        <w:t xml:space="preserve"> </w:t>
      </w:r>
      <w:proofErr w:type="spellStart"/>
      <w:r w:rsidR="00DA6F73" w:rsidRPr="009A0224">
        <w:rPr>
          <w:rFonts w:ascii="Times New Roman" w:hAnsi="Times New Roman"/>
          <w:sz w:val="24"/>
        </w:rPr>
        <w:t>Lucunya</w:t>
      </w:r>
      <w:proofErr w:type="spellEnd"/>
      <w:r w:rsidR="00DA6F73" w:rsidRPr="009A0224">
        <w:rPr>
          <w:rFonts w:ascii="Times New Roman" w:hAnsi="Times New Roman"/>
          <w:sz w:val="24"/>
        </w:rPr>
        <w:t xml:space="preserve"> Negeri Ini.”</w:t>
      </w:r>
      <w:r w:rsidRPr="009A0224">
        <w:rPr>
          <w:rFonts w:ascii="Times New Roman" w:hAnsi="Times New Roman"/>
          <w:sz w:val="24"/>
        </w:rPr>
        <w:t xml:space="preserve"> </w:t>
      </w:r>
      <w:r w:rsidRPr="009A0224">
        <w:rPr>
          <w:rFonts w:ascii="Times New Roman" w:hAnsi="Times New Roman"/>
          <w:i/>
          <w:iCs/>
          <w:sz w:val="24"/>
        </w:rPr>
        <w:t xml:space="preserve">Journal “Acta </w:t>
      </w:r>
      <w:proofErr w:type="spellStart"/>
      <w:r w:rsidRPr="009A0224">
        <w:rPr>
          <w:rFonts w:ascii="Times New Roman" w:hAnsi="Times New Roman"/>
          <w:i/>
          <w:iCs/>
          <w:sz w:val="24"/>
        </w:rPr>
        <w:t>Diurna</w:t>
      </w:r>
      <w:proofErr w:type="spellEnd"/>
      <w:r w:rsidRPr="009A0224">
        <w:rPr>
          <w:rFonts w:ascii="Times New Roman" w:hAnsi="Times New Roman"/>
          <w:i/>
          <w:iCs/>
          <w:sz w:val="24"/>
        </w:rPr>
        <w:t>,”</w:t>
      </w:r>
      <w:r w:rsidRPr="009A0224">
        <w:rPr>
          <w:rFonts w:ascii="Times New Roman" w:hAnsi="Times New Roman"/>
          <w:sz w:val="24"/>
        </w:rPr>
        <w:t xml:space="preserve"> </w:t>
      </w:r>
      <w:r w:rsidRPr="009A0224">
        <w:rPr>
          <w:rFonts w:ascii="Times New Roman" w:hAnsi="Times New Roman"/>
          <w:i/>
          <w:iCs/>
          <w:sz w:val="24"/>
        </w:rPr>
        <w:t>4</w:t>
      </w:r>
      <w:r w:rsidRPr="009A0224">
        <w:rPr>
          <w:rFonts w:ascii="Times New Roman" w:hAnsi="Times New Roman"/>
          <w:sz w:val="24"/>
        </w:rPr>
        <w:t>(1).</w:t>
      </w:r>
    </w:p>
    <w:p w14:paraId="6478CAD0" w14:textId="0289B45D"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Sultoni</w:t>
      </w:r>
      <w:proofErr w:type="spellEnd"/>
      <w:r w:rsidRPr="009A0224">
        <w:rPr>
          <w:rFonts w:ascii="Times New Roman" w:hAnsi="Times New Roman"/>
          <w:sz w:val="24"/>
        </w:rPr>
        <w:t>, A., &amp; Hilmi, H. S. (2023).</w:t>
      </w:r>
      <w:r w:rsidR="00DA6F73" w:rsidRPr="009A0224">
        <w:rPr>
          <w:rFonts w:ascii="Times New Roman" w:hAnsi="Times New Roman"/>
          <w:sz w:val="24"/>
        </w:rPr>
        <w:t xml:space="preserve"> Jiwa </w:t>
      </w:r>
      <w:proofErr w:type="spellStart"/>
      <w:r w:rsidR="00DA6F73" w:rsidRPr="009A0224">
        <w:rPr>
          <w:rFonts w:ascii="Times New Roman" w:hAnsi="Times New Roman"/>
          <w:sz w:val="24"/>
        </w:rPr>
        <w:t>Kewirausahaan</w:t>
      </w:r>
      <w:proofErr w:type="spellEnd"/>
      <w:r w:rsidR="00DA6F73" w:rsidRPr="009A0224">
        <w:rPr>
          <w:rFonts w:ascii="Times New Roman" w:hAnsi="Times New Roman"/>
          <w:sz w:val="24"/>
        </w:rPr>
        <w:t xml:space="preserve"> Dalam Novel Gadis Kretek </w:t>
      </w:r>
      <w:proofErr w:type="spellStart"/>
      <w:r w:rsidR="00DA6F73" w:rsidRPr="009A0224">
        <w:rPr>
          <w:rFonts w:ascii="Times New Roman" w:hAnsi="Times New Roman"/>
          <w:sz w:val="24"/>
        </w:rPr>
        <w:t>Karya</w:t>
      </w:r>
      <w:proofErr w:type="spellEnd"/>
      <w:r w:rsidR="00DA6F73" w:rsidRPr="009A0224">
        <w:rPr>
          <w:rFonts w:ascii="Times New Roman" w:hAnsi="Times New Roman"/>
          <w:sz w:val="24"/>
        </w:rPr>
        <w:t xml:space="preserve"> Ratih Kumala: Kajian </w:t>
      </w:r>
      <w:proofErr w:type="spellStart"/>
      <w:r w:rsidR="00DA6F73" w:rsidRPr="009A0224">
        <w:rPr>
          <w:rFonts w:ascii="Times New Roman" w:hAnsi="Times New Roman"/>
          <w:sz w:val="24"/>
        </w:rPr>
        <w:t>Pragmatik</w:t>
      </w:r>
      <w:proofErr w:type="spellEnd"/>
      <w:r w:rsidR="00DA6F73" w:rsidRPr="009A0224">
        <w:rPr>
          <w:rFonts w:ascii="Times New Roman" w:hAnsi="Times New Roman"/>
          <w:sz w:val="24"/>
        </w:rPr>
        <w:t xml:space="preserve">. </w:t>
      </w:r>
      <w:proofErr w:type="spellStart"/>
      <w:r w:rsidRPr="009A0224">
        <w:rPr>
          <w:rFonts w:ascii="Times New Roman" w:hAnsi="Times New Roman"/>
          <w:i/>
          <w:iCs/>
          <w:sz w:val="24"/>
        </w:rPr>
        <w:t>Bahtera</w:t>
      </w:r>
      <w:proofErr w:type="spellEnd"/>
      <w:r w:rsidRPr="009A0224">
        <w:rPr>
          <w:rFonts w:ascii="Times New Roman" w:hAnsi="Times New Roman"/>
          <w:i/>
          <w:iCs/>
          <w:sz w:val="24"/>
        </w:rPr>
        <w:t xml:space="preserve"> </w:t>
      </w:r>
      <w:proofErr w:type="gramStart"/>
      <w:r w:rsidRPr="009A0224">
        <w:rPr>
          <w:rFonts w:ascii="Times New Roman" w:hAnsi="Times New Roman"/>
          <w:i/>
          <w:iCs/>
          <w:sz w:val="24"/>
        </w:rPr>
        <w:t xml:space="preserve">Indonesia;  </w:t>
      </w:r>
      <w:proofErr w:type="spellStart"/>
      <w:r w:rsidRPr="009A0224">
        <w:rPr>
          <w:rFonts w:ascii="Times New Roman" w:hAnsi="Times New Roman"/>
          <w:i/>
          <w:iCs/>
          <w:sz w:val="24"/>
        </w:rPr>
        <w:t>Jurnal</w:t>
      </w:r>
      <w:proofErr w:type="spellEnd"/>
      <w:proofErr w:type="gramEnd"/>
      <w:r w:rsidRPr="009A0224">
        <w:rPr>
          <w:rFonts w:ascii="Times New Roman" w:hAnsi="Times New Roman"/>
          <w:i/>
          <w:iCs/>
          <w:sz w:val="24"/>
        </w:rPr>
        <w:t xml:space="preserve"> </w:t>
      </w:r>
      <w:proofErr w:type="spellStart"/>
      <w:r w:rsidRPr="009A0224">
        <w:rPr>
          <w:rFonts w:ascii="Times New Roman" w:hAnsi="Times New Roman"/>
          <w:i/>
          <w:iCs/>
          <w:sz w:val="24"/>
        </w:rPr>
        <w:t>Penelitian</w:t>
      </w:r>
      <w:proofErr w:type="spellEnd"/>
      <w:r w:rsidRPr="009A0224">
        <w:rPr>
          <w:rFonts w:ascii="Times New Roman" w:hAnsi="Times New Roman"/>
          <w:i/>
          <w:iCs/>
          <w:sz w:val="24"/>
        </w:rPr>
        <w:t xml:space="preserve"> Bahasa dan Sastra Indonesia</w:t>
      </w:r>
      <w:r w:rsidRPr="009A0224">
        <w:rPr>
          <w:rFonts w:ascii="Times New Roman" w:hAnsi="Times New Roman"/>
          <w:sz w:val="24"/>
        </w:rPr>
        <w:t xml:space="preserve">, </w:t>
      </w:r>
      <w:r w:rsidRPr="009A0224">
        <w:rPr>
          <w:rFonts w:ascii="Times New Roman" w:hAnsi="Times New Roman"/>
          <w:i/>
          <w:iCs/>
          <w:sz w:val="24"/>
        </w:rPr>
        <w:t>8</w:t>
      </w:r>
      <w:r w:rsidRPr="009A0224">
        <w:rPr>
          <w:rFonts w:ascii="Times New Roman" w:hAnsi="Times New Roman"/>
          <w:sz w:val="24"/>
        </w:rPr>
        <w:t>(2), 709–719. https://doi.org/10.31943/bi.v8i2.634</w:t>
      </w:r>
    </w:p>
    <w:p w14:paraId="090968FB" w14:textId="5D42F824" w:rsidR="00CB39DF" w:rsidRPr="009A0224" w:rsidRDefault="00CB39DF" w:rsidP="00CB39DF">
      <w:pPr>
        <w:pStyle w:val="Bibliography"/>
        <w:rPr>
          <w:rFonts w:ascii="Times New Roman" w:hAnsi="Times New Roman"/>
          <w:sz w:val="24"/>
        </w:rPr>
      </w:pPr>
      <w:proofErr w:type="spellStart"/>
      <w:r w:rsidRPr="009A0224">
        <w:rPr>
          <w:rFonts w:ascii="Times New Roman" w:hAnsi="Times New Roman"/>
          <w:sz w:val="24"/>
        </w:rPr>
        <w:t>Syahbuddin</w:t>
      </w:r>
      <w:proofErr w:type="spellEnd"/>
      <w:r w:rsidRPr="009A0224">
        <w:rPr>
          <w:rFonts w:ascii="Times New Roman" w:hAnsi="Times New Roman"/>
          <w:sz w:val="24"/>
        </w:rPr>
        <w:t xml:space="preserve">, S. (2017). </w:t>
      </w:r>
      <w:r w:rsidR="00DA6F73" w:rsidRPr="009A0224">
        <w:rPr>
          <w:rFonts w:ascii="Times New Roman" w:hAnsi="Times New Roman"/>
          <w:sz w:val="24"/>
        </w:rPr>
        <w:t xml:space="preserve">Upaya </w:t>
      </w:r>
      <w:proofErr w:type="spellStart"/>
      <w:r w:rsidR="00DA6F73" w:rsidRPr="009A0224">
        <w:rPr>
          <w:rFonts w:ascii="Times New Roman" w:hAnsi="Times New Roman"/>
          <w:sz w:val="24"/>
        </w:rPr>
        <w:t>Soeharto</w:t>
      </w:r>
      <w:proofErr w:type="spellEnd"/>
      <w:r w:rsidR="00DA6F73" w:rsidRPr="009A0224">
        <w:rPr>
          <w:rFonts w:ascii="Times New Roman" w:hAnsi="Times New Roman"/>
          <w:sz w:val="24"/>
        </w:rPr>
        <w:t xml:space="preserve"> </w:t>
      </w:r>
      <w:proofErr w:type="spellStart"/>
      <w:r w:rsidR="00DA6F73" w:rsidRPr="009A0224">
        <w:rPr>
          <w:rFonts w:ascii="Times New Roman" w:hAnsi="Times New Roman"/>
          <w:sz w:val="24"/>
        </w:rPr>
        <w:t>Memotong</w:t>
      </w:r>
      <w:proofErr w:type="spellEnd"/>
      <w:r w:rsidR="00DA6F73" w:rsidRPr="009A0224">
        <w:rPr>
          <w:rFonts w:ascii="Times New Roman" w:hAnsi="Times New Roman"/>
          <w:sz w:val="24"/>
        </w:rPr>
        <w:t xml:space="preserve"> Pilar-Pilar </w:t>
      </w:r>
      <w:proofErr w:type="spellStart"/>
      <w:r w:rsidR="00DA6F73" w:rsidRPr="009A0224">
        <w:rPr>
          <w:rFonts w:ascii="Times New Roman" w:hAnsi="Times New Roman"/>
          <w:sz w:val="24"/>
        </w:rPr>
        <w:t>Kekuasaan</w:t>
      </w:r>
      <w:proofErr w:type="spellEnd"/>
      <w:r w:rsidR="00DA6F73" w:rsidRPr="009A0224">
        <w:rPr>
          <w:rFonts w:ascii="Times New Roman" w:hAnsi="Times New Roman"/>
          <w:sz w:val="24"/>
        </w:rPr>
        <w:t xml:space="preserve"> Soekarno. </w:t>
      </w:r>
      <w:proofErr w:type="spellStart"/>
      <w:r w:rsidRPr="009A0224">
        <w:rPr>
          <w:rFonts w:ascii="Times New Roman" w:hAnsi="Times New Roman"/>
          <w:i/>
          <w:iCs/>
          <w:sz w:val="24"/>
        </w:rPr>
        <w:t>Jurnal</w:t>
      </w:r>
      <w:proofErr w:type="spellEnd"/>
      <w:r w:rsidRPr="009A0224">
        <w:rPr>
          <w:rFonts w:ascii="Times New Roman" w:hAnsi="Times New Roman"/>
          <w:i/>
          <w:iCs/>
          <w:sz w:val="24"/>
        </w:rPr>
        <w:t xml:space="preserve"> Pendidikan IPS</w:t>
      </w:r>
      <w:r w:rsidRPr="009A0224">
        <w:rPr>
          <w:rFonts w:ascii="Times New Roman" w:hAnsi="Times New Roman"/>
          <w:sz w:val="24"/>
        </w:rPr>
        <w:t xml:space="preserve">, </w:t>
      </w:r>
      <w:r w:rsidRPr="009A0224">
        <w:rPr>
          <w:rFonts w:ascii="Times New Roman" w:hAnsi="Times New Roman"/>
          <w:i/>
          <w:iCs/>
          <w:sz w:val="24"/>
        </w:rPr>
        <w:t>7</w:t>
      </w:r>
      <w:r w:rsidRPr="009A0224">
        <w:rPr>
          <w:rFonts w:ascii="Times New Roman" w:hAnsi="Times New Roman"/>
          <w:sz w:val="24"/>
        </w:rPr>
        <w:t>(1).</w:t>
      </w:r>
    </w:p>
    <w:p w14:paraId="490D0960" w14:textId="77777777" w:rsidR="00CB39DF" w:rsidRPr="009A0224" w:rsidRDefault="00CB39DF" w:rsidP="00CB39DF">
      <w:pPr>
        <w:pStyle w:val="Bibliography"/>
        <w:rPr>
          <w:rFonts w:ascii="Times New Roman" w:hAnsi="Times New Roman"/>
          <w:sz w:val="24"/>
        </w:rPr>
      </w:pPr>
      <w:r w:rsidRPr="009A0224">
        <w:rPr>
          <w:rFonts w:ascii="Times New Roman" w:hAnsi="Times New Roman"/>
          <w:sz w:val="24"/>
        </w:rPr>
        <w:t xml:space="preserve">Van Der </w:t>
      </w:r>
      <w:proofErr w:type="spellStart"/>
      <w:r w:rsidRPr="009A0224">
        <w:rPr>
          <w:rFonts w:ascii="Times New Roman" w:hAnsi="Times New Roman"/>
          <w:sz w:val="24"/>
        </w:rPr>
        <w:t>Kroef</w:t>
      </w:r>
      <w:proofErr w:type="spellEnd"/>
      <w:r w:rsidRPr="009A0224">
        <w:rPr>
          <w:rFonts w:ascii="Times New Roman" w:hAnsi="Times New Roman"/>
          <w:sz w:val="24"/>
        </w:rPr>
        <w:t xml:space="preserve">, J. M. (1970). Interpretations of the 1965 Indonesian Coup: A Review of the Literature. </w:t>
      </w:r>
      <w:r w:rsidRPr="009A0224">
        <w:rPr>
          <w:rFonts w:ascii="Times New Roman" w:hAnsi="Times New Roman"/>
          <w:i/>
          <w:iCs/>
          <w:sz w:val="24"/>
        </w:rPr>
        <w:t>Pacific Affairs</w:t>
      </w:r>
      <w:r w:rsidRPr="009A0224">
        <w:rPr>
          <w:rFonts w:ascii="Times New Roman" w:hAnsi="Times New Roman"/>
          <w:sz w:val="24"/>
        </w:rPr>
        <w:t xml:space="preserve">, </w:t>
      </w:r>
      <w:r w:rsidRPr="009A0224">
        <w:rPr>
          <w:rFonts w:ascii="Times New Roman" w:hAnsi="Times New Roman"/>
          <w:i/>
          <w:iCs/>
          <w:sz w:val="24"/>
        </w:rPr>
        <w:t>43</w:t>
      </w:r>
      <w:r w:rsidRPr="009A0224">
        <w:rPr>
          <w:rFonts w:ascii="Times New Roman" w:hAnsi="Times New Roman"/>
          <w:sz w:val="24"/>
        </w:rPr>
        <w:t>(4), 557. https://doi.org/10.2307/2754905</w:t>
      </w:r>
    </w:p>
    <w:p w14:paraId="01D0C1AF" w14:textId="142D7774" w:rsidR="00CB39DF" w:rsidRPr="002C5351" w:rsidRDefault="00CB39DF" w:rsidP="00CB39DF">
      <w:pPr>
        <w:contextualSpacing/>
        <w:rPr>
          <w:rFonts w:ascii="Times New Roman" w:hAnsi="Times New Roman"/>
          <w:sz w:val="24"/>
          <w:szCs w:val="24"/>
        </w:rPr>
      </w:pPr>
      <w:proofErr w:type="spellStart"/>
      <w:r w:rsidRPr="009A0224">
        <w:rPr>
          <w:rFonts w:ascii="Times New Roman" w:hAnsi="Times New Roman"/>
          <w:sz w:val="24"/>
        </w:rPr>
        <w:t>Widiyatmika</w:t>
      </w:r>
      <w:proofErr w:type="spellEnd"/>
      <w:r w:rsidRPr="009A0224">
        <w:rPr>
          <w:rFonts w:ascii="Times New Roman" w:hAnsi="Times New Roman"/>
          <w:sz w:val="24"/>
        </w:rPr>
        <w:t xml:space="preserve">, W., </w:t>
      </w:r>
      <w:proofErr w:type="spellStart"/>
      <w:r w:rsidRPr="009A0224">
        <w:rPr>
          <w:rFonts w:ascii="Times New Roman" w:hAnsi="Times New Roman"/>
          <w:sz w:val="24"/>
        </w:rPr>
        <w:t>Sulistyo</w:t>
      </w:r>
      <w:proofErr w:type="spellEnd"/>
      <w:r w:rsidRPr="009A0224">
        <w:rPr>
          <w:rFonts w:ascii="Times New Roman" w:hAnsi="Times New Roman"/>
          <w:sz w:val="24"/>
        </w:rPr>
        <w:t xml:space="preserve">, E. T., &amp; Nugroho, S. (2019). Nilai Pendidikan </w:t>
      </w:r>
      <w:proofErr w:type="spellStart"/>
      <w:r w:rsidRPr="009A0224">
        <w:rPr>
          <w:rFonts w:ascii="Times New Roman" w:hAnsi="Times New Roman"/>
          <w:sz w:val="24"/>
        </w:rPr>
        <w:t>Karakter</w:t>
      </w:r>
      <w:proofErr w:type="spellEnd"/>
      <w:r w:rsidRPr="009A0224">
        <w:rPr>
          <w:rFonts w:ascii="Times New Roman" w:hAnsi="Times New Roman"/>
          <w:sz w:val="24"/>
        </w:rPr>
        <w:t xml:space="preserve"> Pada Film Sang Kiai. </w:t>
      </w:r>
      <w:r w:rsidRPr="009A0224">
        <w:rPr>
          <w:rFonts w:ascii="Times New Roman" w:hAnsi="Times New Roman"/>
          <w:i/>
          <w:iCs/>
          <w:sz w:val="24"/>
        </w:rPr>
        <w:t xml:space="preserve">Mudra </w:t>
      </w:r>
      <w:proofErr w:type="spellStart"/>
      <w:r w:rsidRPr="009A0224">
        <w:rPr>
          <w:rFonts w:ascii="Times New Roman" w:hAnsi="Times New Roman"/>
          <w:i/>
          <w:iCs/>
          <w:sz w:val="24"/>
        </w:rPr>
        <w:t>Jurnal</w:t>
      </w:r>
      <w:proofErr w:type="spellEnd"/>
      <w:r w:rsidRPr="009A0224">
        <w:rPr>
          <w:rFonts w:ascii="Times New Roman" w:hAnsi="Times New Roman"/>
          <w:i/>
          <w:iCs/>
          <w:sz w:val="24"/>
        </w:rPr>
        <w:t xml:space="preserve"> Seni </w:t>
      </w:r>
      <w:proofErr w:type="spellStart"/>
      <w:r w:rsidRPr="009A0224">
        <w:rPr>
          <w:rFonts w:ascii="Times New Roman" w:hAnsi="Times New Roman"/>
          <w:i/>
          <w:iCs/>
          <w:sz w:val="24"/>
        </w:rPr>
        <w:t>Budaya</w:t>
      </w:r>
      <w:proofErr w:type="spellEnd"/>
      <w:r w:rsidRPr="009A0224">
        <w:rPr>
          <w:rFonts w:ascii="Times New Roman" w:hAnsi="Times New Roman"/>
          <w:sz w:val="24"/>
        </w:rPr>
        <w:t xml:space="preserve">, </w:t>
      </w:r>
      <w:r w:rsidRPr="009A0224">
        <w:rPr>
          <w:rFonts w:ascii="Times New Roman" w:hAnsi="Times New Roman"/>
          <w:i/>
          <w:iCs/>
          <w:sz w:val="24"/>
        </w:rPr>
        <w:t>34</w:t>
      </w:r>
      <w:r w:rsidRPr="009A0224">
        <w:rPr>
          <w:rFonts w:ascii="Times New Roman" w:hAnsi="Times New Roman"/>
          <w:sz w:val="24"/>
        </w:rPr>
        <w:t>(1), 73–79. https://doi.org/10.31091/mudra.v34i1.639</w:t>
      </w:r>
    </w:p>
    <w:sectPr w:rsidR="00CB39DF" w:rsidRPr="002C5351" w:rsidSect="00232875">
      <w:headerReference w:type="even" r:id="rId18"/>
      <w:headerReference w:type="default" r:id="rId19"/>
      <w:footerReference w:type="even" r:id="rId20"/>
      <w:footerReference w:type="default" r:id="rId21"/>
      <w:pgSz w:w="11906" w:h="16838" w:code="9"/>
      <w:pgMar w:top="1418" w:right="1418" w:bottom="1418" w:left="1134" w:header="567" w:footer="561"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A361B" w14:textId="77777777" w:rsidR="00EB6B29" w:rsidRDefault="00EB6B29" w:rsidP="00E130EE">
      <w:pPr>
        <w:spacing w:after="0" w:line="240" w:lineRule="auto"/>
      </w:pPr>
      <w:r>
        <w:separator/>
      </w:r>
    </w:p>
  </w:endnote>
  <w:endnote w:type="continuationSeparator" w:id="0">
    <w:p w14:paraId="27B4C876" w14:textId="77777777" w:rsidR="00EB6B29" w:rsidRDefault="00EB6B29" w:rsidP="00E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Calisto MT">
    <w:altName w:val="Cambria Math"/>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oudy Old Style">
    <w:altName w:val="Bell MT"/>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54FA6" w14:textId="77777777" w:rsidR="009325E8" w:rsidRDefault="00EA06F9">
    <w:pPr>
      <w:pStyle w:val="Footer"/>
      <w:jc w:val="center"/>
    </w:pPr>
    <w:r>
      <w:fldChar w:fldCharType="begin"/>
    </w:r>
    <w:r w:rsidR="009325E8">
      <w:instrText xml:space="preserve"> PAGE   \* MERGEFORMAT </w:instrText>
    </w:r>
    <w:r>
      <w:fldChar w:fldCharType="separate"/>
    </w:r>
    <w:r w:rsidR="0022074D">
      <w:rPr>
        <w:noProof/>
      </w:rPr>
      <w:t>2</w:t>
    </w:r>
    <w:r>
      <w:fldChar w:fldCharType="end"/>
    </w:r>
  </w:p>
  <w:p w14:paraId="219D863F" w14:textId="77777777" w:rsidR="009325E8" w:rsidRDefault="00932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3214B" w14:textId="77777777" w:rsidR="009325E8" w:rsidRDefault="00EA06F9">
    <w:pPr>
      <w:pStyle w:val="Footer"/>
      <w:jc w:val="center"/>
    </w:pPr>
    <w:r>
      <w:fldChar w:fldCharType="begin"/>
    </w:r>
    <w:r w:rsidR="009325E8">
      <w:instrText xml:space="preserve"> PAGE   \* MERGEFORMAT </w:instrText>
    </w:r>
    <w:r>
      <w:fldChar w:fldCharType="separate"/>
    </w:r>
    <w:r w:rsidR="0022074D">
      <w:rPr>
        <w:noProof/>
      </w:rPr>
      <w:t>1</w:t>
    </w:r>
    <w:r>
      <w:fldChar w:fldCharType="end"/>
    </w:r>
  </w:p>
  <w:p w14:paraId="7DE1393F" w14:textId="77777777" w:rsidR="009325E8" w:rsidRDefault="00932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8CE22" w14:textId="77777777" w:rsidR="00EB6B29" w:rsidRDefault="00EB6B29" w:rsidP="00E130EE">
      <w:pPr>
        <w:spacing w:after="0" w:line="240" w:lineRule="auto"/>
      </w:pPr>
      <w:r>
        <w:separator/>
      </w:r>
    </w:p>
  </w:footnote>
  <w:footnote w:type="continuationSeparator" w:id="0">
    <w:p w14:paraId="0EEB2267" w14:textId="77777777" w:rsidR="00EB6B29" w:rsidRDefault="00EB6B29" w:rsidP="00E1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53F0A" w14:textId="77777777" w:rsidR="00232875" w:rsidRPr="00A82DA7" w:rsidRDefault="00232875" w:rsidP="00232875">
    <w:pPr>
      <w:wordWrap w:val="0"/>
      <w:spacing w:line="240" w:lineRule="auto"/>
      <w:contextualSpacing/>
      <w:jc w:val="right"/>
      <w:rPr>
        <w:rFonts w:ascii="Georgia" w:hAnsi="Georgia"/>
        <w:bCs/>
        <w:sz w:val="18"/>
        <w:szCs w:val="18"/>
        <w:lang w:eastAsia="ja-JP"/>
      </w:rPr>
    </w:pPr>
    <w:proofErr w:type="spellStart"/>
    <w:r>
      <w:rPr>
        <w:rFonts w:ascii="Georgia" w:hAnsi="Georgia" w:hint="eastAsia"/>
        <w:bCs/>
        <w:sz w:val="18"/>
        <w:szCs w:val="18"/>
        <w:lang w:eastAsia="ja-JP"/>
      </w:rPr>
      <w:t>Jurnal</w:t>
    </w:r>
    <w:proofErr w:type="spellEnd"/>
    <w:r>
      <w:rPr>
        <w:rFonts w:ascii="Georgia" w:hAnsi="Georgia" w:hint="eastAsia"/>
        <w:bCs/>
        <w:sz w:val="18"/>
        <w:szCs w:val="18"/>
        <w:lang w:eastAsia="ja-JP"/>
      </w:rPr>
      <w:t xml:space="preserve"> </w:t>
    </w:r>
    <w:proofErr w:type="spellStart"/>
    <w:r>
      <w:rPr>
        <w:rFonts w:ascii="Georgia" w:hAnsi="Georgia" w:hint="eastAsia"/>
        <w:bCs/>
        <w:sz w:val="18"/>
        <w:szCs w:val="18"/>
        <w:lang w:eastAsia="ja-JP"/>
      </w:rPr>
      <w:t>Iswara</w:t>
    </w:r>
    <w:proofErr w:type="spellEnd"/>
  </w:p>
  <w:p w14:paraId="67104AC8" w14:textId="44813547" w:rsidR="00232875" w:rsidRPr="00A82DA7" w:rsidRDefault="00232875" w:rsidP="00232875">
    <w:pPr>
      <w:pBdr>
        <w:bottom w:val="single" w:sz="4" w:space="1" w:color="auto"/>
      </w:pBdr>
      <w:spacing w:line="240" w:lineRule="auto"/>
      <w:contextualSpacing/>
      <w:jc w:val="right"/>
      <w:rPr>
        <w:rFonts w:ascii="Georgia" w:hAnsi="Georgia"/>
        <w:bCs/>
        <w:sz w:val="18"/>
        <w:szCs w:val="18"/>
      </w:rPr>
    </w:pPr>
    <w:r>
      <w:rPr>
        <w:rFonts w:ascii="Georgia" w:hAnsi="Georgia"/>
        <w:bCs/>
        <w:sz w:val="18"/>
        <w:szCs w:val="18"/>
      </w:rPr>
      <w:t xml:space="preserve">Vol. </w:t>
    </w:r>
    <w:r>
      <w:rPr>
        <w:rFonts w:ascii="Georgia" w:hAnsi="Georgia"/>
        <w:bCs/>
        <w:sz w:val="18"/>
        <w:szCs w:val="18"/>
      </w:rPr>
      <w:t>3</w:t>
    </w:r>
    <w:r>
      <w:rPr>
        <w:rFonts w:ascii="Georgia" w:hAnsi="Georgia"/>
        <w:bCs/>
        <w:sz w:val="18"/>
        <w:szCs w:val="18"/>
      </w:rPr>
      <w:t xml:space="preserve">, No. </w:t>
    </w:r>
    <w:r>
      <w:rPr>
        <w:rFonts w:ascii="Georgia" w:hAnsi="Georgia"/>
        <w:bCs/>
        <w:sz w:val="18"/>
        <w:szCs w:val="18"/>
      </w:rPr>
      <w:t>2</w:t>
    </w:r>
    <w:r>
      <w:rPr>
        <w:rFonts w:ascii="Georgia" w:hAnsi="Georgia"/>
        <w:bCs/>
        <w:sz w:val="18"/>
        <w:szCs w:val="18"/>
      </w:rPr>
      <w:t xml:space="preserve">, </w:t>
    </w:r>
    <w:r>
      <w:rPr>
        <w:rFonts w:ascii="Georgia" w:hAnsi="Georgia"/>
        <w:bCs/>
        <w:sz w:val="18"/>
        <w:szCs w:val="18"/>
      </w:rPr>
      <w:t>2023</w:t>
    </w:r>
    <w:r w:rsidRPr="00A82DA7">
      <w:rPr>
        <w:rFonts w:ascii="Georgia" w:hAnsi="Georgia"/>
        <w:bCs/>
        <w:sz w:val="18"/>
        <w:szCs w:val="18"/>
      </w:rPr>
      <w:t>, pp.</w:t>
    </w:r>
    <w:r>
      <w:rPr>
        <w:rFonts w:ascii="Georgia" w:hAnsi="Georgia"/>
        <w:bCs/>
        <w:sz w:val="18"/>
        <w:szCs w:val="18"/>
      </w:rPr>
      <w:t xml:space="preserve"> 44-56</w:t>
    </w:r>
  </w:p>
  <w:p w14:paraId="51C18B0A" w14:textId="0267C8B2" w:rsidR="009325E8" w:rsidRPr="00232875" w:rsidRDefault="00232875" w:rsidP="00232875">
    <w:pPr>
      <w:pBdr>
        <w:bottom w:val="single" w:sz="4" w:space="1" w:color="auto"/>
      </w:pBdr>
      <w:spacing w:line="240" w:lineRule="auto"/>
      <w:contextualSpacing/>
      <w:jc w:val="right"/>
      <w:rPr>
        <w:rFonts w:ascii="Georgia" w:hAnsi="Georgia"/>
        <w:bCs/>
        <w:sz w:val="18"/>
        <w:szCs w:val="18"/>
      </w:rPr>
    </w:pPr>
    <w:r>
      <w:rPr>
        <w:rFonts w:ascii="Georgia" w:hAnsi="Georgia"/>
        <w:bCs/>
        <w:sz w:val="18"/>
        <w:szCs w:val="18"/>
      </w:rPr>
      <w:t xml:space="preserve">Website: </w:t>
    </w:r>
    <w:hyperlink r:id="rId1" w:history="1">
      <w:r>
        <w:rPr>
          <w:rStyle w:val="Hyperlink"/>
        </w:rPr>
        <w:t>http://jos.unsoed.ac.id/index.php/iswara/index</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96AF6" w14:textId="566DB5E1" w:rsidR="009325E8" w:rsidRPr="00232875" w:rsidRDefault="00232875" w:rsidP="00232875">
    <w:pPr>
      <w:spacing w:line="240" w:lineRule="auto"/>
      <w:jc w:val="right"/>
      <w:rPr>
        <w:sz w:val="20"/>
        <w:szCs w:val="20"/>
      </w:rPr>
    </w:pPr>
    <w:r>
      <w:rPr>
        <w:rFonts w:ascii="Goudy Old Style" w:hAnsi="Goudy Old Style"/>
        <w:bCs/>
        <w:sz w:val="20"/>
        <w:szCs w:val="20"/>
        <w:lang w:val="sv-SE"/>
      </w:rPr>
      <w:t>Padiatra, Dariah, &amp; Hamdiyah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502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9A7C56"/>
    <w:multiLevelType w:val="hybridMultilevel"/>
    <w:tmpl w:val="7B0C2248"/>
    <w:lvl w:ilvl="0" w:tplc="07F0D694">
      <w:start w:val="1"/>
      <w:numFmt w:val="decimal"/>
      <w:lvlText w:val="[%1] "/>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45DA9"/>
    <w:multiLevelType w:val="hybridMultilevel"/>
    <w:tmpl w:val="6A0A61E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15:restartNumberingAfterBreak="0">
    <w:nsid w:val="48117FDD"/>
    <w:multiLevelType w:val="hybridMultilevel"/>
    <w:tmpl w:val="51D60EF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E34B9"/>
    <w:multiLevelType w:val="hybridMultilevel"/>
    <w:tmpl w:val="1DC473E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537A47B0"/>
    <w:multiLevelType w:val="hybridMultilevel"/>
    <w:tmpl w:val="E1B47B3E"/>
    <w:lvl w:ilvl="0" w:tplc="04090001">
      <w:start w:val="1"/>
      <w:numFmt w:val="bullet"/>
      <w:lvlText w:val=""/>
      <w:lvlJc w:val="left"/>
      <w:pPr>
        <w:ind w:left="70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num w:numId="1" w16cid:durableId="875852906">
    <w:abstractNumId w:val="9"/>
  </w:num>
  <w:num w:numId="2" w16cid:durableId="630402905">
    <w:abstractNumId w:val="8"/>
  </w:num>
  <w:num w:numId="3" w16cid:durableId="877158342">
    <w:abstractNumId w:val="9"/>
  </w:num>
  <w:num w:numId="4" w16cid:durableId="1042286901">
    <w:abstractNumId w:val="8"/>
  </w:num>
  <w:num w:numId="5" w16cid:durableId="332925920">
    <w:abstractNumId w:val="9"/>
  </w:num>
  <w:num w:numId="6" w16cid:durableId="456140742">
    <w:abstractNumId w:val="8"/>
  </w:num>
  <w:num w:numId="7" w16cid:durableId="862866289">
    <w:abstractNumId w:val="9"/>
  </w:num>
  <w:num w:numId="8" w16cid:durableId="1917591425">
    <w:abstractNumId w:val="8"/>
  </w:num>
  <w:num w:numId="9" w16cid:durableId="1923365678">
    <w:abstractNumId w:val="9"/>
  </w:num>
  <w:num w:numId="10" w16cid:durableId="2014449817">
    <w:abstractNumId w:val="8"/>
  </w:num>
  <w:num w:numId="11" w16cid:durableId="1471169620">
    <w:abstractNumId w:val="9"/>
  </w:num>
  <w:num w:numId="12" w16cid:durableId="1965500843">
    <w:abstractNumId w:val="8"/>
  </w:num>
  <w:num w:numId="13" w16cid:durableId="176777155">
    <w:abstractNumId w:val="9"/>
  </w:num>
  <w:num w:numId="14" w16cid:durableId="944190982">
    <w:abstractNumId w:val="8"/>
  </w:num>
  <w:num w:numId="15" w16cid:durableId="280722465">
    <w:abstractNumId w:val="9"/>
  </w:num>
  <w:num w:numId="16" w16cid:durableId="659508487">
    <w:abstractNumId w:val="8"/>
  </w:num>
  <w:num w:numId="17" w16cid:durableId="880943655">
    <w:abstractNumId w:val="9"/>
  </w:num>
  <w:num w:numId="18" w16cid:durableId="1826511526">
    <w:abstractNumId w:val="8"/>
  </w:num>
  <w:num w:numId="19" w16cid:durableId="1689061635">
    <w:abstractNumId w:val="9"/>
  </w:num>
  <w:num w:numId="20" w16cid:durableId="748772052">
    <w:abstractNumId w:val="8"/>
  </w:num>
  <w:num w:numId="21" w16cid:durableId="1135366148">
    <w:abstractNumId w:val="9"/>
  </w:num>
  <w:num w:numId="22" w16cid:durableId="1848520951">
    <w:abstractNumId w:val="8"/>
  </w:num>
  <w:num w:numId="23" w16cid:durableId="550459229">
    <w:abstractNumId w:val="7"/>
  </w:num>
  <w:num w:numId="24" w16cid:durableId="503129007">
    <w:abstractNumId w:val="6"/>
  </w:num>
  <w:num w:numId="25" w16cid:durableId="671102639">
    <w:abstractNumId w:val="5"/>
  </w:num>
  <w:num w:numId="26" w16cid:durableId="1276868333">
    <w:abstractNumId w:val="4"/>
  </w:num>
  <w:num w:numId="27" w16cid:durableId="2123377419">
    <w:abstractNumId w:val="3"/>
  </w:num>
  <w:num w:numId="28" w16cid:durableId="317149826">
    <w:abstractNumId w:val="2"/>
  </w:num>
  <w:num w:numId="29" w16cid:durableId="754084881">
    <w:abstractNumId w:val="1"/>
  </w:num>
  <w:num w:numId="30" w16cid:durableId="914893623">
    <w:abstractNumId w:val="0"/>
  </w:num>
  <w:num w:numId="31" w16cid:durableId="1031303143">
    <w:abstractNumId w:val="13"/>
  </w:num>
  <w:num w:numId="32" w16cid:durableId="1054307008">
    <w:abstractNumId w:val="11"/>
  </w:num>
  <w:num w:numId="33" w16cid:durableId="1339502623">
    <w:abstractNumId w:val="14"/>
  </w:num>
  <w:num w:numId="34" w16cid:durableId="1563254740">
    <w:abstractNumId w:val="12"/>
  </w:num>
  <w:num w:numId="35" w16cid:durableId="1276209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597"/>
    <w:rsid w:val="000257D9"/>
    <w:rsid w:val="00036D15"/>
    <w:rsid w:val="000439A5"/>
    <w:rsid w:val="000646F2"/>
    <w:rsid w:val="00070D1D"/>
    <w:rsid w:val="00076995"/>
    <w:rsid w:val="00092B84"/>
    <w:rsid w:val="000A0419"/>
    <w:rsid w:val="000A0685"/>
    <w:rsid w:val="000A395C"/>
    <w:rsid w:val="000A77C1"/>
    <w:rsid w:val="000B11D8"/>
    <w:rsid w:val="000D0593"/>
    <w:rsid w:val="000F4DB3"/>
    <w:rsid w:val="00102C99"/>
    <w:rsid w:val="00104DD9"/>
    <w:rsid w:val="00112B83"/>
    <w:rsid w:val="00126033"/>
    <w:rsid w:val="0013670F"/>
    <w:rsid w:val="00144B8F"/>
    <w:rsid w:val="001710E4"/>
    <w:rsid w:val="0018282E"/>
    <w:rsid w:val="001C144B"/>
    <w:rsid w:val="001C1E14"/>
    <w:rsid w:val="001C2F45"/>
    <w:rsid w:val="001D51F0"/>
    <w:rsid w:val="001E69CB"/>
    <w:rsid w:val="001F502C"/>
    <w:rsid w:val="0022074D"/>
    <w:rsid w:val="00222306"/>
    <w:rsid w:val="00232875"/>
    <w:rsid w:val="002471A5"/>
    <w:rsid w:val="00250348"/>
    <w:rsid w:val="00260B1B"/>
    <w:rsid w:val="00273123"/>
    <w:rsid w:val="0027403D"/>
    <w:rsid w:val="00277997"/>
    <w:rsid w:val="0028611C"/>
    <w:rsid w:val="00294913"/>
    <w:rsid w:val="002A0DFA"/>
    <w:rsid w:val="002A237B"/>
    <w:rsid w:val="002A79B0"/>
    <w:rsid w:val="002B41C1"/>
    <w:rsid w:val="002C11BB"/>
    <w:rsid w:val="002C5351"/>
    <w:rsid w:val="002D5DB4"/>
    <w:rsid w:val="002D700F"/>
    <w:rsid w:val="002E0AA9"/>
    <w:rsid w:val="00310750"/>
    <w:rsid w:val="00321C20"/>
    <w:rsid w:val="0032256C"/>
    <w:rsid w:val="00324608"/>
    <w:rsid w:val="00330467"/>
    <w:rsid w:val="00334003"/>
    <w:rsid w:val="003400F1"/>
    <w:rsid w:val="00341496"/>
    <w:rsid w:val="00356128"/>
    <w:rsid w:val="0036097C"/>
    <w:rsid w:val="00372ED3"/>
    <w:rsid w:val="00380148"/>
    <w:rsid w:val="00381AF3"/>
    <w:rsid w:val="00383096"/>
    <w:rsid w:val="0038493B"/>
    <w:rsid w:val="00387677"/>
    <w:rsid w:val="003A6BE9"/>
    <w:rsid w:val="003D5F89"/>
    <w:rsid w:val="004053A3"/>
    <w:rsid w:val="004055D5"/>
    <w:rsid w:val="00416AA0"/>
    <w:rsid w:val="0042297D"/>
    <w:rsid w:val="00443C09"/>
    <w:rsid w:val="004470BF"/>
    <w:rsid w:val="0045019F"/>
    <w:rsid w:val="00484381"/>
    <w:rsid w:val="004945F5"/>
    <w:rsid w:val="004A243F"/>
    <w:rsid w:val="004D27D7"/>
    <w:rsid w:val="004E0D37"/>
    <w:rsid w:val="004F49F9"/>
    <w:rsid w:val="00505DE6"/>
    <w:rsid w:val="005105DA"/>
    <w:rsid w:val="005166CE"/>
    <w:rsid w:val="00535618"/>
    <w:rsid w:val="00556DFC"/>
    <w:rsid w:val="0056264E"/>
    <w:rsid w:val="005863BA"/>
    <w:rsid w:val="00587B56"/>
    <w:rsid w:val="00592D87"/>
    <w:rsid w:val="005A41B2"/>
    <w:rsid w:val="005A5077"/>
    <w:rsid w:val="005B0D14"/>
    <w:rsid w:val="005E0F27"/>
    <w:rsid w:val="005F5C17"/>
    <w:rsid w:val="00634C86"/>
    <w:rsid w:val="006422C8"/>
    <w:rsid w:val="00650DB9"/>
    <w:rsid w:val="006621BA"/>
    <w:rsid w:val="0066247B"/>
    <w:rsid w:val="00685163"/>
    <w:rsid w:val="00685757"/>
    <w:rsid w:val="00691481"/>
    <w:rsid w:val="00692717"/>
    <w:rsid w:val="00696DE1"/>
    <w:rsid w:val="006A185C"/>
    <w:rsid w:val="006A1E94"/>
    <w:rsid w:val="006A75EC"/>
    <w:rsid w:val="006F163E"/>
    <w:rsid w:val="006F2115"/>
    <w:rsid w:val="007046B6"/>
    <w:rsid w:val="00705D7C"/>
    <w:rsid w:val="00787386"/>
    <w:rsid w:val="00787AD8"/>
    <w:rsid w:val="007A13E4"/>
    <w:rsid w:val="007B2915"/>
    <w:rsid w:val="007B5E2A"/>
    <w:rsid w:val="007E5688"/>
    <w:rsid w:val="007F5838"/>
    <w:rsid w:val="00816EB7"/>
    <w:rsid w:val="008274AD"/>
    <w:rsid w:val="00834CCE"/>
    <w:rsid w:val="00841AC4"/>
    <w:rsid w:val="00846621"/>
    <w:rsid w:val="0086740E"/>
    <w:rsid w:val="00867E30"/>
    <w:rsid w:val="00873D7B"/>
    <w:rsid w:val="00880119"/>
    <w:rsid w:val="00890E90"/>
    <w:rsid w:val="0089559A"/>
    <w:rsid w:val="00895A18"/>
    <w:rsid w:val="00897426"/>
    <w:rsid w:val="008A09B7"/>
    <w:rsid w:val="008A35A4"/>
    <w:rsid w:val="008A4964"/>
    <w:rsid w:val="008B241D"/>
    <w:rsid w:val="008E7BC4"/>
    <w:rsid w:val="0091059B"/>
    <w:rsid w:val="00930117"/>
    <w:rsid w:val="009325E8"/>
    <w:rsid w:val="00934344"/>
    <w:rsid w:val="009742B2"/>
    <w:rsid w:val="00982E46"/>
    <w:rsid w:val="009858E3"/>
    <w:rsid w:val="009B2B8E"/>
    <w:rsid w:val="009C12D4"/>
    <w:rsid w:val="009C1512"/>
    <w:rsid w:val="009C36DA"/>
    <w:rsid w:val="009C7DBA"/>
    <w:rsid w:val="009D4FE1"/>
    <w:rsid w:val="009D6516"/>
    <w:rsid w:val="009E2B7B"/>
    <w:rsid w:val="009F1EAB"/>
    <w:rsid w:val="009F2F3D"/>
    <w:rsid w:val="00A032B7"/>
    <w:rsid w:val="00A15C55"/>
    <w:rsid w:val="00A251F8"/>
    <w:rsid w:val="00A348EB"/>
    <w:rsid w:val="00A36CF5"/>
    <w:rsid w:val="00A40E2C"/>
    <w:rsid w:val="00A77729"/>
    <w:rsid w:val="00A84FB8"/>
    <w:rsid w:val="00AB0177"/>
    <w:rsid w:val="00AB1314"/>
    <w:rsid w:val="00AC4415"/>
    <w:rsid w:val="00AD1B4C"/>
    <w:rsid w:val="00AD21B9"/>
    <w:rsid w:val="00AD3173"/>
    <w:rsid w:val="00AD471C"/>
    <w:rsid w:val="00AD651F"/>
    <w:rsid w:val="00AE7A01"/>
    <w:rsid w:val="00AF4CC4"/>
    <w:rsid w:val="00B027CF"/>
    <w:rsid w:val="00B23E4E"/>
    <w:rsid w:val="00B313FE"/>
    <w:rsid w:val="00B3265C"/>
    <w:rsid w:val="00B3772F"/>
    <w:rsid w:val="00B51AE2"/>
    <w:rsid w:val="00B5328E"/>
    <w:rsid w:val="00B621F8"/>
    <w:rsid w:val="00B73992"/>
    <w:rsid w:val="00B7564E"/>
    <w:rsid w:val="00B84593"/>
    <w:rsid w:val="00B86597"/>
    <w:rsid w:val="00B97AC8"/>
    <w:rsid w:val="00BD5CC2"/>
    <w:rsid w:val="00BE152A"/>
    <w:rsid w:val="00BE2E30"/>
    <w:rsid w:val="00BE6068"/>
    <w:rsid w:val="00BE65C7"/>
    <w:rsid w:val="00BE6F62"/>
    <w:rsid w:val="00BF7C01"/>
    <w:rsid w:val="00C049A9"/>
    <w:rsid w:val="00C1477E"/>
    <w:rsid w:val="00C252E2"/>
    <w:rsid w:val="00C30314"/>
    <w:rsid w:val="00C42833"/>
    <w:rsid w:val="00C43089"/>
    <w:rsid w:val="00C4528B"/>
    <w:rsid w:val="00C56147"/>
    <w:rsid w:val="00C616E0"/>
    <w:rsid w:val="00C66E4A"/>
    <w:rsid w:val="00C82EFE"/>
    <w:rsid w:val="00C900FE"/>
    <w:rsid w:val="00C90F56"/>
    <w:rsid w:val="00CA19CD"/>
    <w:rsid w:val="00CA6CD4"/>
    <w:rsid w:val="00CB39DF"/>
    <w:rsid w:val="00CC32DC"/>
    <w:rsid w:val="00CD2EF1"/>
    <w:rsid w:val="00CD2FF9"/>
    <w:rsid w:val="00CE44A5"/>
    <w:rsid w:val="00CF68FD"/>
    <w:rsid w:val="00D00D33"/>
    <w:rsid w:val="00D04CBD"/>
    <w:rsid w:val="00D06B8E"/>
    <w:rsid w:val="00D30119"/>
    <w:rsid w:val="00D54A61"/>
    <w:rsid w:val="00D77912"/>
    <w:rsid w:val="00D87DBF"/>
    <w:rsid w:val="00DA155C"/>
    <w:rsid w:val="00DA683C"/>
    <w:rsid w:val="00DA6F73"/>
    <w:rsid w:val="00DB7245"/>
    <w:rsid w:val="00DE22C3"/>
    <w:rsid w:val="00DF0B96"/>
    <w:rsid w:val="00DF39A2"/>
    <w:rsid w:val="00DF68B5"/>
    <w:rsid w:val="00E0576C"/>
    <w:rsid w:val="00E057DF"/>
    <w:rsid w:val="00E130EE"/>
    <w:rsid w:val="00E146D7"/>
    <w:rsid w:val="00E209F2"/>
    <w:rsid w:val="00E33DCC"/>
    <w:rsid w:val="00E356A7"/>
    <w:rsid w:val="00E5082B"/>
    <w:rsid w:val="00E71EBD"/>
    <w:rsid w:val="00E73820"/>
    <w:rsid w:val="00E8158F"/>
    <w:rsid w:val="00E94344"/>
    <w:rsid w:val="00EA06F9"/>
    <w:rsid w:val="00EA127A"/>
    <w:rsid w:val="00EB66B1"/>
    <w:rsid w:val="00EB6B29"/>
    <w:rsid w:val="00ED3F39"/>
    <w:rsid w:val="00F10931"/>
    <w:rsid w:val="00F16F4A"/>
    <w:rsid w:val="00F307D8"/>
    <w:rsid w:val="00F367F1"/>
    <w:rsid w:val="00F419B2"/>
    <w:rsid w:val="00F73A3C"/>
    <w:rsid w:val="00F824E4"/>
    <w:rsid w:val="00F855C8"/>
    <w:rsid w:val="00F868AA"/>
    <w:rsid w:val="00F91506"/>
    <w:rsid w:val="00FA603E"/>
    <w:rsid w:val="00FA7642"/>
    <w:rsid w:val="00FB5D55"/>
    <w:rsid w:val="00FC53D2"/>
    <w:rsid w:val="00FD258A"/>
    <w:rsid w:val="00FF6B3B"/>
    <w:rsid w:val="00FF7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18A976"/>
  <w15:docId w15:val="{A6C08309-E26D-41FA-A716-5FA3E9DD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C4"/>
    <w:pPr>
      <w:spacing w:after="200" w:line="276" w:lineRule="auto"/>
    </w:pPr>
    <w:rPr>
      <w:rFonts w:cs="Times New Roman"/>
      <w:sz w:val="22"/>
      <w:szCs w:val="22"/>
      <w:lang w:val="en-US" w:eastAsia="en-US"/>
    </w:rPr>
  </w:style>
  <w:style w:type="paragraph" w:styleId="Heading1">
    <w:name w:val="heading 1"/>
    <w:aliases w:val="Section"/>
    <w:basedOn w:val="Normal"/>
    <w:next w:val="Normal"/>
    <w:link w:val="Heading1Char"/>
    <w:uiPriority w:val="9"/>
    <w:qFormat/>
    <w:rsid w:val="00EB66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b/>
      <w:bCs/>
    </w:rPr>
  </w:style>
  <w:style w:type="paragraph" w:styleId="Heading7">
    <w:name w:val="heading 7"/>
    <w:basedOn w:val="Normal"/>
    <w:next w:val="Normal"/>
    <w:link w:val="Heading7Char"/>
    <w:uiPriority w:val="9"/>
    <w:semiHidden/>
    <w:unhideWhenUsed/>
    <w:qFormat/>
    <w:rsid w:val="006F163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sid w:val="00EB66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EB66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B66B1"/>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EB66B1"/>
    <w:rPr>
      <w:rFonts w:ascii="Calibri"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27312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F163E"/>
    <w:rPr>
      <w:rFonts w:ascii="Calibri" w:hAnsi="Calibri" w:cs="Times New Roman"/>
      <w:b/>
      <w:bCs/>
      <w:sz w:val="22"/>
      <w:szCs w:val="22"/>
      <w:lang w:eastAsia="en-US"/>
    </w:rPr>
  </w:style>
  <w:style w:type="character" w:customStyle="1" w:styleId="Heading7Char">
    <w:name w:val="Heading 7 Char"/>
    <w:basedOn w:val="DefaultParagraphFont"/>
    <w:link w:val="Heading7"/>
    <w:uiPriority w:val="9"/>
    <w:semiHidden/>
    <w:locked/>
    <w:rsid w:val="006F163E"/>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6F163E"/>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6F163E"/>
    <w:rPr>
      <w:rFonts w:ascii="Cambria"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5B0D14"/>
    <w:rPr>
      <w:rFonts w:ascii="Cambria"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EB66B1"/>
    <w:rPr>
      <w:rFonts w:ascii="Cambria" w:hAnsi="Cambria" w:cs="Times New Roman"/>
      <w:sz w:val="24"/>
      <w:szCs w:val="24"/>
      <w:lang w:eastAsia="en-US"/>
    </w:rPr>
  </w:style>
  <w:style w:type="paragraph" w:styleId="Quote">
    <w:name w:val="Quote"/>
    <w:basedOn w:val="Normal"/>
    <w:next w:val="Normal"/>
    <w:link w:val="QuoteChar"/>
    <w:uiPriority w:val="29"/>
    <w:qFormat/>
    <w:rsid w:val="00AD1B4C"/>
    <w:rPr>
      <w:i/>
      <w:iCs/>
      <w:color w:val="000000"/>
    </w:rPr>
  </w:style>
  <w:style w:type="character" w:customStyle="1" w:styleId="QuoteChar">
    <w:name w:val="Quote Char"/>
    <w:basedOn w:val="DefaultParagraphFont"/>
    <w:link w:val="Quote"/>
    <w:uiPriority w:val="29"/>
    <w:locked/>
    <w:rsid w:val="00AD1B4C"/>
    <w:rPr>
      <w:rFonts w:cs="Times New Roman"/>
      <w:i/>
      <w:iCs/>
      <w:color w:val="000000"/>
      <w:sz w:val="22"/>
      <w:szCs w:val="22"/>
      <w:lang w:eastAsia="en-US"/>
    </w:rPr>
  </w:style>
  <w:style w:type="paragraph" w:styleId="ListBullet">
    <w:name w:val="List Bullet"/>
    <w:basedOn w:val="Normal"/>
    <w:uiPriority w:val="99"/>
    <w:semiHidden/>
    <w:unhideWhenUsed/>
    <w:rsid w:val="00E209F2"/>
    <w:pPr>
      <w:tabs>
        <w:tab w:val="num" w:pos="360"/>
      </w:tabs>
      <w:ind w:left="360" w:hanging="360"/>
      <w:contextualSpacing/>
    </w:pPr>
  </w:style>
  <w:style w:type="paragraph" w:styleId="ListNumber">
    <w:name w:val="List Number"/>
    <w:basedOn w:val="Normal"/>
    <w:uiPriority w:val="99"/>
    <w:semiHidden/>
    <w:unhideWhenUsed/>
    <w:rsid w:val="00E209F2"/>
    <w:pPr>
      <w:tabs>
        <w:tab w:val="num" w:pos="360"/>
      </w:tabs>
      <w:ind w:left="360" w:hanging="360"/>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C2F45"/>
    <w:rPr>
      <w:rFonts w:cs="Times New Roman"/>
      <w:b/>
      <w:bCs/>
      <w:i/>
      <w:iCs/>
      <w:color w:val="4F81BD"/>
      <w:sz w:val="22"/>
      <w:szCs w:val="22"/>
      <w:lang w:eastAsia="en-US"/>
    </w:rPr>
  </w:style>
  <w:style w:type="character" w:styleId="SubtleReference">
    <w:name w:val="Subtle Reference"/>
    <w:basedOn w:val="DefaultParagraphFont"/>
    <w:uiPriority w:val="31"/>
    <w:qFormat/>
    <w:rsid w:val="00B7564E"/>
    <w:rPr>
      <w:rFonts w:cs="Times New Roman"/>
      <w:smallCaps/>
      <w:color w:val="C0504D"/>
      <w:u w:val="single"/>
    </w:rPr>
  </w:style>
  <w:style w:type="character" w:styleId="IntenseReference">
    <w:name w:val="Intense Reference"/>
    <w:basedOn w:val="DefaultParagraphFont"/>
    <w:uiPriority w:val="32"/>
    <w:qFormat/>
    <w:rsid w:val="00AD1B4C"/>
    <w:rPr>
      <w:rFonts w:cs="Times New Roman"/>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pPr>
      <w:spacing w:line="240" w:lineRule="auto"/>
    </w:pPr>
    <w:rPr>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Times New Roman"/>
      <w:sz w:val="22"/>
      <w:szCs w:val="22"/>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b/>
      <w:bCs/>
    </w:rPr>
  </w:style>
  <w:style w:type="paragraph" w:styleId="ListParagraph">
    <w:name w:val="List Paragraph"/>
    <w:aliases w:val="Body of text"/>
    <w:basedOn w:val="Normal"/>
    <w:link w:val="ListParagraphChar"/>
    <w:uiPriority w:val="34"/>
    <w:qFormat/>
    <w:rsid w:val="000B11D8"/>
    <w:pPr>
      <w:ind w:left="720"/>
      <w:contextualSpacing/>
    </w:pPr>
  </w:style>
  <w:style w:type="character" w:customStyle="1" w:styleId="apple-converted-space">
    <w:name w:val="apple-converted-space"/>
    <w:basedOn w:val="DefaultParagraphFont"/>
    <w:rsid w:val="00B86597"/>
    <w:rPr>
      <w:rFonts w:cs="Times New Roman"/>
    </w:rPr>
  </w:style>
  <w:style w:type="character" w:styleId="Hyperlink">
    <w:name w:val="Hyperlink"/>
    <w:basedOn w:val="DefaultParagraphFont"/>
    <w:uiPriority w:val="99"/>
    <w:unhideWhenUsed/>
    <w:rsid w:val="00B86597"/>
    <w:rPr>
      <w:rFonts w:cs="Times New Roman"/>
      <w:color w:val="0000FF"/>
      <w:u w:val="single"/>
    </w:rPr>
  </w:style>
  <w:style w:type="character" w:styleId="Strong">
    <w:name w:val="Strong"/>
    <w:basedOn w:val="DefaultParagraphFont"/>
    <w:uiPriority w:val="22"/>
    <w:qFormat/>
    <w:rsid w:val="00B86597"/>
    <w:rPr>
      <w:rFonts w:cs="Times New Roman"/>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0EE"/>
    <w:rPr>
      <w:rFonts w:cs="Times New Roman"/>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0EE"/>
    <w:rPr>
      <w:rFonts w:cs="Times New Roman"/>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7BC4"/>
    <w:rPr>
      <w:rFonts w:cs="Times New Roman"/>
      <w:sz w:val="22"/>
      <w:szCs w:val="22"/>
      <w:lang w:val="en-US" w:eastAsia="en-US"/>
    </w:rPr>
  </w:style>
  <w:style w:type="character" w:customStyle="1" w:styleId="ListParagraphChar">
    <w:name w:val="List Paragraph Char"/>
    <w:aliases w:val="Body of text Char"/>
    <w:link w:val="ListParagraph"/>
    <w:uiPriority w:val="34"/>
    <w:locked/>
    <w:rsid w:val="00BE152A"/>
    <w:rPr>
      <w:sz w:val="22"/>
      <w:lang w:val="en-US" w:eastAsia="en-US"/>
    </w:rPr>
  </w:style>
  <w:style w:type="paragraph" w:styleId="BodyText2">
    <w:name w:val="Body Text 2"/>
    <w:basedOn w:val="Normal"/>
    <w:link w:val="BodyText2Char"/>
    <w:uiPriority w:val="99"/>
    <w:unhideWhenUsed/>
    <w:rsid w:val="008274AD"/>
    <w:pPr>
      <w:spacing w:after="120" w:line="480" w:lineRule="auto"/>
    </w:pPr>
  </w:style>
  <w:style w:type="character" w:customStyle="1" w:styleId="BodyText2Char">
    <w:name w:val="Body Text 2 Char"/>
    <w:basedOn w:val="DefaultParagraphFont"/>
    <w:link w:val="BodyText2"/>
    <w:uiPriority w:val="99"/>
    <w:locked/>
    <w:rsid w:val="008274AD"/>
    <w:rPr>
      <w:rFonts w:cs="Times New Roman"/>
      <w:sz w:val="22"/>
      <w:szCs w:val="22"/>
      <w:lang w:val="en-US" w:eastAsia="en-US"/>
    </w:rPr>
  </w:style>
  <w:style w:type="character" w:customStyle="1" w:styleId="tgc">
    <w:name w:val="_tgc"/>
    <w:rsid w:val="008274AD"/>
  </w:style>
  <w:style w:type="paragraph" w:styleId="BalloonText">
    <w:name w:val="Balloon Text"/>
    <w:basedOn w:val="Normal"/>
    <w:link w:val="BalloonTextChar"/>
    <w:uiPriority w:val="99"/>
    <w:semiHidden/>
    <w:unhideWhenUsed/>
    <w:rsid w:val="009C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D4"/>
    <w:rPr>
      <w:rFonts w:ascii="Tahoma" w:hAnsi="Tahoma" w:cs="Tahoma"/>
      <w:sz w:val="16"/>
      <w:szCs w:val="16"/>
      <w:lang w:val="en-US" w:eastAsia="en-US"/>
    </w:rPr>
  </w:style>
  <w:style w:type="table" w:styleId="TableGrid">
    <w:name w:val="Table Grid"/>
    <w:basedOn w:val="TableNormal"/>
    <w:uiPriority w:val="59"/>
    <w:rsid w:val="009C12D4"/>
    <w:rPr>
      <w:rFonts w:ascii="Times New Roman" w:hAnsi="Times New Roman"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btract">
    <w:name w:val="IEEE Abtract"/>
    <w:basedOn w:val="Normal"/>
    <w:next w:val="Normal"/>
    <w:link w:val="IEEEAbtractChar"/>
    <w:rsid w:val="009C12D4"/>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locked/>
    <w:rsid w:val="009C12D4"/>
    <w:rPr>
      <w:rFonts w:ascii="Times New Roman" w:eastAsia="SimSun" w:hAnsi="Times New Roman" w:cs="Times New Roman"/>
      <w:b/>
      <w:sz w:val="18"/>
      <w:szCs w:val="24"/>
    </w:rPr>
  </w:style>
  <w:style w:type="paragraph" w:customStyle="1" w:styleId="Authors">
    <w:name w:val="Authors"/>
    <w:basedOn w:val="Normal"/>
    <w:autoRedefine/>
    <w:rsid w:val="00CC32DC"/>
    <w:pPr>
      <w:widowControl w:val="0"/>
      <w:autoSpaceDE w:val="0"/>
      <w:autoSpaceDN w:val="0"/>
      <w:adjustRightInd w:val="0"/>
      <w:spacing w:after="0" w:line="360" w:lineRule="auto"/>
      <w:jc w:val="center"/>
      <w:textAlignment w:val="baseline"/>
    </w:pPr>
    <w:rPr>
      <w:rFonts w:ascii="Times New Roman" w:eastAsia="BatangChe" w:hAnsi="Times New Roman"/>
      <w:b/>
      <w:sz w:val="24"/>
      <w:szCs w:val="20"/>
      <w:lang w:eastAsia="ko-KR"/>
    </w:rPr>
  </w:style>
  <w:style w:type="paragraph" w:customStyle="1" w:styleId="Addresses">
    <w:name w:val="Addresses"/>
    <w:basedOn w:val="Normal"/>
    <w:rsid w:val="00CC32DC"/>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 w:type="paragraph" w:customStyle="1" w:styleId="EndNoteBibliography">
    <w:name w:val="EndNote Bibliography"/>
    <w:basedOn w:val="Normal"/>
    <w:link w:val="EndNoteBibliographyChar"/>
    <w:rsid w:val="00650DB9"/>
    <w:pPr>
      <w:spacing w:after="160" w:line="240" w:lineRule="auto"/>
      <w:jc w:val="both"/>
    </w:pPr>
    <w:rPr>
      <w:rFonts w:eastAsiaTheme="minorHAnsi" w:cs="Calibri"/>
      <w:noProof/>
    </w:rPr>
  </w:style>
  <w:style w:type="character" w:customStyle="1" w:styleId="EndNoteBibliographyChar">
    <w:name w:val="EndNote Bibliography Char"/>
    <w:basedOn w:val="DefaultParagraphFont"/>
    <w:link w:val="EndNoteBibliography"/>
    <w:rsid w:val="00650DB9"/>
    <w:rPr>
      <w:rFonts w:eastAsiaTheme="minorHAnsi"/>
      <w:noProof/>
      <w:sz w:val="22"/>
      <w:szCs w:val="22"/>
      <w:lang w:val="en-US" w:eastAsia="en-US"/>
    </w:rPr>
  </w:style>
  <w:style w:type="paragraph" w:customStyle="1" w:styleId="Body">
    <w:name w:val="Body"/>
    <w:basedOn w:val="Normal"/>
    <w:rsid w:val="00692717"/>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paragraph" w:customStyle="1" w:styleId="Reference">
    <w:name w:val="Reference"/>
    <w:basedOn w:val="Normal"/>
    <w:autoRedefine/>
    <w:rsid w:val="00EA127A"/>
    <w:pPr>
      <w:widowControl w:val="0"/>
      <w:autoSpaceDE w:val="0"/>
      <w:autoSpaceDN w:val="0"/>
      <w:adjustRightInd w:val="0"/>
      <w:spacing w:before="60" w:after="0" w:line="240" w:lineRule="auto"/>
      <w:ind w:left="1134"/>
      <w:jc w:val="both"/>
      <w:textAlignment w:val="baseline"/>
    </w:pPr>
    <w:rPr>
      <w:rFonts w:ascii="Times New Roman" w:eastAsia="BatangChe" w:hAnsi="Times New Roman"/>
      <w:sz w:val="24"/>
      <w:szCs w:val="20"/>
      <w:lang w:eastAsia="ko-KR"/>
    </w:rPr>
  </w:style>
  <w:style w:type="character" w:styleId="UnresolvedMention">
    <w:name w:val="Unresolved Mention"/>
    <w:basedOn w:val="DefaultParagraphFont"/>
    <w:uiPriority w:val="99"/>
    <w:semiHidden/>
    <w:unhideWhenUsed/>
    <w:rsid w:val="00104DD9"/>
    <w:rPr>
      <w:color w:val="605E5C"/>
      <w:shd w:val="clear" w:color="auto" w:fill="E1DFDD"/>
    </w:rPr>
  </w:style>
  <w:style w:type="paragraph" w:styleId="Bibliography">
    <w:name w:val="Bibliography"/>
    <w:basedOn w:val="Normal"/>
    <w:next w:val="Normal"/>
    <w:uiPriority w:val="37"/>
    <w:semiHidden/>
    <w:unhideWhenUsed/>
    <w:rsid w:val="00CB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8317294">
      <w:marLeft w:val="0"/>
      <w:marRight w:val="0"/>
      <w:marTop w:val="0"/>
      <w:marBottom w:val="0"/>
      <w:divBdr>
        <w:top w:val="none" w:sz="0" w:space="0" w:color="auto"/>
        <w:left w:val="none" w:sz="0" w:space="0" w:color="auto"/>
        <w:bottom w:val="none" w:sz="0" w:space="0" w:color="auto"/>
        <w:right w:val="none" w:sz="0" w:space="0" w:color="auto"/>
      </w:divBdr>
    </w:div>
    <w:div w:id="1988317296">
      <w:marLeft w:val="0"/>
      <w:marRight w:val="0"/>
      <w:marTop w:val="0"/>
      <w:marBottom w:val="0"/>
      <w:divBdr>
        <w:top w:val="none" w:sz="0" w:space="0" w:color="auto"/>
        <w:left w:val="none" w:sz="0" w:space="0" w:color="auto"/>
        <w:bottom w:val="none" w:sz="0" w:space="0" w:color="auto"/>
        <w:right w:val="none" w:sz="0" w:space="0" w:color="auto"/>
      </w:divBdr>
      <w:divsChild>
        <w:div w:id="1988317295">
          <w:marLeft w:val="0"/>
          <w:marRight w:val="0"/>
          <w:marTop w:val="0"/>
          <w:marBottom w:val="0"/>
          <w:divBdr>
            <w:top w:val="none" w:sz="0" w:space="0" w:color="auto"/>
            <w:left w:val="none" w:sz="0" w:space="0" w:color="auto"/>
            <w:bottom w:val="none" w:sz="0" w:space="0" w:color="auto"/>
            <w:right w:val="none" w:sz="0" w:space="0" w:color="auto"/>
          </w:divBdr>
        </w:div>
        <w:div w:id="1988317299">
          <w:marLeft w:val="0"/>
          <w:marRight w:val="0"/>
          <w:marTop w:val="0"/>
          <w:marBottom w:val="0"/>
          <w:divBdr>
            <w:top w:val="none" w:sz="0" w:space="0" w:color="auto"/>
            <w:left w:val="none" w:sz="0" w:space="0" w:color="auto"/>
            <w:bottom w:val="none" w:sz="0" w:space="0" w:color="auto"/>
            <w:right w:val="none" w:sz="0" w:space="0" w:color="auto"/>
          </w:divBdr>
        </w:div>
        <w:div w:id="1988317300">
          <w:marLeft w:val="0"/>
          <w:marRight w:val="0"/>
          <w:marTop w:val="0"/>
          <w:marBottom w:val="0"/>
          <w:divBdr>
            <w:top w:val="none" w:sz="0" w:space="0" w:color="auto"/>
            <w:left w:val="none" w:sz="0" w:space="0" w:color="auto"/>
            <w:bottom w:val="none" w:sz="0" w:space="0" w:color="auto"/>
            <w:right w:val="none" w:sz="0" w:space="0" w:color="auto"/>
          </w:divBdr>
        </w:div>
        <w:div w:id="1988317301">
          <w:marLeft w:val="0"/>
          <w:marRight w:val="0"/>
          <w:marTop w:val="0"/>
          <w:marBottom w:val="0"/>
          <w:divBdr>
            <w:top w:val="none" w:sz="0" w:space="0" w:color="auto"/>
            <w:left w:val="none" w:sz="0" w:space="0" w:color="auto"/>
            <w:bottom w:val="none" w:sz="0" w:space="0" w:color="auto"/>
            <w:right w:val="none" w:sz="0" w:space="0" w:color="auto"/>
          </w:divBdr>
        </w:div>
      </w:divsChild>
    </w:div>
    <w:div w:id="1988317297">
      <w:marLeft w:val="0"/>
      <w:marRight w:val="0"/>
      <w:marTop w:val="0"/>
      <w:marBottom w:val="0"/>
      <w:divBdr>
        <w:top w:val="none" w:sz="0" w:space="0" w:color="auto"/>
        <w:left w:val="none" w:sz="0" w:space="0" w:color="auto"/>
        <w:bottom w:val="none" w:sz="0" w:space="0" w:color="auto"/>
        <w:right w:val="none" w:sz="0" w:space="0" w:color="auto"/>
      </w:divBdr>
      <w:divsChild>
        <w:div w:id="1988317298">
          <w:marLeft w:val="0"/>
          <w:marRight w:val="0"/>
          <w:marTop w:val="0"/>
          <w:marBottom w:val="0"/>
          <w:divBdr>
            <w:top w:val="none" w:sz="0" w:space="0" w:color="auto"/>
            <w:left w:val="none" w:sz="0" w:space="0" w:color="auto"/>
            <w:bottom w:val="none" w:sz="0" w:space="0" w:color="auto"/>
            <w:right w:val="none" w:sz="0" w:space="0" w:color="auto"/>
          </w:divBdr>
        </w:div>
      </w:divsChild>
    </w:div>
    <w:div w:id="1988317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tiamuara@syekhnurjati.ac.id"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mailto:nisanurulhamdiyah123@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masdariah087@gmail.com"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jos.unsoed.ac.id/index.php/iswar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51D1-ED67-4DC9-99B9-F49F9E42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9262</Words>
  <Characters>62241</Characters>
  <Application>Microsoft Office Word</Application>
  <DocSecurity>0</DocSecurity>
  <Lines>3457</Lines>
  <Paragraphs>1459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Leeds</Company>
  <LinksUpToDate>false</LinksUpToDate>
  <CharactersWithSpaces>70044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Arimbi Sukma Kinanthi</cp:lastModifiedBy>
  <cp:revision>27</cp:revision>
  <cp:lastPrinted>2017-06-26T00:25:00Z</cp:lastPrinted>
  <dcterms:created xsi:type="dcterms:W3CDTF">2019-05-29T04:05:00Z</dcterms:created>
  <dcterms:modified xsi:type="dcterms:W3CDTF">2024-01-08T06:00:00Z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f31d492c9e2a723b8e8341c35feed006be253a6329674b2638f5150a2c434525</vt:lpwstr>
  </property>
</Properties>
</file>