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9331E" w:rsidRDefault="00D9331E" w:rsidP="00303FEF">
      <w:pPr>
        <w:pStyle w:val="BodyText"/>
        <w:tabs>
          <w:tab w:val="left" w:pos="7088"/>
        </w:tabs>
        <w:spacing w:before="4"/>
        <w:ind w:left="0"/>
        <w:jc w:val="left"/>
        <w:rPr>
          <w:sz w:val="20"/>
        </w:rPr>
      </w:pPr>
    </w:p>
    <w:p w:rsidR="00CA4C2C" w:rsidRDefault="00CA4C2C" w:rsidP="00CA4C2C">
      <w:pPr>
        <w:tabs>
          <w:tab w:val="left" w:pos="1391"/>
          <w:tab w:val="center" w:pos="4513"/>
        </w:tabs>
        <w:jc w:val="center"/>
        <w:rPr>
          <w:rFonts w:ascii="Calisto MT" w:hAnsi="Calisto MT" w:cstheme="minorHAnsi"/>
          <w:b/>
          <w:sz w:val="32"/>
          <w:szCs w:val="32"/>
          <w:lang w:val="id-ID"/>
        </w:rPr>
      </w:pPr>
      <w:r>
        <w:rPr>
          <w:rFonts w:ascii="Calisto MT" w:hAnsi="Calisto MT" w:cstheme="minorHAnsi"/>
          <w:b/>
          <w:sz w:val="32"/>
          <w:szCs w:val="32"/>
          <w:lang w:val="id-ID"/>
        </w:rPr>
        <w:t>REPRESENTASI SIMBOL BUDAYA BATAK TOBA DALAM FILM</w:t>
      </w:r>
      <w:r>
        <w:rPr>
          <w:rFonts w:ascii="Calisto MT" w:hAnsi="Calisto MT" w:cstheme="minorHAnsi"/>
          <w:b/>
          <w:i/>
          <w:sz w:val="32"/>
          <w:szCs w:val="32"/>
          <w:lang w:val="id-ID"/>
        </w:rPr>
        <w:t xml:space="preserve"> NGERI – NGERI SEDAP</w:t>
      </w:r>
    </w:p>
    <w:p w:rsidR="00D9331E" w:rsidRDefault="00D9331E">
      <w:pPr>
        <w:pStyle w:val="BodyText"/>
        <w:spacing w:before="1"/>
        <w:ind w:left="0"/>
        <w:jc w:val="left"/>
        <w:rPr>
          <w:b/>
          <w:sz w:val="45"/>
        </w:rPr>
      </w:pPr>
    </w:p>
    <w:p w:rsidR="00D9331E" w:rsidRPr="00447BBB" w:rsidRDefault="00CA4C2C">
      <w:pPr>
        <w:pStyle w:val="Heading1"/>
        <w:spacing w:before="1" w:line="272" w:lineRule="exact"/>
        <w:jc w:val="left"/>
        <w:rPr>
          <w:rFonts w:ascii="Calisto MT" w:hAnsi="Calisto MT"/>
          <w:lang w:val="id-ID"/>
        </w:rPr>
      </w:pPr>
      <w:r w:rsidRPr="00447BBB">
        <w:rPr>
          <w:rFonts w:ascii="Calisto MT" w:hAnsi="Calisto MT"/>
          <w:w w:val="110"/>
          <w:lang w:val="id-ID"/>
        </w:rPr>
        <w:t>Miftahul Jannah</w:t>
      </w:r>
    </w:p>
    <w:p w:rsidR="00D9331E" w:rsidRPr="00447BBB" w:rsidRDefault="007B2094">
      <w:pPr>
        <w:spacing w:line="272" w:lineRule="exact"/>
        <w:ind w:left="112"/>
        <w:rPr>
          <w:rFonts w:ascii="Calisto MT" w:hAnsi="Calisto MT"/>
          <w:i/>
          <w:w w:val="90"/>
          <w:sz w:val="24"/>
          <w:szCs w:val="24"/>
          <w:lang w:val="id-ID"/>
        </w:rPr>
      </w:pPr>
      <w:r>
        <w:rPr>
          <w:rFonts w:ascii="Calisto MT" w:hAnsi="Calisto MT"/>
          <w:i/>
          <w:w w:val="90"/>
          <w:sz w:val="24"/>
          <w:szCs w:val="24"/>
          <w:lang w:val="id-ID"/>
        </w:rPr>
        <w:t>Universitas</w:t>
      </w:r>
      <w:r>
        <w:rPr>
          <w:rFonts w:ascii="Calisto MT" w:hAnsi="Calisto MT"/>
          <w:i/>
          <w:spacing w:val="19"/>
          <w:w w:val="90"/>
          <w:sz w:val="24"/>
          <w:szCs w:val="24"/>
          <w:lang w:val="id-ID"/>
        </w:rPr>
        <w:t xml:space="preserve"> </w:t>
      </w:r>
      <w:r w:rsidR="00CA4C2C" w:rsidRPr="00447BBB">
        <w:rPr>
          <w:rFonts w:ascii="Calisto MT" w:hAnsi="Calisto MT"/>
          <w:i/>
          <w:w w:val="90"/>
          <w:sz w:val="24"/>
          <w:szCs w:val="24"/>
          <w:lang w:val="id-ID"/>
        </w:rPr>
        <w:t>Pekalongan</w:t>
      </w:r>
    </w:p>
    <w:p w:rsidR="00D9331E" w:rsidRDefault="00000000" w:rsidP="00447BBB">
      <w:pPr>
        <w:spacing w:line="272" w:lineRule="exact"/>
        <w:ind w:left="112"/>
        <w:rPr>
          <w:rStyle w:val="Hyperlink"/>
          <w:rFonts w:ascii="Calisto MT" w:hAnsi="Calisto MT"/>
          <w:sz w:val="24"/>
          <w:szCs w:val="24"/>
          <w:lang w:val="id-ID"/>
        </w:rPr>
      </w:pPr>
      <w:hyperlink r:id="rId8" w:history="1">
        <w:r w:rsidR="00447BBB" w:rsidRPr="00447BBB">
          <w:rPr>
            <w:rStyle w:val="Hyperlink"/>
            <w:rFonts w:ascii="Calisto MT" w:hAnsi="Calisto MT"/>
            <w:sz w:val="24"/>
            <w:szCs w:val="24"/>
            <w:lang w:val="id-ID"/>
          </w:rPr>
          <w:t>miftahjnsh@gmail.com</w:t>
        </w:r>
      </w:hyperlink>
    </w:p>
    <w:p w:rsidR="00664F63" w:rsidRDefault="00664F63" w:rsidP="00664F63">
      <w:pPr>
        <w:spacing w:line="272" w:lineRule="exact"/>
        <w:rPr>
          <w:rFonts w:ascii="Calisto MT" w:hAnsi="Calisto MT"/>
          <w:sz w:val="24"/>
          <w:szCs w:val="24"/>
          <w:lang w:val="id-ID"/>
        </w:rPr>
      </w:pPr>
    </w:p>
    <w:p w:rsidR="00664F63" w:rsidRDefault="00664F63" w:rsidP="00664F63">
      <w:pPr>
        <w:pStyle w:val="Heading1"/>
        <w:spacing w:before="1" w:line="272" w:lineRule="exact"/>
        <w:jc w:val="left"/>
        <w:rPr>
          <w:rFonts w:ascii="Calisto MT" w:hAnsi="Calisto MT"/>
          <w:lang w:val="id-ID"/>
        </w:rPr>
      </w:pPr>
      <w:r>
        <w:rPr>
          <w:rFonts w:ascii="Calisto MT" w:hAnsi="Calisto MT"/>
          <w:w w:val="110"/>
          <w:lang w:val="id-ID"/>
        </w:rPr>
        <w:t>Dina Nurmalisa</w:t>
      </w:r>
    </w:p>
    <w:p w:rsidR="00664F63" w:rsidRDefault="007B2094" w:rsidP="00664F63">
      <w:pPr>
        <w:spacing w:line="272" w:lineRule="exact"/>
        <w:ind w:left="112"/>
        <w:rPr>
          <w:rFonts w:ascii="Calisto MT" w:hAnsi="Calisto MT"/>
          <w:i/>
          <w:w w:val="90"/>
          <w:sz w:val="24"/>
          <w:szCs w:val="24"/>
          <w:lang w:val="id-ID"/>
        </w:rPr>
      </w:pPr>
      <w:r>
        <w:rPr>
          <w:rFonts w:ascii="Calisto MT" w:hAnsi="Calisto MT"/>
          <w:i/>
          <w:w w:val="90"/>
          <w:sz w:val="24"/>
          <w:szCs w:val="24"/>
          <w:lang w:val="id-ID"/>
        </w:rPr>
        <w:t xml:space="preserve">Universitas </w:t>
      </w:r>
      <w:r w:rsidR="00664F63">
        <w:rPr>
          <w:rFonts w:ascii="Calisto MT" w:hAnsi="Calisto MT"/>
          <w:i/>
          <w:w w:val="90"/>
          <w:sz w:val="24"/>
          <w:szCs w:val="24"/>
          <w:lang w:val="id-ID"/>
        </w:rPr>
        <w:t>Pekalongan</w:t>
      </w:r>
    </w:p>
    <w:p w:rsidR="00664F63" w:rsidRPr="00664F63" w:rsidRDefault="00000000" w:rsidP="00664F63">
      <w:pPr>
        <w:spacing w:line="272" w:lineRule="exact"/>
        <w:ind w:left="112"/>
        <w:rPr>
          <w:rStyle w:val="Hyperlink"/>
          <w:lang w:val="id-ID"/>
        </w:rPr>
      </w:pPr>
      <w:hyperlink r:id="rId9" w:history="1">
        <w:r w:rsidR="00664F63" w:rsidRPr="0080733F">
          <w:rPr>
            <w:rStyle w:val="Hyperlink"/>
            <w:rFonts w:ascii="Calisto MT" w:hAnsi="Calisto MT"/>
            <w:sz w:val="24"/>
            <w:szCs w:val="24"/>
            <w:lang w:val="id-ID"/>
          </w:rPr>
          <w:t>dina.pbsi.unikal@gmail.com</w:t>
        </w:r>
      </w:hyperlink>
      <w:r w:rsidR="00664F63">
        <w:rPr>
          <w:rFonts w:ascii="Calisto MT" w:hAnsi="Calisto MT"/>
          <w:sz w:val="24"/>
          <w:szCs w:val="24"/>
          <w:lang w:val="id-ID"/>
        </w:rPr>
        <w:t xml:space="preserve"> </w:t>
      </w:r>
    </w:p>
    <w:p w:rsidR="00664F63" w:rsidRDefault="00664F63" w:rsidP="00664F63">
      <w:pPr>
        <w:spacing w:line="272" w:lineRule="exact"/>
        <w:ind w:left="112"/>
        <w:rPr>
          <w:rStyle w:val="Hyperlink"/>
          <w:rFonts w:ascii="Calisto MT" w:hAnsi="Calisto MT"/>
          <w:sz w:val="24"/>
          <w:szCs w:val="24"/>
          <w:lang w:val="id-ID"/>
        </w:rPr>
      </w:pPr>
    </w:p>
    <w:p w:rsidR="00447BBB" w:rsidRPr="00447BBB" w:rsidRDefault="00447BBB" w:rsidP="00447BBB">
      <w:pPr>
        <w:spacing w:line="272" w:lineRule="exact"/>
        <w:ind w:left="112"/>
        <w:rPr>
          <w:rFonts w:ascii="Calisto MT" w:hAnsi="Calisto MT"/>
          <w:i/>
          <w:sz w:val="24"/>
          <w:szCs w:val="24"/>
          <w:lang w:val="id-ID"/>
        </w:rPr>
      </w:pPr>
    </w:p>
    <w:p w:rsidR="00A43708" w:rsidRPr="00A43708" w:rsidRDefault="00056202" w:rsidP="00A43708">
      <w:pPr>
        <w:ind w:left="992" w:hanging="992"/>
        <w:rPr>
          <w:rStyle w:val="Hyperlink"/>
          <w:rFonts w:ascii="Calisto MT" w:hAnsi="Calisto MT" w:cs="Arial"/>
          <w:color w:val="FF0000"/>
          <w:sz w:val="24"/>
          <w:szCs w:val="24"/>
          <w:lang w:val="id-ID"/>
        </w:rPr>
      </w:pPr>
      <w:r w:rsidRPr="00447BBB">
        <w:rPr>
          <w:w w:val="90"/>
        </w:rPr>
        <w:t>DOI:</w:t>
      </w:r>
      <w:r w:rsidR="00A43708">
        <w:rPr>
          <w:w w:val="90"/>
        </w:rPr>
        <w:t xml:space="preserve"> </w:t>
      </w:r>
      <w:hyperlink r:id="rId10" w:history="1">
        <w:r w:rsidR="00A43708" w:rsidRPr="00781136">
          <w:rPr>
            <w:rStyle w:val="Hyperlink"/>
            <w:rFonts w:ascii="Calisto MT" w:hAnsi="Calisto MT"/>
            <w:sz w:val="24"/>
            <w:szCs w:val="24"/>
          </w:rPr>
          <w:t>https://doi.org/10.20884/1.iswara.2023.3.2.10198</w:t>
        </w:r>
      </w:hyperlink>
      <w:r w:rsidR="00A43708">
        <w:rPr>
          <w:rFonts w:ascii="Calisto MT" w:hAnsi="Calisto MT"/>
          <w:sz w:val="24"/>
          <w:szCs w:val="24"/>
        </w:rPr>
        <w:t xml:space="preserve"> </w:t>
      </w:r>
      <w:r w:rsidR="00A43708" w:rsidRPr="00A43708">
        <w:rPr>
          <w:rFonts w:ascii="Calisto MT" w:hAnsi="Calisto MT"/>
          <w:sz w:val="24"/>
          <w:szCs w:val="24"/>
        </w:rPr>
        <w:t xml:space="preserve">  </w:t>
      </w:r>
    </w:p>
    <w:p w:rsidR="00A43708" w:rsidRPr="001338DD" w:rsidRDefault="00A43708" w:rsidP="00A43708">
      <w:pPr>
        <w:ind w:left="992" w:hanging="992"/>
        <w:rPr>
          <w:rStyle w:val="Hyperlink"/>
          <w:rFonts w:ascii="Calisto MT" w:hAnsi="Calisto MT" w:cs="Arial"/>
          <w:color w:val="FF0000"/>
          <w:sz w:val="24"/>
          <w:szCs w:val="24"/>
          <w:lang w:val="id-ID"/>
        </w:rPr>
      </w:pPr>
    </w:p>
    <w:p w:rsidR="00D9331E" w:rsidRPr="00447BBB" w:rsidRDefault="00056202">
      <w:pPr>
        <w:pStyle w:val="BodyText"/>
        <w:jc w:val="left"/>
      </w:pPr>
      <w:r w:rsidRPr="00447BBB">
        <w:rPr>
          <w:spacing w:val="132"/>
        </w:rPr>
        <w:t xml:space="preserve"> </w:t>
      </w:r>
    </w:p>
    <w:p w:rsidR="00D9331E" w:rsidRDefault="00D9331E">
      <w:pPr>
        <w:pStyle w:val="BodyText"/>
        <w:spacing w:before="9"/>
        <w:ind w:left="0"/>
        <w:jc w:val="left"/>
        <w:rPr>
          <w:sz w:val="17"/>
        </w:rPr>
      </w:pPr>
    </w:p>
    <w:tbl>
      <w:tblPr>
        <w:tblW w:w="0" w:type="auto"/>
        <w:tblInd w:w="236" w:type="dxa"/>
        <w:tblLayout w:type="fixed"/>
        <w:tblCellMar>
          <w:left w:w="0" w:type="dxa"/>
          <w:right w:w="0" w:type="dxa"/>
        </w:tblCellMar>
        <w:tblLook w:val="01E0" w:firstRow="1" w:lastRow="1" w:firstColumn="1" w:lastColumn="1" w:noHBand="0" w:noVBand="0"/>
      </w:tblPr>
      <w:tblGrid>
        <w:gridCol w:w="2741"/>
        <w:gridCol w:w="6338"/>
      </w:tblGrid>
      <w:tr w:rsidR="00D9331E" w:rsidTr="00447BBB">
        <w:trPr>
          <w:trHeight w:val="5331"/>
        </w:trPr>
        <w:tc>
          <w:tcPr>
            <w:tcW w:w="2741" w:type="dxa"/>
            <w:tcBorders>
              <w:top w:val="single" w:sz="4" w:space="0" w:color="000000"/>
            </w:tcBorders>
          </w:tcPr>
          <w:p w:rsidR="00D9331E" w:rsidRPr="002919D3" w:rsidRDefault="00056202">
            <w:pPr>
              <w:pStyle w:val="TableParagraph"/>
              <w:spacing w:before="1"/>
              <w:rPr>
                <w:rFonts w:ascii="Calisto MT" w:hAnsi="Calisto MT"/>
                <w:b/>
              </w:rPr>
            </w:pPr>
            <w:r w:rsidRPr="002919D3">
              <w:rPr>
                <w:rFonts w:ascii="Calisto MT" w:hAnsi="Calisto MT"/>
                <w:b/>
                <w:w w:val="110"/>
              </w:rPr>
              <w:t>Article History:</w:t>
            </w:r>
          </w:p>
          <w:p w:rsidR="00995C12" w:rsidRDefault="00056202" w:rsidP="00995C12">
            <w:pPr>
              <w:pStyle w:val="TableParagraph"/>
              <w:spacing w:before="127" w:line="360" w:lineRule="auto"/>
              <w:rPr>
                <w:rFonts w:ascii="Calisto MT" w:hAnsi="Calisto MT"/>
                <w:w w:val="90"/>
              </w:rPr>
            </w:pPr>
            <w:r w:rsidRPr="002919D3">
              <w:rPr>
                <w:rFonts w:ascii="Calisto MT" w:hAnsi="Calisto MT"/>
                <w:w w:val="90"/>
              </w:rPr>
              <w:t>First</w:t>
            </w:r>
            <w:r w:rsidRPr="002919D3">
              <w:rPr>
                <w:rFonts w:ascii="Calisto MT" w:hAnsi="Calisto MT"/>
                <w:spacing w:val="39"/>
                <w:w w:val="90"/>
              </w:rPr>
              <w:t xml:space="preserve"> </w:t>
            </w:r>
            <w:r w:rsidRPr="002919D3">
              <w:rPr>
                <w:rFonts w:ascii="Calisto MT" w:hAnsi="Calisto MT"/>
                <w:w w:val="90"/>
              </w:rPr>
              <w:t>Received:</w:t>
            </w:r>
            <w:r w:rsidR="00A274DA" w:rsidRPr="002919D3">
              <w:rPr>
                <w:rFonts w:ascii="Calisto MT" w:hAnsi="Calisto MT"/>
                <w:w w:val="90"/>
              </w:rPr>
              <w:t xml:space="preserve"> </w:t>
            </w:r>
          </w:p>
          <w:p w:rsidR="00995C12" w:rsidRDefault="00995C12" w:rsidP="00995C12">
            <w:pPr>
              <w:spacing w:line="360" w:lineRule="auto"/>
              <w:rPr>
                <w:rFonts w:ascii="Calisto MT" w:hAnsi="Calisto MT"/>
                <w:lang w:eastAsia="en-GB"/>
              </w:rPr>
            </w:pPr>
            <w:r>
              <w:rPr>
                <w:rFonts w:ascii="Calisto MT" w:hAnsi="Calisto MT"/>
                <w:w w:val="95"/>
              </w:rPr>
              <w:t xml:space="preserve">  6</w:t>
            </w:r>
            <w:r>
              <w:rPr>
                <w:rFonts w:ascii="Calisto MT" w:hAnsi="Calisto MT"/>
                <w:w w:val="95"/>
                <w:vertAlign w:val="superscript"/>
              </w:rPr>
              <w:t>th</w:t>
            </w:r>
            <w:r>
              <w:rPr>
                <w:rFonts w:ascii="Calisto MT" w:hAnsi="Calisto MT"/>
                <w:w w:val="95"/>
              </w:rPr>
              <w:t>June 2023</w:t>
            </w:r>
          </w:p>
          <w:p w:rsidR="004D18CA" w:rsidRDefault="00056202" w:rsidP="00995C12">
            <w:pPr>
              <w:pStyle w:val="TableParagraph"/>
              <w:spacing w:before="127" w:line="360" w:lineRule="auto"/>
              <w:rPr>
                <w:rFonts w:ascii="Calisto MT" w:hAnsi="Calisto MT"/>
              </w:rPr>
            </w:pPr>
            <w:r w:rsidRPr="002919D3">
              <w:rPr>
                <w:rFonts w:ascii="Calisto MT" w:hAnsi="Calisto MT"/>
              </w:rPr>
              <w:t>Final</w:t>
            </w:r>
            <w:r w:rsidRPr="002919D3">
              <w:rPr>
                <w:rFonts w:ascii="Calisto MT" w:hAnsi="Calisto MT"/>
                <w:spacing w:val="-7"/>
              </w:rPr>
              <w:t xml:space="preserve"> </w:t>
            </w:r>
            <w:r w:rsidRPr="002919D3">
              <w:rPr>
                <w:rFonts w:ascii="Calisto MT" w:hAnsi="Calisto MT"/>
              </w:rPr>
              <w:t>Revision:</w:t>
            </w:r>
            <w:r w:rsidR="00A274DA" w:rsidRPr="002919D3">
              <w:rPr>
                <w:rFonts w:ascii="Calisto MT" w:hAnsi="Calisto MT"/>
              </w:rPr>
              <w:t xml:space="preserve"> </w:t>
            </w:r>
          </w:p>
          <w:p w:rsidR="00995C12" w:rsidRDefault="00995C12" w:rsidP="00995C12">
            <w:pPr>
              <w:spacing w:line="360" w:lineRule="auto"/>
              <w:rPr>
                <w:rFonts w:ascii="Calisto MT" w:hAnsi="Calisto MT"/>
                <w:lang w:eastAsia="en-GB"/>
              </w:rPr>
            </w:pPr>
            <w:r>
              <w:rPr>
                <w:rFonts w:ascii="Calisto MT" w:hAnsi="Calisto MT"/>
                <w:w w:val="95"/>
              </w:rPr>
              <w:t xml:space="preserve">  17</w:t>
            </w:r>
            <w:r>
              <w:rPr>
                <w:rFonts w:ascii="Calisto MT" w:hAnsi="Calisto MT"/>
                <w:w w:val="95"/>
                <w:vertAlign w:val="superscript"/>
              </w:rPr>
              <w:t>th</w:t>
            </w:r>
            <w:r>
              <w:rPr>
                <w:rFonts w:ascii="Calisto MT" w:hAnsi="Calisto MT"/>
                <w:w w:val="95"/>
              </w:rPr>
              <w:t>Des 2023</w:t>
            </w:r>
          </w:p>
          <w:p w:rsidR="004D18CA" w:rsidRDefault="00056202" w:rsidP="00447BBB">
            <w:pPr>
              <w:pStyle w:val="TableParagraph"/>
              <w:spacing w:before="127"/>
              <w:rPr>
                <w:rFonts w:ascii="Calisto MT" w:hAnsi="Calisto MT"/>
              </w:rPr>
            </w:pPr>
            <w:r w:rsidRPr="002919D3">
              <w:rPr>
                <w:rFonts w:ascii="Calisto MT" w:hAnsi="Calisto MT"/>
                <w:spacing w:val="-1"/>
              </w:rPr>
              <w:t>Available</w:t>
            </w:r>
            <w:r w:rsidRPr="002919D3">
              <w:rPr>
                <w:rFonts w:ascii="Calisto MT" w:hAnsi="Calisto MT"/>
                <w:spacing w:val="-10"/>
              </w:rPr>
              <w:t xml:space="preserve"> </w:t>
            </w:r>
            <w:r w:rsidRPr="002919D3">
              <w:rPr>
                <w:rFonts w:ascii="Calisto MT" w:hAnsi="Calisto MT"/>
              </w:rPr>
              <w:t>online:</w:t>
            </w:r>
            <w:r w:rsidR="00A274DA" w:rsidRPr="002919D3">
              <w:rPr>
                <w:rFonts w:ascii="Calisto MT" w:hAnsi="Calisto MT"/>
              </w:rPr>
              <w:t xml:space="preserve"> </w:t>
            </w:r>
          </w:p>
          <w:p w:rsidR="00447BBB" w:rsidRPr="00447BBB" w:rsidRDefault="00261D0A" w:rsidP="00447BBB">
            <w:pPr>
              <w:pStyle w:val="TableParagraph"/>
              <w:spacing w:before="127"/>
              <w:rPr>
                <w:lang w:val="id-ID"/>
              </w:rPr>
            </w:pPr>
            <w:r>
              <w:rPr>
                <w:rFonts w:ascii="Calisto MT" w:hAnsi="Calisto MT"/>
                <w:w w:val="95"/>
              </w:rPr>
              <w:t>5</w:t>
            </w:r>
            <w:r>
              <w:rPr>
                <w:rFonts w:ascii="Calisto MT" w:hAnsi="Calisto MT"/>
                <w:w w:val="95"/>
                <w:vertAlign w:val="superscript"/>
              </w:rPr>
              <w:t>th</w:t>
            </w:r>
            <w:r>
              <w:rPr>
                <w:rFonts w:ascii="Calisto MT" w:hAnsi="Calisto MT"/>
                <w:w w:val="95"/>
              </w:rPr>
              <w:t>Des 2024</w:t>
            </w:r>
          </w:p>
          <w:p w:rsidR="00D9331E" w:rsidRPr="00447BBB" w:rsidRDefault="00D9331E">
            <w:pPr>
              <w:pStyle w:val="TableParagraph"/>
              <w:spacing w:before="1" w:line="360" w:lineRule="auto"/>
              <w:ind w:right="154"/>
              <w:jc w:val="both"/>
              <w:rPr>
                <w:lang w:val="id-ID"/>
              </w:rPr>
            </w:pPr>
          </w:p>
        </w:tc>
        <w:tc>
          <w:tcPr>
            <w:tcW w:w="6338" w:type="dxa"/>
            <w:tcBorders>
              <w:top w:val="single" w:sz="4" w:space="0" w:color="000000"/>
            </w:tcBorders>
          </w:tcPr>
          <w:p w:rsidR="00D9331E" w:rsidRDefault="00056202" w:rsidP="00447BBB">
            <w:pPr>
              <w:pStyle w:val="TableParagraph"/>
              <w:ind w:left="0"/>
              <w:rPr>
                <w:b/>
              </w:rPr>
            </w:pPr>
            <w:r>
              <w:rPr>
                <w:b/>
              </w:rPr>
              <w:t>ABSTRAK</w:t>
            </w:r>
          </w:p>
          <w:p w:rsidR="00D9331E" w:rsidRDefault="00D9331E">
            <w:pPr>
              <w:pStyle w:val="TableParagraph"/>
              <w:spacing w:before="2"/>
              <w:ind w:left="0"/>
            </w:pPr>
          </w:p>
          <w:p w:rsidR="00447BBB" w:rsidRPr="007B2094" w:rsidRDefault="00447BBB" w:rsidP="00447BBB">
            <w:pPr>
              <w:pStyle w:val="TableParagraph"/>
              <w:ind w:left="159"/>
              <w:jc w:val="both"/>
              <w:rPr>
                <w:i/>
                <w:lang w:val="id-ID"/>
              </w:rPr>
            </w:pPr>
            <w:r w:rsidRPr="007B2094">
              <w:rPr>
                <w:i/>
                <w:lang w:val="id-ID"/>
              </w:rPr>
              <w:t>Penelit</w:t>
            </w:r>
            <w:r w:rsidR="00664F63" w:rsidRPr="007B2094">
              <w:rPr>
                <w:i/>
                <w:lang w:val="id-ID"/>
              </w:rPr>
              <w:t>ian ini bertujuan untuk mendeskripsikan</w:t>
            </w:r>
            <w:r w:rsidRPr="007B2094">
              <w:rPr>
                <w:i/>
                <w:lang w:val="id-ID"/>
              </w:rPr>
              <w:t xml:space="preserve"> simbol budaya Batak Toba yang terdapat dalam film Ngeri – Ngeri Sedap melalui perilaku tokoh. </w:t>
            </w:r>
            <w:r w:rsidR="00664F63" w:rsidRPr="007B2094">
              <w:rPr>
                <w:i/>
                <w:lang w:val="id-ID"/>
              </w:rPr>
              <w:t xml:space="preserve">Metode deskriptif kualitatif dan teori semiotika </w:t>
            </w:r>
            <w:r w:rsidRPr="007B2094">
              <w:rPr>
                <w:i/>
                <w:lang w:val="id-ID"/>
              </w:rPr>
              <w:t>Charles Sander</w:t>
            </w:r>
            <w:r w:rsidR="00664F63" w:rsidRPr="007B2094">
              <w:rPr>
                <w:i/>
                <w:lang w:val="id-ID"/>
              </w:rPr>
              <w:t xml:space="preserve">s </w:t>
            </w:r>
            <w:proofErr w:type="spellStart"/>
            <w:r w:rsidR="00664F63" w:rsidRPr="007B2094">
              <w:rPr>
                <w:i/>
                <w:lang w:val="id-ID"/>
              </w:rPr>
              <w:t>Peirce</w:t>
            </w:r>
            <w:proofErr w:type="spellEnd"/>
            <w:r w:rsidR="00664F63" w:rsidRPr="007B2094">
              <w:rPr>
                <w:i/>
                <w:lang w:val="id-ID"/>
              </w:rPr>
              <w:t xml:space="preserve"> (ikon, indeks, simbol) digunakan untuk menemukan simbol – simbol </w:t>
            </w:r>
            <w:r w:rsidR="00325BB4" w:rsidRPr="007B2094">
              <w:rPr>
                <w:i/>
                <w:lang w:val="id-ID"/>
              </w:rPr>
              <w:t>yang terdapat dalam teks, sedangkan p</w:t>
            </w:r>
            <w:r w:rsidRPr="007B2094">
              <w:rPr>
                <w:i/>
                <w:lang w:val="id-ID"/>
              </w:rPr>
              <w:t>endekatan antropologi sastra</w:t>
            </w:r>
            <w:r w:rsidR="00664F63" w:rsidRPr="007B2094">
              <w:rPr>
                <w:i/>
                <w:lang w:val="id-ID"/>
              </w:rPr>
              <w:t xml:space="preserve"> untuk menunjukkan</w:t>
            </w:r>
            <w:r w:rsidR="00325BB4" w:rsidRPr="007B2094">
              <w:rPr>
                <w:i/>
                <w:lang w:val="id-ID"/>
              </w:rPr>
              <w:t xml:space="preserve"> representasi simbol budaya dalam film tersebut</w:t>
            </w:r>
            <w:r w:rsidRPr="007B2094">
              <w:rPr>
                <w:i/>
                <w:lang w:val="id-ID"/>
              </w:rPr>
              <w:t xml:space="preserve">. Teknik pengumpulan data yang digunakan dalam penelitian ini yaitu observasi, dokumentasi dan studi literatur. Kajian pustaka dilakukan dengan menelaah beberapa jurnal dari penelitian terdahulu. Hasil penelitian ini yaitu simbol budaya Batak Toba ditemukan dalam film Ngeri – Ngeri Sedap melalui perilaku tokoh dengan </w:t>
            </w:r>
            <w:proofErr w:type="spellStart"/>
            <w:r w:rsidRPr="007B2094">
              <w:rPr>
                <w:i/>
                <w:lang w:val="id-ID"/>
              </w:rPr>
              <w:t>mengunakan</w:t>
            </w:r>
            <w:proofErr w:type="spellEnd"/>
            <w:r w:rsidRPr="007B2094">
              <w:rPr>
                <w:i/>
                <w:lang w:val="id-ID"/>
              </w:rPr>
              <w:t xml:space="preserve"> analisis semiotika model Charles Sand</w:t>
            </w:r>
            <w:r w:rsidR="00034CF9" w:rsidRPr="007B2094">
              <w:rPr>
                <w:i/>
                <w:lang w:val="id-ID"/>
              </w:rPr>
              <w:t xml:space="preserve">er </w:t>
            </w:r>
            <w:proofErr w:type="spellStart"/>
            <w:r w:rsidR="00034CF9" w:rsidRPr="007B2094">
              <w:rPr>
                <w:i/>
                <w:lang w:val="id-ID"/>
              </w:rPr>
              <w:t>Peirce</w:t>
            </w:r>
            <w:proofErr w:type="spellEnd"/>
            <w:r w:rsidR="00034CF9" w:rsidRPr="007B2094">
              <w:rPr>
                <w:i/>
                <w:lang w:val="id-ID"/>
              </w:rPr>
              <w:t xml:space="preserve"> (ikon, indeks, si</w:t>
            </w:r>
            <w:r w:rsidR="00325BB4" w:rsidRPr="007B2094">
              <w:rPr>
                <w:i/>
                <w:lang w:val="id-ID"/>
              </w:rPr>
              <w:t>mbol). Simbol – simbol</w:t>
            </w:r>
            <w:r w:rsidR="00223622" w:rsidRPr="007B2094">
              <w:rPr>
                <w:i/>
                <w:lang w:val="id-ID"/>
              </w:rPr>
              <w:t xml:space="preserve"> tersebut</w:t>
            </w:r>
            <w:r w:rsidR="00325BB4" w:rsidRPr="007B2094">
              <w:rPr>
                <w:i/>
                <w:lang w:val="id-ID"/>
              </w:rPr>
              <w:t xml:space="preserve"> selaras dengan </w:t>
            </w:r>
            <w:r w:rsidR="00223622" w:rsidRPr="007B2094">
              <w:rPr>
                <w:i/>
                <w:lang w:val="id-ID"/>
              </w:rPr>
              <w:t xml:space="preserve">tiga unsur </w:t>
            </w:r>
            <w:r w:rsidRPr="007B2094">
              <w:rPr>
                <w:i/>
                <w:lang w:val="id-ID"/>
              </w:rPr>
              <w:t>kebudayaan universal</w:t>
            </w:r>
            <w:r w:rsidR="00325BB4" w:rsidRPr="007B2094">
              <w:rPr>
                <w:i/>
                <w:lang w:val="id-ID"/>
              </w:rPr>
              <w:t xml:space="preserve"> yang dikemuk</w:t>
            </w:r>
            <w:r w:rsidR="00FC4251" w:rsidRPr="007B2094">
              <w:rPr>
                <w:i/>
                <w:lang w:val="id-ID"/>
              </w:rPr>
              <w:t xml:space="preserve">akan oleh </w:t>
            </w:r>
            <w:proofErr w:type="spellStart"/>
            <w:r w:rsidR="00FC4251" w:rsidRPr="007B2094">
              <w:rPr>
                <w:i/>
                <w:lang w:val="id-ID"/>
              </w:rPr>
              <w:t>Koentjaraningrat</w:t>
            </w:r>
            <w:proofErr w:type="spellEnd"/>
            <w:r w:rsidR="00FC4251" w:rsidRPr="007B2094">
              <w:rPr>
                <w:i/>
                <w:lang w:val="id-ID"/>
              </w:rPr>
              <w:t xml:space="preserve"> (2005</w:t>
            </w:r>
            <w:r w:rsidR="00325BB4" w:rsidRPr="007B2094">
              <w:rPr>
                <w:i/>
                <w:lang w:val="id-ID"/>
              </w:rPr>
              <w:t>)</w:t>
            </w:r>
            <w:r w:rsidRPr="007B2094">
              <w:rPr>
                <w:i/>
                <w:lang w:val="id-ID"/>
              </w:rPr>
              <w:t xml:space="preserve">, yaitu (1) sistem kemasyarakatan meliputi berkumpul di </w:t>
            </w:r>
            <w:proofErr w:type="spellStart"/>
            <w:r w:rsidRPr="007B2094">
              <w:rPr>
                <w:i/>
                <w:lang w:val="id-ID"/>
              </w:rPr>
              <w:t>lapo</w:t>
            </w:r>
            <w:proofErr w:type="spellEnd"/>
            <w:r w:rsidRPr="007B2094">
              <w:rPr>
                <w:i/>
                <w:lang w:val="id-ID"/>
              </w:rPr>
              <w:t xml:space="preserve">, musyawarah, pernikahan sesama suku, anak terakhir pewaris rumah, dan </w:t>
            </w:r>
            <w:r w:rsidR="00AD51A1" w:rsidRPr="007B2094">
              <w:rPr>
                <w:i/>
                <w:lang w:val="id-ID"/>
              </w:rPr>
              <w:t xml:space="preserve">peran </w:t>
            </w:r>
            <w:proofErr w:type="spellStart"/>
            <w:r w:rsidR="00AD51A1" w:rsidRPr="007B2094">
              <w:rPr>
                <w:i/>
                <w:lang w:val="id-ID"/>
              </w:rPr>
              <w:t>perumpuan</w:t>
            </w:r>
            <w:proofErr w:type="spellEnd"/>
            <w:r w:rsidR="00AD51A1" w:rsidRPr="007B2094">
              <w:rPr>
                <w:i/>
                <w:lang w:val="id-ID"/>
              </w:rPr>
              <w:t xml:space="preserve"> dalam keluarga; </w:t>
            </w:r>
            <w:r w:rsidRPr="007B2094">
              <w:rPr>
                <w:i/>
                <w:lang w:val="id-ID"/>
              </w:rPr>
              <w:t>(2) sistem mata penca</w:t>
            </w:r>
            <w:r w:rsidR="00FC4251" w:rsidRPr="007B2094">
              <w:rPr>
                <w:i/>
                <w:lang w:val="id-ID"/>
              </w:rPr>
              <w:t>ha</w:t>
            </w:r>
            <w:r w:rsidRPr="007B2094">
              <w:rPr>
                <w:i/>
                <w:lang w:val="id-ID"/>
              </w:rPr>
              <w:t xml:space="preserve">rian, meliputi </w:t>
            </w:r>
            <w:proofErr w:type="spellStart"/>
            <w:r w:rsidRPr="007B2094">
              <w:rPr>
                <w:i/>
                <w:lang w:val="id-ID"/>
              </w:rPr>
              <w:t>berker</w:t>
            </w:r>
            <w:r w:rsidR="00AD51A1" w:rsidRPr="007B2094">
              <w:rPr>
                <w:i/>
                <w:lang w:val="id-ID"/>
              </w:rPr>
              <w:t>ja</w:t>
            </w:r>
            <w:proofErr w:type="spellEnd"/>
            <w:r w:rsidR="00AD51A1" w:rsidRPr="007B2094">
              <w:rPr>
                <w:i/>
                <w:lang w:val="id-ID"/>
              </w:rPr>
              <w:t xml:space="preserve"> di bidang hukum dan merantau;</w:t>
            </w:r>
            <w:r w:rsidRPr="007B2094">
              <w:rPr>
                <w:i/>
                <w:lang w:val="id-ID"/>
              </w:rPr>
              <w:t xml:space="preserve"> (3) sistem bahasa, yaitu menggunakan sapaan horas. </w:t>
            </w:r>
            <w:r w:rsidR="00325BB4" w:rsidRPr="007B2094">
              <w:rPr>
                <w:i/>
                <w:lang w:val="id-ID"/>
              </w:rPr>
              <w:t xml:space="preserve">Melalui simbol – simbol tersebut, film ini </w:t>
            </w:r>
            <w:r w:rsidR="00FC4251" w:rsidRPr="007B2094">
              <w:rPr>
                <w:i/>
                <w:lang w:val="id-ID"/>
              </w:rPr>
              <w:t>me</w:t>
            </w:r>
            <w:r w:rsidR="00516F11" w:rsidRPr="007B2094">
              <w:rPr>
                <w:i/>
                <w:lang w:val="id-ID"/>
              </w:rPr>
              <w:t>re</w:t>
            </w:r>
            <w:r w:rsidR="00FC4251" w:rsidRPr="007B2094">
              <w:rPr>
                <w:i/>
                <w:lang w:val="id-ID"/>
              </w:rPr>
              <w:t>pre</w:t>
            </w:r>
            <w:r w:rsidR="00516F11" w:rsidRPr="007B2094">
              <w:rPr>
                <w:i/>
                <w:lang w:val="id-ID"/>
              </w:rPr>
              <w:t xml:space="preserve">sentasikan budaya Batak Toba sekaligus menjadi </w:t>
            </w:r>
            <w:proofErr w:type="spellStart"/>
            <w:r w:rsidR="00516F11" w:rsidRPr="007B2094">
              <w:rPr>
                <w:i/>
                <w:lang w:val="id-ID"/>
              </w:rPr>
              <w:t>autokritik</w:t>
            </w:r>
            <w:proofErr w:type="spellEnd"/>
            <w:r w:rsidR="00516F11" w:rsidRPr="007B2094">
              <w:rPr>
                <w:i/>
                <w:lang w:val="id-ID"/>
              </w:rPr>
              <w:t xml:space="preserve"> terhadap budaya patriarki yang masih berlangsung di masyarakat Batak hingga sekarang.</w:t>
            </w:r>
          </w:p>
          <w:p w:rsidR="00447BBB" w:rsidRPr="007B2094" w:rsidRDefault="00447BBB" w:rsidP="00447BBB">
            <w:pPr>
              <w:pStyle w:val="TableParagraph"/>
              <w:spacing w:line="252" w:lineRule="exact"/>
              <w:ind w:left="156"/>
              <w:jc w:val="center"/>
              <w:rPr>
                <w:i/>
                <w:lang w:val="id-ID"/>
              </w:rPr>
            </w:pPr>
          </w:p>
          <w:p w:rsidR="00D9331E" w:rsidRDefault="00055936" w:rsidP="00447BBB">
            <w:pPr>
              <w:pStyle w:val="TableParagraph"/>
              <w:tabs>
                <w:tab w:val="left" w:pos="4395"/>
              </w:tabs>
              <w:ind w:left="159"/>
              <w:jc w:val="both"/>
              <w:rPr>
                <w:i/>
              </w:rPr>
            </w:pPr>
            <w:proofErr w:type="spellStart"/>
            <w:r w:rsidRPr="007B2094">
              <w:rPr>
                <w:i/>
                <w:lang w:val="id-ID"/>
              </w:rPr>
              <w:t>Keyword</w:t>
            </w:r>
            <w:proofErr w:type="spellEnd"/>
            <w:r w:rsidR="00516F11" w:rsidRPr="007B2094">
              <w:rPr>
                <w:i/>
                <w:lang w:val="id-ID"/>
              </w:rPr>
              <w:t>: Semiotika, Film, Budaya</w:t>
            </w:r>
            <w:r w:rsidR="00447BBB">
              <w:rPr>
                <w:i/>
              </w:rPr>
              <w:tab/>
            </w:r>
          </w:p>
        </w:tc>
      </w:tr>
    </w:tbl>
    <w:p w:rsidR="00D9331E" w:rsidRDefault="00D9331E">
      <w:pPr>
        <w:pStyle w:val="BodyText"/>
        <w:ind w:left="0"/>
        <w:jc w:val="left"/>
        <w:rPr>
          <w:sz w:val="20"/>
        </w:rPr>
      </w:pPr>
    </w:p>
    <w:p w:rsidR="00D9331E" w:rsidRPr="00055936" w:rsidRDefault="00000000" w:rsidP="00055936">
      <w:pPr>
        <w:pStyle w:val="BodyText"/>
        <w:ind w:left="0"/>
        <w:jc w:val="left"/>
        <w:rPr>
          <w:sz w:val="26"/>
          <w:lang w:val="id-ID"/>
        </w:rPr>
      </w:pPr>
      <w:r>
        <w:pict>
          <v:rect id="_x0000_s2050" style="position:absolute;margin-left:61.4pt;margin-top:16.9pt;width:454.4pt;height:.5pt;z-index:-251658752;mso-wrap-distance-left:0;mso-wrap-distance-right:0;mso-position-horizontal-relative:page" fillcolor="black" stroked="f">
            <w10:wrap type="topAndBottom" anchorx="page"/>
          </v:rect>
        </w:pict>
      </w:r>
    </w:p>
    <w:p w:rsidR="00D9331E" w:rsidRDefault="00056202">
      <w:pPr>
        <w:pStyle w:val="Heading1"/>
        <w:spacing w:before="1"/>
        <w:jc w:val="left"/>
        <w:rPr>
          <w:lang w:val="id-ID"/>
        </w:rPr>
      </w:pPr>
      <w:r>
        <w:t>PENDAHULUAN</w:t>
      </w:r>
    </w:p>
    <w:p w:rsidR="00055936" w:rsidRPr="00055936" w:rsidRDefault="00055936">
      <w:pPr>
        <w:pStyle w:val="Heading1"/>
        <w:spacing w:before="1"/>
        <w:jc w:val="left"/>
        <w:rPr>
          <w:lang w:val="id-ID"/>
        </w:rPr>
      </w:pPr>
    </w:p>
    <w:p w:rsidR="00447BBB" w:rsidRDefault="00447BBB" w:rsidP="00447BBB">
      <w:pPr>
        <w:pStyle w:val="ListParagraph"/>
        <w:spacing w:line="360" w:lineRule="auto"/>
        <w:ind w:firstLine="567"/>
        <w:jc w:val="both"/>
        <w:rPr>
          <w:sz w:val="24"/>
          <w:szCs w:val="24"/>
          <w:lang w:val="id-ID"/>
        </w:rPr>
      </w:pPr>
      <w:r>
        <w:rPr>
          <w:sz w:val="24"/>
          <w:szCs w:val="24"/>
          <w:lang w:val="id-ID"/>
        </w:rPr>
        <w:t xml:space="preserve">Di era globalisasi saat ini, budaya barat bebas masuk ke wilayah Indonesia dan banyak mempengaruhi budaya asli Indonesia. Salah satu cara untuk melestarikan dan memperkenalkan budaya Indonesia adalah melalui film. Film memainkan peran penting dalam membentuk pandangan masyarakat satu sama lain. Selain itu, film dapat dijadikan alat untuk memperkenalkan </w:t>
      </w:r>
      <w:r>
        <w:rPr>
          <w:sz w:val="24"/>
          <w:szCs w:val="24"/>
          <w:lang w:val="id-ID"/>
        </w:rPr>
        <w:lastRenderedPageBreak/>
        <w:t xml:space="preserve">budaya suatu negara ke negara lain. </w:t>
      </w:r>
    </w:p>
    <w:p w:rsidR="00447BBB" w:rsidRDefault="00447BBB" w:rsidP="00447BBB">
      <w:pPr>
        <w:pStyle w:val="ListParagraph"/>
        <w:spacing w:line="360" w:lineRule="auto"/>
        <w:ind w:firstLine="567"/>
        <w:jc w:val="both"/>
        <w:rPr>
          <w:sz w:val="24"/>
          <w:szCs w:val="24"/>
          <w:lang w:val="id-ID"/>
        </w:rPr>
      </w:pPr>
      <w:proofErr w:type="spellStart"/>
      <w:r>
        <w:rPr>
          <w:sz w:val="24"/>
          <w:szCs w:val="24"/>
          <w:lang w:val="id-ID"/>
        </w:rPr>
        <w:t>Susiati</w:t>
      </w:r>
      <w:proofErr w:type="spellEnd"/>
      <w:r>
        <w:rPr>
          <w:sz w:val="24"/>
          <w:szCs w:val="24"/>
          <w:lang w:val="id-ID"/>
        </w:rPr>
        <w:t xml:space="preserve"> (2020: 299) menyatakan bahwa film merupakan hasil dari dialog yang mengangkat dan mengungkapkan kembali berbagai persoalan hidup dan kehidupan manusia. Setelah melalui </w:t>
      </w:r>
      <w:proofErr w:type="spellStart"/>
      <w:r>
        <w:rPr>
          <w:sz w:val="24"/>
          <w:szCs w:val="24"/>
          <w:lang w:val="id-ID"/>
        </w:rPr>
        <w:t>penginderaan</w:t>
      </w:r>
      <w:proofErr w:type="spellEnd"/>
      <w:r>
        <w:rPr>
          <w:sz w:val="24"/>
          <w:szCs w:val="24"/>
          <w:lang w:val="id-ID"/>
        </w:rPr>
        <w:t xml:space="preserve"> dan penghayatan yang intensif, selektif dan subjektif dengan daya imajinatif dan kreatif oleh pengarang ke dalam dunia perfilman, sehingga penggambaran film tersebut mampu memberikan kontribusi kepada penonton untuk mengungkapkan sisi lain dari kehidupan manusia.</w:t>
      </w:r>
    </w:p>
    <w:p w:rsidR="00447BBB" w:rsidRDefault="00447BBB" w:rsidP="00447BBB">
      <w:pPr>
        <w:pStyle w:val="ListParagraph"/>
        <w:spacing w:line="360" w:lineRule="auto"/>
        <w:ind w:firstLine="567"/>
        <w:jc w:val="both"/>
        <w:rPr>
          <w:sz w:val="24"/>
          <w:szCs w:val="24"/>
          <w:lang w:val="id-ID"/>
        </w:rPr>
      </w:pPr>
      <w:r>
        <w:rPr>
          <w:sz w:val="24"/>
          <w:szCs w:val="24"/>
          <w:lang w:val="id-ID"/>
        </w:rPr>
        <w:t xml:space="preserve">Film dapat menyampaikan pesan dalam waktu singkat kepada penonton melalui film yang ditontonnya. Film juga digunakan untuk mensosialisasikan budaya, politik, pendidikan, keindahan alam, dan kehidupan sosial. Salah satu  film yang memuat unsur – unsur budaya adalah film </w:t>
      </w:r>
      <w:r>
        <w:rPr>
          <w:i/>
          <w:sz w:val="24"/>
          <w:szCs w:val="24"/>
          <w:lang w:val="id-ID"/>
        </w:rPr>
        <w:t>Ngeri – Ngeri Sedap</w:t>
      </w:r>
      <w:r>
        <w:rPr>
          <w:sz w:val="24"/>
          <w:szCs w:val="24"/>
          <w:lang w:val="id-ID"/>
        </w:rPr>
        <w:t xml:space="preserve">. Film </w:t>
      </w:r>
      <w:r>
        <w:rPr>
          <w:i/>
          <w:sz w:val="24"/>
          <w:szCs w:val="24"/>
          <w:lang w:val="id-ID"/>
        </w:rPr>
        <w:t>Ngeri – Ngeri Sedap</w:t>
      </w:r>
      <w:r>
        <w:rPr>
          <w:sz w:val="24"/>
          <w:szCs w:val="24"/>
          <w:lang w:val="id-ID"/>
        </w:rPr>
        <w:t xml:space="preserve"> disutradarai dan di</w:t>
      </w:r>
      <w:r w:rsidR="00B318F3">
        <w:rPr>
          <w:sz w:val="24"/>
          <w:szCs w:val="24"/>
          <w:lang w:val="id-ID"/>
        </w:rPr>
        <w:t xml:space="preserve">tulis oleh </w:t>
      </w:r>
      <w:proofErr w:type="spellStart"/>
      <w:r w:rsidR="00B318F3">
        <w:rPr>
          <w:sz w:val="24"/>
          <w:szCs w:val="24"/>
          <w:lang w:val="id-ID"/>
        </w:rPr>
        <w:t>Bene</w:t>
      </w:r>
      <w:proofErr w:type="spellEnd"/>
      <w:r w:rsidR="00B318F3">
        <w:rPr>
          <w:sz w:val="24"/>
          <w:szCs w:val="24"/>
          <w:lang w:val="id-ID"/>
        </w:rPr>
        <w:t xml:space="preserve"> Dion Rajagukguk, f</w:t>
      </w:r>
      <w:r>
        <w:rPr>
          <w:sz w:val="24"/>
          <w:szCs w:val="24"/>
          <w:lang w:val="id-ID"/>
        </w:rPr>
        <w:t xml:space="preserve">ilm ini tayang di seluruh bioskop Indonesia pada 2 Juni 2022 yang berdurasi 114 menit. </w:t>
      </w:r>
      <w:r>
        <w:rPr>
          <w:sz w:val="24"/>
          <w:szCs w:val="28"/>
          <w:lang w:val="id-ID"/>
        </w:rPr>
        <w:t xml:space="preserve">Film </w:t>
      </w:r>
      <w:r>
        <w:rPr>
          <w:i/>
          <w:sz w:val="24"/>
          <w:szCs w:val="28"/>
          <w:lang w:val="id-ID"/>
        </w:rPr>
        <w:t>Ngeri – Ngeri Sedap</w:t>
      </w:r>
      <w:r>
        <w:rPr>
          <w:sz w:val="24"/>
          <w:szCs w:val="28"/>
          <w:lang w:val="id-ID"/>
        </w:rPr>
        <w:t xml:space="preserve"> menceritakan tentang sebuah keluarga Batak Toba </w:t>
      </w:r>
      <w:proofErr w:type="spellStart"/>
      <w:r>
        <w:rPr>
          <w:sz w:val="24"/>
          <w:szCs w:val="28"/>
          <w:lang w:val="id-ID"/>
        </w:rPr>
        <w:t>dimana</w:t>
      </w:r>
      <w:proofErr w:type="spellEnd"/>
      <w:r>
        <w:rPr>
          <w:sz w:val="24"/>
          <w:szCs w:val="28"/>
          <w:lang w:val="id-ID"/>
        </w:rPr>
        <w:t xml:space="preserve"> ketiga anaknya bertahun – tahun merantau dan tidak pulang, ketiga anaknya tersebut bernama </w:t>
      </w:r>
      <w:proofErr w:type="spellStart"/>
      <w:r>
        <w:rPr>
          <w:sz w:val="24"/>
          <w:szCs w:val="28"/>
          <w:lang w:val="id-ID"/>
        </w:rPr>
        <w:t>Domu</w:t>
      </w:r>
      <w:proofErr w:type="spellEnd"/>
      <w:r>
        <w:rPr>
          <w:sz w:val="24"/>
          <w:szCs w:val="28"/>
          <w:lang w:val="id-ID"/>
        </w:rPr>
        <w:t xml:space="preserve">, Gabe dan Sahat. Pak </w:t>
      </w:r>
      <w:proofErr w:type="spellStart"/>
      <w:r>
        <w:rPr>
          <w:sz w:val="24"/>
          <w:szCs w:val="28"/>
          <w:lang w:val="id-ID"/>
        </w:rPr>
        <w:t>Domu</w:t>
      </w:r>
      <w:proofErr w:type="spellEnd"/>
      <w:r>
        <w:rPr>
          <w:sz w:val="24"/>
          <w:szCs w:val="28"/>
          <w:lang w:val="id-ID"/>
        </w:rPr>
        <w:t xml:space="preserve"> dan Mak </w:t>
      </w:r>
      <w:proofErr w:type="spellStart"/>
      <w:r>
        <w:rPr>
          <w:sz w:val="24"/>
          <w:szCs w:val="28"/>
          <w:lang w:val="id-ID"/>
        </w:rPr>
        <w:t>Domu</w:t>
      </w:r>
      <w:proofErr w:type="spellEnd"/>
      <w:r>
        <w:rPr>
          <w:sz w:val="24"/>
          <w:szCs w:val="28"/>
          <w:lang w:val="id-ID"/>
        </w:rPr>
        <w:t xml:space="preserve"> ingin ketiga anaknya tersebut pulan</w:t>
      </w:r>
      <w:r w:rsidR="00B318F3">
        <w:rPr>
          <w:sz w:val="24"/>
          <w:szCs w:val="28"/>
          <w:lang w:val="id-ID"/>
        </w:rPr>
        <w:t>g untuk menghadiri acara adat, n</w:t>
      </w:r>
      <w:r>
        <w:rPr>
          <w:sz w:val="24"/>
          <w:szCs w:val="28"/>
          <w:lang w:val="id-ID"/>
        </w:rPr>
        <w:t xml:space="preserve">amun ketiga anaknya selalu punya alasan untuk </w:t>
      </w:r>
      <w:proofErr w:type="spellStart"/>
      <w:r>
        <w:rPr>
          <w:sz w:val="24"/>
          <w:szCs w:val="28"/>
          <w:lang w:val="id-ID"/>
        </w:rPr>
        <w:t>menghidar</w:t>
      </w:r>
      <w:proofErr w:type="spellEnd"/>
      <w:r>
        <w:rPr>
          <w:sz w:val="24"/>
          <w:szCs w:val="28"/>
          <w:lang w:val="id-ID"/>
        </w:rPr>
        <w:t xml:space="preserve"> karena memiliki hubungan yang kurang baik dengan Pak </w:t>
      </w:r>
      <w:proofErr w:type="spellStart"/>
      <w:r>
        <w:rPr>
          <w:sz w:val="24"/>
          <w:szCs w:val="28"/>
          <w:lang w:val="id-ID"/>
        </w:rPr>
        <w:t>Domu</w:t>
      </w:r>
      <w:proofErr w:type="spellEnd"/>
      <w:r>
        <w:rPr>
          <w:sz w:val="24"/>
          <w:szCs w:val="28"/>
          <w:lang w:val="id-ID"/>
        </w:rPr>
        <w:t xml:space="preserve">. Agar ketiga anaknya pulang Pak </w:t>
      </w:r>
      <w:proofErr w:type="spellStart"/>
      <w:r>
        <w:rPr>
          <w:sz w:val="24"/>
          <w:szCs w:val="28"/>
          <w:lang w:val="id-ID"/>
        </w:rPr>
        <w:t>Domu</w:t>
      </w:r>
      <w:proofErr w:type="spellEnd"/>
      <w:r>
        <w:rPr>
          <w:sz w:val="24"/>
          <w:szCs w:val="28"/>
          <w:lang w:val="id-ID"/>
        </w:rPr>
        <w:t xml:space="preserve"> dan Mak </w:t>
      </w:r>
      <w:proofErr w:type="spellStart"/>
      <w:r>
        <w:rPr>
          <w:sz w:val="24"/>
          <w:szCs w:val="28"/>
          <w:lang w:val="id-ID"/>
        </w:rPr>
        <w:t>Domu</w:t>
      </w:r>
      <w:proofErr w:type="spellEnd"/>
      <w:r>
        <w:rPr>
          <w:sz w:val="24"/>
          <w:szCs w:val="28"/>
          <w:lang w:val="id-ID"/>
        </w:rPr>
        <w:t xml:space="preserve"> menyusun rencana seolah – olah mereka bertengkar sampai ingin bercerai. Akhirnya ketiga anaknya tersebut memutuskan untuk pulang dengan harapan Pak </w:t>
      </w:r>
      <w:proofErr w:type="spellStart"/>
      <w:r>
        <w:rPr>
          <w:sz w:val="24"/>
          <w:szCs w:val="28"/>
          <w:lang w:val="id-ID"/>
        </w:rPr>
        <w:t>Domu</w:t>
      </w:r>
      <w:proofErr w:type="spellEnd"/>
      <w:r>
        <w:rPr>
          <w:sz w:val="24"/>
          <w:szCs w:val="28"/>
          <w:lang w:val="id-ID"/>
        </w:rPr>
        <w:t xml:space="preserve"> dan Mak </w:t>
      </w:r>
      <w:proofErr w:type="spellStart"/>
      <w:r>
        <w:rPr>
          <w:sz w:val="24"/>
          <w:szCs w:val="28"/>
          <w:lang w:val="id-ID"/>
        </w:rPr>
        <w:t>Domu</w:t>
      </w:r>
      <w:proofErr w:type="spellEnd"/>
      <w:r>
        <w:rPr>
          <w:sz w:val="24"/>
          <w:szCs w:val="28"/>
          <w:lang w:val="id-ID"/>
        </w:rPr>
        <w:t xml:space="preserve"> dapat kembali rukun dan harmonis lagi.</w:t>
      </w:r>
    </w:p>
    <w:p w:rsidR="009321C5" w:rsidRDefault="00447BBB" w:rsidP="00447BBB">
      <w:pPr>
        <w:pStyle w:val="ListParagraph"/>
        <w:spacing w:line="360" w:lineRule="auto"/>
        <w:ind w:firstLine="567"/>
        <w:jc w:val="both"/>
        <w:rPr>
          <w:sz w:val="24"/>
          <w:szCs w:val="24"/>
          <w:lang w:val="id-ID"/>
        </w:rPr>
      </w:pPr>
      <w:r>
        <w:rPr>
          <w:sz w:val="24"/>
          <w:szCs w:val="24"/>
          <w:lang w:val="id-ID"/>
        </w:rPr>
        <w:t xml:space="preserve">Permasalahan dalam film </w:t>
      </w:r>
      <w:r>
        <w:rPr>
          <w:i/>
          <w:sz w:val="24"/>
          <w:szCs w:val="24"/>
          <w:lang w:val="id-ID"/>
        </w:rPr>
        <w:t>Ngeri – Ngeri Sedap</w:t>
      </w:r>
      <w:r>
        <w:rPr>
          <w:sz w:val="24"/>
          <w:szCs w:val="24"/>
          <w:lang w:val="id-ID"/>
        </w:rPr>
        <w:t xml:space="preserve"> adalah bagaimana simbol budaya Batak Toba terdapat dalam film </w:t>
      </w:r>
      <w:r w:rsidR="00B318F3">
        <w:rPr>
          <w:i/>
          <w:sz w:val="24"/>
          <w:szCs w:val="24"/>
          <w:lang w:val="id-ID"/>
        </w:rPr>
        <w:t>Ngeri – Ngeri Sedap</w:t>
      </w:r>
      <w:r>
        <w:rPr>
          <w:sz w:val="24"/>
          <w:szCs w:val="24"/>
          <w:lang w:val="id-ID"/>
        </w:rPr>
        <w:t>. Untuk menjawab pertanyaan – pertanyaan tersebut, diperlukan pemahama</w:t>
      </w:r>
      <w:r w:rsidR="00FE3CE6">
        <w:rPr>
          <w:sz w:val="24"/>
          <w:szCs w:val="24"/>
          <w:lang w:val="id-ID"/>
        </w:rPr>
        <w:t xml:space="preserve">n tentang teori semiotika </w:t>
      </w:r>
      <w:r>
        <w:rPr>
          <w:sz w:val="24"/>
          <w:szCs w:val="24"/>
          <w:lang w:val="id-ID"/>
        </w:rPr>
        <w:t xml:space="preserve">Charles Sander </w:t>
      </w:r>
      <w:proofErr w:type="spellStart"/>
      <w:r>
        <w:rPr>
          <w:sz w:val="24"/>
          <w:szCs w:val="24"/>
          <w:lang w:val="id-ID"/>
        </w:rPr>
        <w:t>Peirce</w:t>
      </w:r>
      <w:proofErr w:type="spellEnd"/>
      <w:r>
        <w:rPr>
          <w:sz w:val="24"/>
          <w:szCs w:val="24"/>
          <w:lang w:val="id-ID"/>
        </w:rPr>
        <w:t xml:space="preserve"> sebagai salah satu teori yang dapat menyelesaikan permasalahan tersebut. Penelitian ini bertujuan untuk mengkaji simbol budaya Batak Toba yang ada di dalam film </w:t>
      </w:r>
      <w:r>
        <w:rPr>
          <w:i/>
          <w:sz w:val="24"/>
          <w:szCs w:val="24"/>
          <w:lang w:val="id-ID"/>
        </w:rPr>
        <w:t>Ngeri – Ngeri Sedap</w:t>
      </w:r>
      <w:r>
        <w:rPr>
          <w:sz w:val="24"/>
          <w:szCs w:val="24"/>
          <w:lang w:val="id-ID"/>
        </w:rPr>
        <w:t xml:space="preserve"> melalui perilaku tokoh. Sebagai pertimbangan dalam melakukan penelitian, peneliti mengkaji beberapa penelitian </w:t>
      </w:r>
      <w:proofErr w:type="spellStart"/>
      <w:r>
        <w:rPr>
          <w:sz w:val="24"/>
          <w:szCs w:val="24"/>
          <w:lang w:val="id-ID"/>
        </w:rPr>
        <w:t>tertahulu</w:t>
      </w:r>
      <w:proofErr w:type="spellEnd"/>
      <w:r>
        <w:rPr>
          <w:sz w:val="24"/>
          <w:szCs w:val="24"/>
          <w:lang w:val="id-ID"/>
        </w:rPr>
        <w:t xml:space="preserve"> sebagai sumber </w:t>
      </w:r>
      <w:proofErr w:type="spellStart"/>
      <w:r>
        <w:rPr>
          <w:sz w:val="24"/>
          <w:szCs w:val="24"/>
          <w:lang w:val="id-ID"/>
        </w:rPr>
        <w:t>refrensi</w:t>
      </w:r>
      <w:proofErr w:type="spellEnd"/>
      <w:r>
        <w:rPr>
          <w:sz w:val="24"/>
          <w:szCs w:val="24"/>
          <w:lang w:val="id-ID"/>
        </w:rPr>
        <w:t xml:space="preserve"> peneliti. Penelitian terdahulu yang relevan dengan penelitian ini, antara lain: </w:t>
      </w:r>
      <w:r w:rsidR="00FC4251">
        <w:rPr>
          <w:sz w:val="24"/>
          <w:szCs w:val="24"/>
          <w:lang w:val="id-ID"/>
        </w:rPr>
        <w:t>Wahyuni Sri</w:t>
      </w:r>
      <w:r>
        <w:rPr>
          <w:sz w:val="24"/>
          <w:szCs w:val="24"/>
          <w:lang w:val="id-ID"/>
        </w:rPr>
        <w:t xml:space="preserve"> (2020) yang berjudul “</w:t>
      </w:r>
      <w:r w:rsidR="00FC4251">
        <w:rPr>
          <w:sz w:val="24"/>
          <w:szCs w:val="24"/>
          <w:lang w:val="id-ID"/>
        </w:rPr>
        <w:t xml:space="preserve">Konsep Budaya Batak dalam Film </w:t>
      </w:r>
      <w:proofErr w:type="spellStart"/>
      <w:r w:rsidR="00FC4251">
        <w:rPr>
          <w:sz w:val="24"/>
          <w:szCs w:val="24"/>
          <w:lang w:val="id-ID"/>
        </w:rPr>
        <w:t>M</w:t>
      </w:r>
      <w:r w:rsidR="00EA2C3A">
        <w:rPr>
          <w:sz w:val="24"/>
          <w:szCs w:val="24"/>
          <w:lang w:val="id-ID"/>
        </w:rPr>
        <w:t>u</w:t>
      </w:r>
      <w:r w:rsidR="00FC4251">
        <w:rPr>
          <w:sz w:val="24"/>
          <w:szCs w:val="24"/>
          <w:lang w:val="id-ID"/>
        </w:rPr>
        <w:t>rsala</w:t>
      </w:r>
      <w:proofErr w:type="spellEnd"/>
      <w:r w:rsidR="00FC4251">
        <w:rPr>
          <w:sz w:val="24"/>
          <w:szCs w:val="24"/>
          <w:lang w:val="id-ID"/>
        </w:rPr>
        <w:t xml:space="preserve"> Sutradara Viva </w:t>
      </w:r>
      <w:proofErr w:type="spellStart"/>
      <w:r w:rsidR="00FC4251">
        <w:rPr>
          <w:sz w:val="24"/>
          <w:szCs w:val="24"/>
          <w:lang w:val="id-ID"/>
        </w:rPr>
        <w:t>Westi</w:t>
      </w:r>
      <w:proofErr w:type="spellEnd"/>
      <w:r w:rsidR="00FC4251">
        <w:rPr>
          <w:sz w:val="24"/>
          <w:szCs w:val="24"/>
          <w:lang w:val="id-ID"/>
        </w:rPr>
        <w:t xml:space="preserve"> (Analisis Semiotika)</w:t>
      </w:r>
      <w:r w:rsidR="00EA2C3A">
        <w:rPr>
          <w:sz w:val="24"/>
          <w:szCs w:val="24"/>
          <w:lang w:val="id-ID"/>
        </w:rPr>
        <w:t>”,</w:t>
      </w:r>
      <w:r>
        <w:rPr>
          <w:sz w:val="24"/>
          <w:szCs w:val="24"/>
          <w:lang w:val="id-ID"/>
        </w:rPr>
        <w:t xml:space="preserve"> Puspitasari (2021) yang berjudul “Nilai Sosial Budaya dalam Film Tilik (Kajian Semiotika Charles Sanders </w:t>
      </w:r>
      <w:proofErr w:type="spellStart"/>
      <w:r>
        <w:rPr>
          <w:sz w:val="24"/>
          <w:szCs w:val="24"/>
          <w:lang w:val="id-ID"/>
        </w:rPr>
        <w:t>Peirce</w:t>
      </w:r>
      <w:proofErr w:type="spellEnd"/>
      <w:r>
        <w:rPr>
          <w:sz w:val="24"/>
          <w:szCs w:val="24"/>
          <w:lang w:val="id-ID"/>
        </w:rPr>
        <w:t xml:space="preserve">)”, Faiz Abid (2021) yang berjudul “Potret Kebudayaan Dayak </w:t>
      </w:r>
      <w:proofErr w:type="spellStart"/>
      <w:r>
        <w:rPr>
          <w:sz w:val="24"/>
          <w:szCs w:val="24"/>
          <w:lang w:val="id-ID"/>
        </w:rPr>
        <w:t>Benuaq</w:t>
      </w:r>
      <w:proofErr w:type="spellEnd"/>
      <w:r>
        <w:rPr>
          <w:sz w:val="24"/>
          <w:szCs w:val="24"/>
          <w:lang w:val="id-ID"/>
        </w:rPr>
        <w:t xml:space="preserve"> dalam Novel Api Awan </w:t>
      </w:r>
      <w:r w:rsidR="00EA2C3A">
        <w:rPr>
          <w:sz w:val="24"/>
          <w:szCs w:val="24"/>
          <w:lang w:val="id-ID"/>
        </w:rPr>
        <w:t xml:space="preserve">Asap karya </w:t>
      </w:r>
      <w:proofErr w:type="spellStart"/>
      <w:r w:rsidR="00EA2C3A">
        <w:rPr>
          <w:sz w:val="24"/>
          <w:szCs w:val="24"/>
          <w:lang w:val="id-ID"/>
        </w:rPr>
        <w:t>Korrie</w:t>
      </w:r>
      <w:proofErr w:type="spellEnd"/>
      <w:r w:rsidR="00EA2C3A">
        <w:rPr>
          <w:sz w:val="24"/>
          <w:szCs w:val="24"/>
          <w:lang w:val="id-ID"/>
        </w:rPr>
        <w:t xml:space="preserve"> </w:t>
      </w:r>
      <w:proofErr w:type="spellStart"/>
      <w:r w:rsidR="00EA2C3A">
        <w:rPr>
          <w:sz w:val="24"/>
          <w:szCs w:val="24"/>
          <w:lang w:val="id-ID"/>
        </w:rPr>
        <w:t>Layun</w:t>
      </w:r>
      <w:proofErr w:type="spellEnd"/>
      <w:r w:rsidR="00EA2C3A">
        <w:rPr>
          <w:sz w:val="24"/>
          <w:szCs w:val="24"/>
          <w:lang w:val="id-ID"/>
        </w:rPr>
        <w:t xml:space="preserve"> </w:t>
      </w:r>
      <w:proofErr w:type="spellStart"/>
      <w:r w:rsidR="00EA2C3A">
        <w:rPr>
          <w:sz w:val="24"/>
          <w:szCs w:val="24"/>
          <w:lang w:val="id-ID"/>
        </w:rPr>
        <w:t>Rampan</w:t>
      </w:r>
      <w:proofErr w:type="spellEnd"/>
      <w:r w:rsidR="00EA2C3A">
        <w:rPr>
          <w:sz w:val="24"/>
          <w:szCs w:val="24"/>
          <w:lang w:val="id-ID"/>
        </w:rPr>
        <w:t xml:space="preserve"> </w:t>
      </w:r>
      <w:r>
        <w:rPr>
          <w:sz w:val="24"/>
          <w:szCs w:val="24"/>
          <w:lang w:val="id-ID"/>
        </w:rPr>
        <w:t xml:space="preserve">dan </w:t>
      </w:r>
      <w:r w:rsidR="009321C5">
        <w:rPr>
          <w:sz w:val="24"/>
          <w:szCs w:val="24"/>
          <w:lang w:val="id-ID"/>
        </w:rPr>
        <w:t xml:space="preserve">Akmal (2022) yang berjudul “Representasi Nilai Kebudayaan Minangkabau dalam film Tenggelamnya Kapal Van Der </w:t>
      </w:r>
      <w:proofErr w:type="spellStart"/>
      <w:r w:rsidR="009321C5">
        <w:rPr>
          <w:sz w:val="24"/>
          <w:szCs w:val="24"/>
          <w:lang w:val="id-ID"/>
        </w:rPr>
        <w:t>Wijck</w:t>
      </w:r>
      <w:proofErr w:type="spellEnd"/>
      <w:r w:rsidR="009321C5">
        <w:rPr>
          <w:sz w:val="24"/>
          <w:szCs w:val="24"/>
          <w:lang w:val="id-ID"/>
        </w:rPr>
        <w:t>”.</w:t>
      </w:r>
    </w:p>
    <w:p w:rsidR="007A2D9D" w:rsidRDefault="00447BBB" w:rsidP="00447BBB">
      <w:pPr>
        <w:pStyle w:val="ListParagraph"/>
        <w:spacing w:line="360" w:lineRule="auto"/>
        <w:ind w:firstLine="567"/>
        <w:jc w:val="both"/>
        <w:rPr>
          <w:sz w:val="24"/>
          <w:szCs w:val="24"/>
          <w:lang w:val="id-ID"/>
        </w:rPr>
      </w:pPr>
      <w:r>
        <w:rPr>
          <w:sz w:val="24"/>
          <w:szCs w:val="24"/>
          <w:lang w:val="id-ID"/>
        </w:rPr>
        <w:t xml:space="preserve">Dari beberapa jurnal yang telah disebutkan tidak ada yang khusus membahas </w:t>
      </w:r>
      <w:r>
        <w:rPr>
          <w:i/>
          <w:sz w:val="24"/>
          <w:szCs w:val="24"/>
          <w:lang w:val="id-ID"/>
        </w:rPr>
        <w:t>Representasi Simbol Budaya Batak Toba Dalam Film Ngeri – Ngeri Sedap</w:t>
      </w:r>
      <w:r>
        <w:rPr>
          <w:sz w:val="24"/>
          <w:szCs w:val="24"/>
          <w:lang w:val="id-ID"/>
        </w:rPr>
        <w:t xml:space="preserve"> dengan menggunakan teori semiotika model Charles Sander </w:t>
      </w:r>
      <w:proofErr w:type="spellStart"/>
      <w:r>
        <w:rPr>
          <w:sz w:val="24"/>
          <w:szCs w:val="24"/>
          <w:lang w:val="id-ID"/>
        </w:rPr>
        <w:t>Peirce</w:t>
      </w:r>
      <w:proofErr w:type="spellEnd"/>
      <w:r>
        <w:rPr>
          <w:sz w:val="24"/>
          <w:szCs w:val="24"/>
          <w:lang w:val="id-ID"/>
        </w:rPr>
        <w:t xml:space="preserve">. Kebaruan penelitian ini yaitu aspek yang dikaji dan teori yang </w:t>
      </w:r>
      <w:r>
        <w:rPr>
          <w:sz w:val="24"/>
          <w:szCs w:val="24"/>
          <w:lang w:val="id-ID"/>
        </w:rPr>
        <w:lastRenderedPageBreak/>
        <w:t>digunakan, adapun posisi penelitian ini dengan penelitian relevan lainnya yaitu penelitian ini melengkapi pe</w:t>
      </w:r>
      <w:r w:rsidR="00516F11">
        <w:rPr>
          <w:sz w:val="24"/>
          <w:szCs w:val="24"/>
          <w:lang w:val="id-ID"/>
        </w:rPr>
        <w:t>nelitian sebelumnya dengan objek</w:t>
      </w:r>
      <w:r>
        <w:rPr>
          <w:sz w:val="24"/>
          <w:szCs w:val="24"/>
          <w:lang w:val="id-ID"/>
        </w:rPr>
        <w:t xml:space="preserve"> yang berbeda.</w:t>
      </w:r>
    </w:p>
    <w:p w:rsidR="00516F11" w:rsidRDefault="00516F11" w:rsidP="007A2D9D">
      <w:pPr>
        <w:rPr>
          <w:sz w:val="24"/>
          <w:szCs w:val="24"/>
          <w:lang w:val="id-ID"/>
        </w:rPr>
      </w:pPr>
    </w:p>
    <w:p w:rsidR="00447BBB" w:rsidRDefault="007A2D9D" w:rsidP="00447BBB">
      <w:pPr>
        <w:spacing w:line="360" w:lineRule="auto"/>
        <w:jc w:val="both"/>
        <w:rPr>
          <w:b/>
          <w:sz w:val="24"/>
          <w:szCs w:val="24"/>
          <w:lang w:val="id-ID"/>
        </w:rPr>
      </w:pPr>
      <w:r>
        <w:rPr>
          <w:b/>
          <w:sz w:val="24"/>
          <w:szCs w:val="24"/>
          <w:lang w:val="id-ID"/>
        </w:rPr>
        <w:t xml:space="preserve">METODE </w:t>
      </w:r>
    </w:p>
    <w:p w:rsidR="00447BBB" w:rsidRDefault="00447BBB" w:rsidP="00447BBB">
      <w:pPr>
        <w:spacing w:line="360" w:lineRule="auto"/>
        <w:ind w:firstLine="720"/>
        <w:jc w:val="both"/>
        <w:rPr>
          <w:sz w:val="24"/>
          <w:szCs w:val="24"/>
          <w:lang w:val="id-ID"/>
        </w:rPr>
      </w:pPr>
      <w:r>
        <w:rPr>
          <w:sz w:val="24"/>
          <w:szCs w:val="24"/>
          <w:lang w:val="id-ID"/>
        </w:rPr>
        <w:t>Penelit</w:t>
      </w:r>
      <w:r w:rsidR="009321C5">
        <w:rPr>
          <w:sz w:val="24"/>
          <w:szCs w:val="24"/>
          <w:lang w:val="id-ID"/>
        </w:rPr>
        <w:t xml:space="preserve">ian ini menggunakan metode deskriptif kualitatif </w:t>
      </w:r>
      <w:r w:rsidR="00901665">
        <w:rPr>
          <w:sz w:val="24"/>
          <w:szCs w:val="24"/>
          <w:lang w:val="id-ID"/>
        </w:rPr>
        <w:t>dan</w:t>
      </w:r>
      <w:r>
        <w:rPr>
          <w:sz w:val="24"/>
          <w:szCs w:val="24"/>
          <w:lang w:val="id-ID"/>
        </w:rPr>
        <w:t xml:space="preserve"> teori semiotika model Charles Sanders </w:t>
      </w:r>
      <w:proofErr w:type="spellStart"/>
      <w:r>
        <w:rPr>
          <w:sz w:val="24"/>
          <w:szCs w:val="24"/>
          <w:lang w:val="id-ID"/>
        </w:rPr>
        <w:t>Peirce</w:t>
      </w:r>
      <w:proofErr w:type="spellEnd"/>
      <w:r>
        <w:rPr>
          <w:sz w:val="24"/>
          <w:szCs w:val="24"/>
          <w:lang w:val="id-ID"/>
        </w:rPr>
        <w:t>. Data – data yang diperoleh kemudian diinterpretasikan dengan literatur buku, jurnal, internet, dan bahan referensi yang berkaitan dengan penelitian ini. Teknik pengumpulan data yang digunakan dalam penelitian ini yaitu observasi, dokumentasi</w:t>
      </w:r>
      <w:r w:rsidR="00516F11">
        <w:rPr>
          <w:sz w:val="24"/>
          <w:szCs w:val="24"/>
          <w:lang w:val="id-ID"/>
        </w:rPr>
        <w:t xml:space="preserve"> dan studi literatur.</w:t>
      </w:r>
      <w:r w:rsidR="00AD51A1">
        <w:rPr>
          <w:sz w:val="24"/>
          <w:szCs w:val="24"/>
          <w:lang w:val="id-ID"/>
        </w:rPr>
        <w:t xml:space="preserve"> Observasi yang dilakukan dalam penelitian ini yaitu dengan cara mengamati adegan – adegan yang terdapat dalam film. Dokumentasi melalui </w:t>
      </w:r>
      <w:proofErr w:type="spellStart"/>
      <w:r w:rsidR="00AD51A1" w:rsidRPr="00AD51A1">
        <w:rPr>
          <w:i/>
          <w:sz w:val="24"/>
          <w:szCs w:val="24"/>
          <w:lang w:val="id-ID"/>
        </w:rPr>
        <w:t>screen</w:t>
      </w:r>
      <w:proofErr w:type="spellEnd"/>
      <w:r w:rsidR="00AD51A1" w:rsidRPr="00AD51A1">
        <w:rPr>
          <w:i/>
          <w:sz w:val="24"/>
          <w:szCs w:val="24"/>
          <w:lang w:val="id-ID"/>
        </w:rPr>
        <w:t xml:space="preserve"> </w:t>
      </w:r>
      <w:proofErr w:type="spellStart"/>
      <w:r w:rsidR="00AD51A1" w:rsidRPr="00AD51A1">
        <w:rPr>
          <w:i/>
          <w:sz w:val="24"/>
          <w:szCs w:val="24"/>
          <w:lang w:val="id-ID"/>
        </w:rPr>
        <w:t>capture</w:t>
      </w:r>
      <w:proofErr w:type="spellEnd"/>
      <w:r w:rsidR="00AD51A1">
        <w:rPr>
          <w:sz w:val="24"/>
          <w:szCs w:val="24"/>
          <w:lang w:val="id-ID"/>
        </w:rPr>
        <w:t xml:space="preserve"> (tangkap gambar) berupa adegan – adegan dan gambar objek yang akan diteliti dalam film. Studi literatur atau sumber pustaka yang digunakan yaitu buku, jurnal dan internet. </w:t>
      </w:r>
      <w:r>
        <w:rPr>
          <w:sz w:val="24"/>
          <w:szCs w:val="24"/>
          <w:lang w:val="id-ID"/>
        </w:rPr>
        <w:t>Teknik analisis data yang digunakan adalah analisis semiot</w:t>
      </w:r>
      <w:r w:rsidR="00AD51A1">
        <w:rPr>
          <w:sz w:val="24"/>
          <w:szCs w:val="24"/>
          <w:lang w:val="id-ID"/>
        </w:rPr>
        <w:t xml:space="preserve">ika model Charles Sander </w:t>
      </w:r>
      <w:proofErr w:type="spellStart"/>
      <w:r w:rsidR="00AD51A1">
        <w:rPr>
          <w:sz w:val="24"/>
          <w:szCs w:val="24"/>
          <w:lang w:val="id-ID"/>
        </w:rPr>
        <w:t>Peirce</w:t>
      </w:r>
      <w:proofErr w:type="spellEnd"/>
      <w:r w:rsidR="00AD51A1">
        <w:rPr>
          <w:sz w:val="24"/>
          <w:szCs w:val="24"/>
          <w:lang w:val="id-ID"/>
        </w:rPr>
        <w:t>,  semiotika</w:t>
      </w:r>
      <w:r>
        <w:rPr>
          <w:sz w:val="24"/>
          <w:szCs w:val="24"/>
          <w:lang w:val="id-ID"/>
        </w:rPr>
        <w:t xml:space="preserve"> Charles Sanders </w:t>
      </w:r>
      <w:proofErr w:type="spellStart"/>
      <w:r>
        <w:rPr>
          <w:sz w:val="24"/>
          <w:szCs w:val="24"/>
          <w:lang w:val="id-ID"/>
        </w:rPr>
        <w:t>Peirce</w:t>
      </w:r>
      <w:proofErr w:type="spellEnd"/>
      <w:r>
        <w:rPr>
          <w:sz w:val="24"/>
          <w:szCs w:val="24"/>
          <w:lang w:val="id-ID"/>
        </w:rPr>
        <w:t xml:space="preserve"> dikenal dengan model </w:t>
      </w:r>
      <w:proofErr w:type="spellStart"/>
      <w:r>
        <w:rPr>
          <w:sz w:val="24"/>
          <w:szCs w:val="24"/>
          <w:lang w:val="id-ID"/>
        </w:rPr>
        <w:t>triadik</w:t>
      </w:r>
      <w:proofErr w:type="spellEnd"/>
      <w:r>
        <w:rPr>
          <w:sz w:val="24"/>
          <w:szCs w:val="24"/>
          <w:lang w:val="id-ID"/>
        </w:rPr>
        <w:t xml:space="preserve"> atau </w:t>
      </w:r>
      <w:proofErr w:type="spellStart"/>
      <w:r>
        <w:rPr>
          <w:sz w:val="24"/>
          <w:szCs w:val="24"/>
          <w:lang w:val="id-ID"/>
        </w:rPr>
        <w:t>seringkali</w:t>
      </w:r>
      <w:proofErr w:type="spellEnd"/>
      <w:r>
        <w:rPr>
          <w:sz w:val="24"/>
          <w:szCs w:val="24"/>
          <w:lang w:val="id-ID"/>
        </w:rPr>
        <w:t xml:space="preserve"> disebut juga teori segitiga makna (</w:t>
      </w:r>
      <w:proofErr w:type="spellStart"/>
      <w:r>
        <w:rPr>
          <w:i/>
          <w:sz w:val="24"/>
          <w:szCs w:val="24"/>
          <w:lang w:val="id-ID"/>
        </w:rPr>
        <w:t>triangle</w:t>
      </w:r>
      <w:proofErr w:type="spellEnd"/>
      <w:r>
        <w:rPr>
          <w:i/>
          <w:sz w:val="24"/>
          <w:szCs w:val="24"/>
          <w:lang w:val="id-ID"/>
        </w:rPr>
        <w:t xml:space="preserve"> </w:t>
      </w:r>
      <w:proofErr w:type="spellStart"/>
      <w:r>
        <w:rPr>
          <w:i/>
          <w:sz w:val="24"/>
          <w:szCs w:val="24"/>
          <w:lang w:val="id-ID"/>
        </w:rPr>
        <w:t>meaning</w:t>
      </w:r>
      <w:proofErr w:type="spellEnd"/>
      <w:r>
        <w:rPr>
          <w:i/>
          <w:sz w:val="24"/>
          <w:szCs w:val="24"/>
          <w:lang w:val="id-ID"/>
        </w:rPr>
        <w:t xml:space="preserve"> </w:t>
      </w:r>
      <w:proofErr w:type="spellStart"/>
      <w:r>
        <w:rPr>
          <w:i/>
          <w:sz w:val="24"/>
          <w:szCs w:val="24"/>
          <w:lang w:val="id-ID"/>
        </w:rPr>
        <w:t>semiotics</w:t>
      </w:r>
      <w:proofErr w:type="spellEnd"/>
      <w:r>
        <w:rPr>
          <w:sz w:val="24"/>
          <w:szCs w:val="24"/>
          <w:lang w:val="id-ID"/>
        </w:rPr>
        <w:t>), yaitu terdiri dari tanda (</w:t>
      </w:r>
      <w:proofErr w:type="spellStart"/>
      <w:r>
        <w:rPr>
          <w:i/>
          <w:sz w:val="24"/>
          <w:szCs w:val="24"/>
          <w:lang w:val="id-ID"/>
        </w:rPr>
        <w:t>representamen</w:t>
      </w:r>
      <w:proofErr w:type="spellEnd"/>
      <w:r>
        <w:rPr>
          <w:sz w:val="24"/>
          <w:szCs w:val="24"/>
          <w:lang w:val="id-ID"/>
        </w:rPr>
        <w:t>), acuan tanda atau objek (</w:t>
      </w:r>
      <w:proofErr w:type="spellStart"/>
      <w:r>
        <w:rPr>
          <w:i/>
          <w:sz w:val="24"/>
          <w:szCs w:val="24"/>
          <w:lang w:val="id-ID"/>
        </w:rPr>
        <w:t>object</w:t>
      </w:r>
      <w:proofErr w:type="spellEnd"/>
      <w:r>
        <w:rPr>
          <w:sz w:val="24"/>
          <w:szCs w:val="24"/>
          <w:lang w:val="id-ID"/>
        </w:rPr>
        <w:t>), dan penggunaan tanda (</w:t>
      </w:r>
      <w:proofErr w:type="spellStart"/>
      <w:r>
        <w:rPr>
          <w:i/>
          <w:sz w:val="24"/>
          <w:szCs w:val="24"/>
          <w:lang w:val="id-ID"/>
        </w:rPr>
        <w:t>interpretant</w:t>
      </w:r>
      <w:proofErr w:type="spellEnd"/>
      <w:r>
        <w:rPr>
          <w:sz w:val="24"/>
          <w:szCs w:val="24"/>
          <w:lang w:val="id-ID"/>
        </w:rPr>
        <w:t>). Dalam penelitian ini, peneliti menggunakan objek (</w:t>
      </w:r>
      <w:proofErr w:type="spellStart"/>
      <w:r>
        <w:rPr>
          <w:i/>
          <w:sz w:val="24"/>
          <w:szCs w:val="24"/>
          <w:lang w:val="id-ID"/>
        </w:rPr>
        <w:t>object</w:t>
      </w:r>
      <w:proofErr w:type="spellEnd"/>
      <w:r>
        <w:rPr>
          <w:sz w:val="24"/>
          <w:szCs w:val="24"/>
          <w:lang w:val="id-ID"/>
        </w:rPr>
        <w:t xml:space="preserve">) yang terdiri dari ikon, indeks, dan simbol. </w:t>
      </w:r>
    </w:p>
    <w:p w:rsidR="00AD51A1" w:rsidRDefault="00447BBB" w:rsidP="00AD51A1">
      <w:pPr>
        <w:spacing w:line="360" w:lineRule="auto"/>
        <w:ind w:firstLine="720"/>
        <w:jc w:val="both"/>
        <w:rPr>
          <w:sz w:val="24"/>
          <w:szCs w:val="24"/>
          <w:lang w:val="id-ID"/>
        </w:rPr>
      </w:pPr>
      <w:r>
        <w:rPr>
          <w:sz w:val="24"/>
          <w:szCs w:val="24"/>
          <w:lang w:val="id-ID"/>
        </w:rPr>
        <w:t>Pendekatan yang digunakan dalam penelitian ini yaitu antropologi sastra. Antropologi sastra merupakan ilmu yang mempelajari manusia dan kebudayaan dalam berbag</w:t>
      </w:r>
      <w:r w:rsidR="00FE3CE6">
        <w:rPr>
          <w:sz w:val="24"/>
          <w:szCs w:val="24"/>
          <w:lang w:val="id-ID"/>
        </w:rPr>
        <w:t xml:space="preserve">ai aspek. </w:t>
      </w:r>
      <w:proofErr w:type="spellStart"/>
      <w:r w:rsidR="00FE3CE6">
        <w:rPr>
          <w:sz w:val="24"/>
          <w:szCs w:val="24"/>
          <w:lang w:val="id-ID"/>
        </w:rPr>
        <w:t>Koentjaraningrat</w:t>
      </w:r>
      <w:proofErr w:type="spellEnd"/>
      <w:r w:rsidR="00FE3CE6">
        <w:rPr>
          <w:sz w:val="24"/>
          <w:szCs w:val="24"/>
          <w:lang w:val="id-ID"/>
        </w:rPr>
        <w:t xml:space="preserve"> (2005</w:t>
      </w:r>
      <w:r>
        <w:rPr>
          <w:sz w:val="24"/>
          <w:szCs w:val="24"/>
          <w:lang w:val="id-ID"/>
        </w:rPr>
        <w:t xml:space="preserve">) mengatakan bahwa ada tujuh unsur kebudayaan yang dianggap sebagai </w:t>
      </w:r>
      <w:proofErr w:type="spellStart"/>
      <w:r>
        <w:rPr>
          <w:i/>
          <w:sz w:val="24"/>
          <w:szCs w:val="24"/>
          <w:lang w:val="id-ID"/>
        </w:rPr>
        <w:t>cultural</w:t>
      </w:r>
      <w:proofErr w:type="spellEnd"/>
      <w:r>
        <w:rPr>
          <w:i/>
          <w:sz w:val="24"/>
          <w:szCs w:val="24"/>
          <w:lang w:val="id-ID"/>
        </w:rPr>
        <w:t xml:space="preserve"> universal</w:t>
      </w:r>
      <w:r>
        <w:rPr>
          <w:sz w:val="24"/>
          <w:szCs w:val="24"/>
          <w:lang w:val="id-ID"/>
        </w:rPr>
        <w:t xml:space="preserve"> yaitu religi, sistem pengetahuan, sistem teknologi, sistem kemasyarakatan, sistem mata pencaharian, sistem bahasa, dan kesenian. Penelitian ini mengkaji film </w:t>
      </w:r>
      <w:r>
        <w:rPr>
          <w:i/>
          <w:sz w:val="24"/>
          <w:szCs w:val="24"/>
          <w:lang w:val="id-ID"/>
        </w:rPr>
        <w:t>Ngeri – Ngeri Sedap</w:t>
      </w:r>
      <w:r>
        <w:rPr>
          <w:sz w:val="24"/>
          <w:szCs w:val="24"/>
          <w:lang w:val="id-ID"/>
        </w:rPr>
        <w:t xml:space="preserve"> yang disutradarai oleh </w:t>
      </w:r>
      <w:proofErr w:type="spellStart"/>
      <w:r>
        <w:rPr>
          <w:sz w:val="24"/>
          <w:szCs w:val="24"/>
          <w:lang w:val="id-ID"/>
        </w:rPr>
        <w:t>Bene</w:t>
      </w:r>
      <w:proofErr w:type="spellEnd"/>
      <w:r>
        <w:rPr>
          <w:sz w:val="24"/>
          <w:szCs w:val="24"/>
          <w:lang w:val="id-ID"/>
        </w:rPr>
        <w:t xml:space="preserve"> Dion Rajagukguk dengan menggunakan pendekatan antropologi sast</w:t>
      </w:r>
      <w:r w:rsidR="00516F11">
        <w:rPr>
          <w:sz w:val="24"/>
          <w:szCs w:val="24"/>
          <w:lang w:val="id-ID"/>
        </w:rPr>
        <w:t xml:space="preserve">ra yang berfokus pada gambaran budaya Batak Toba yang dipresentasikan  melalui simbol – simbol </w:t>
      </w:r>
      <w:r w:rsidR="00AD51A1">
        <w:rPr>
          <w:sz w:val="24"/>
          <w:szCs w:val="24"/>
          <w:lang w:val="id-ID"/>
        </w:rPr>
        <w:t>di dalam film tersebut.</w:t>
      </w:r>
    </w:p>
    <w:p w:rsidR="00447BBB" w:rsidRDefault="00447BBB" w:rsidP="00AD51A1">
      <w:pPr>
        <w:spacing w:line="360" w:lineRule="auto"/>
        <w:ind w:firstLine="720"/>
        <w:jc w:val="both"/>
        <w:rPr>
          <w:sz w:val="24"/>
          <w:szCs w:val="24"/>
          <w:lang w:val="id-ID"/>
        </w:rPr>
      </w:pPr>
      <w:r>
        <w:rPr>
          <w:sz w:val="24"/>
          <w:szCs w:val="24"/>
          <w:lang w:val="id-ID"/>
        </w:rPr>
        <w:tab/>
      </w:r>
      <w:r>
        <w:rPr>
          <w:sz w:val="24"/>
          <w:szCs w:val="24"/>
          <w:lang w:val="id-ID"/>
        </w:rPr>
        <w:tab/>
      </w:r>
    </w:p>
    <w:p w:rsidR="00447BBB" w:rsidRDefault="00447BBB" w:rsidP="00447BBB">
      <w:pPr>
        <w:spacing w:line="360" w:lineRule="auto"/>
        <w:jc w:val="both"/>
        <w:rPr>
          <w:b/>
          <w:sz w:val="24"/>
          <w:szCs w:val="24"/>
          <w:lang w:val="id-ID"/>
        </w:rPr>
      </w:pPr>
      <w:r>
        <w:rPr>
          <w:b/>
          <w:sz w:val="24"/>
          <w:szCs w:val="24"/>
          <w:lang w:val="id-ID"/>
        </w:rPr>
        <w:t>HASIL DAN PEMBAHASAN</w:t>
      </w:r>
    </w:p>
    <w:p w:rsidR="00447BBB" w:rsidRDefault="00447BBB" w:rsidP="00447BBB">
      <w:pPr>
        <w:spacing w:line="360" w:lineRule="auto"/>
        <w:ind w:firstLine="720"/>
        <w:jc w:val="both"/>
        <w:rPr>
          <w:sz w:val="24"/>
          <w:szCs w:val="24"/>
          <w:lang w:val="id-ID"/>
        </w:rPr>
      </w:pPr>
      <w:r>
        <w:rPr>
          <w:sz w:val="24"/>
          <w:szCs w:val="24"/>
          <w:lang w:val="id-ID"/>
        </w:rPr>
        <w:t xml:space="preserve">Berdasarkan rumusan masalah yang telah disebutkan, hasil dan pembahasan dalam penelitian ini yaitu simbol budaya Batak Toba ditemukan dalam film </w:t>
      </w:r>
      <w:r>
        <w:rPr>
          <w:i/>
          <w:sz w:val="24"/>
          <w:szCs w:val="24"/>
          <w:lang w:val="id-ID"/>
        </w:rPr>
        <w:t>Ngeri – Ngeri Sedap</w:t>
      </w:r>
      <w:r>
        <w:rPr>
          <w:sz w:val="24"/>
          <w:szCs w:val="24"/>
          <w:lang w:val="id-ID"/>
        </w:rPr>
        <w:t xml:space="preserve"> melalui perilaku tokoh. Perilaku – perilaku tokoh yang terdapat dalam film </w:t>
      </w:r>
      <w:r>
        <w:rPr>
          <w:i/>
          <w:sz w:val="24"/>
          <w:szCs w:val="24"/>
          <w:lang w:val="id-ID"/>
        </w:rPr>
        <w:t xml:space="preserve">Ngeri – Ngeri Sedap </w:t>
      </w:r>
      <w:r>
        <w:rPr>
          <w:sz w:val="24"/>
          <w:szCs w:val="24"/>
          <w:lang w:val="id-ID"/>
        </w:rPr>
        <w:t xml:space="preserve">antara lain: kebiasaan berkumpul di </w:t>
      </w:r>
      <w:proofErr w:type="spellStart"/>
      <w:r>
        <w:rPr>
          <w:sz w:val="24"/>
          <w:szCs w:val="24"/>
          <w:lang w:val="id-ID"/>
        </w:rPr>
        <w:t>lapo</w:t>
      </w:r>
      <w:proofErr w:type="spellEnd"/>
      <w:r>
        <w:rPr>
          <w:sz w:val="24"/>
          <w:szCs w:val="24"/>
          <w:lang w:val="id-ID"/>
        </w:rPr>
        <w:t xml:space="preserve">, merantau, penggunaan sapaan horas, melakukan musyawarah untuk mengambil keputusan bersama, pernikahan sesama suku, bekerja di bidang hukum, anak terakhir pewaris rumah, dan peran </w:t>
      </w:r>
      <w:proofErr w:type="spellStart"/>
      <w:r>
        <w:rPr>
          <w:sz w:val="24"/>
          <w:szCs w:val="24"/>
          <w:lang w:val="id-ID"/>
        </w:rPr>
        <w:t>perumpuan</w:t>
      </w:r>
      <w:proofErr w:type="spellEnd"/>
      <w:r>
        <w:rPr>
          <w:sz w:val="24"/>
          <w:szCs w:val="24"/>
          <w:lang w:val="id-ID"/>
        </w:rPr>
        <w:t xml:space="preserve"> dalam </w:t>
      </w:r>
      <w:proofErr w:type="spellStart"/>
      <w:r>
        <w:rPr>
          <w:sz w:val="24"/>
          <w:szCs w:val="24"/>
          <w:lang w:val="id-ID"/>
        </w:rPr>
        <w:t>kelurga</w:t>
      </w:r>
      <w:proofErr w:type="spellEnd"/>
      <w:r>
        <w:rPr>
          <w:sz w:val="24"/>
          <w:szCs w:val="24"/>
          <w:lang w:val="id-ID"/>
        </w:rPr>
        <w:t xml:space="preserve">. Di dalam analisis semiotika model Charles Sander </w:t>
      </w:r>
      <w:proofErr w:type="spellStart"/>
      <w:r>
        <w:rPr>
          <w:sz w:val="24"/>
          <w:szCs w:val="24"/>
          <w:lang w:val="id-ID"/>
        </w:rPr>
        <w:t>Peirce</w:t>
      </w:r>
      <w:proofErr w:type="spellEnd"/>
      <w:r>
        <w:rPr>
          <w:sz w:val="24"/>
          <w:szCs w:val="24"/>
          <w:lang w:val="id-ID"/>
        </w:rPr>
        <w:t xml:space="preserve"> (ikon, indeks dan simbol) </w:t>
      </w:r>
      <w:r w:rsidR="00AD51A1">
        <w:rPr>
          <w:sz w:val="24"/>
          <w:szCs w:val="24"/>
          <w:lang w:val="id-ID"/>
        </w:rPr>
        <w:t xml:space="preserve">ditemukan simbol budaya yang selaras dengan </w:t>
      </w:r>
      <w:r>
        <w:rPr>
          <w:sz w:val="24"/>
          <w:szCs w:val="24"/>
          <w:lang w:val="id-ID"/>
        </w:rPr>
        <w:t>tiga uns</w:t>
      </w:r>
      <w:r w:rsidR="00055936">
        <w:rPr>
          <w:sz w:val="24"/>
          <w:szCs w:val="24"/>
          <w:lang w:val="id-ID"/>
        </w:rPr>
        <w:t>ur kebudayaan universal</w:t>
      </w:r>
      <w:r w:rsidR="00AD51A1">
        <w:rPr>
          <w:sz w:val="24"/>
          <w:szCs w:val="24"/>
          <w:lang w:val="id-ID"/>
        </w:rPr>
        <w:t xml:space="preserve"> yang dikemukakan oleh </w:t>
      </w:r>
      <w:proofErr w:type="spellStart"/>
      <w:r w:rsidR="00AD51A1">
        <w:rPr>
          <w:sz w:val="24"/>
          <w:szCs w:val="24"/>
          <w:lang w:val="id-ID"/>
        </w:rPr>
        <w:t>Koe</w:t>
      </w:r>
      <w:r w:rsidR="00D204B6">
        <w:rPr>
          <w:sz w:val="24"/>
          <w:szCs w:val="24"/>
          <w:lang w:val="id-ID"/>
        </w:rPr>
        <w:t>ntjaraningrat</w:t>
      </w:r>
      <w:proofErr w:type="spellEnd"/>
      <w:r w:rsidR="00D204B6">
        <w:rPr>
          <w:sz w:val="24"/>
          <w:szCs w:val="24"/>
          <w:lang w:val="id-ID"/>
        </w:rPr>
        <w:t xml:space="preserve"> (2005</w:t>
      </w:r>
      <w:r w:rsidR="00960759">
        <w:rPr>
          <w:sz w:val="24"/>
          <w:szCs w:val="24"/>
          <w:lang w:val="id-ID"/>
        </w:rPr>
        <w:t>)</w:t>
      </w:r>
      <w:r>
        <w:rPr>
          <w:sz w:val="24"/>
          <w:szCs w:val="24"/>
          <w:lang w:val="id-ID"/>
        </w:rPr>
        <w:t xml:space="preserve"> yaitu sistem kemasyarakatan, sistem mata pen</w:t>
      </w:r>
      <w:r w:rsidR="00FE3CE6">
        <w:rPr>
          <w:sz w:val="24"/>
          <w:szCs w:val="24"/>
          <w:lang w:val="id-ID"/>
        </w:rPr>
        <w:t>caha</w:t>
      </w:r>
      <w:r>
        <w:rPr>
          <w:sz w:val="24"/>
          <w:szCs w:val="24"/>
          <w:lang w:val="id-ID"/>
        </w:rPr>
        <w:t>rian dan sistem bahasa.</w:t>
      </w:r>
    </w:p>
    <w:p w:rsidR="00FE3CE6" w:rsidRDefault="00FE3CE6" w:rsidP="00447BBB">
      <w:pPr>
        <w:spacing w:line="360" w:lineRule="auto"/>
        <w:ind w:firstLine="720"/>
        <w:jc w:val="both"/>
        <w:rPr>
          <w:sz w:val="24"/>
          <w:szCs w:val="24"/>
          <w:lang w:val="id-ID"/>
        </w:rPr>
      </w:pPr>
    </w:p>
    <w:p w:rsidR="00447BBB" w:rsidRDefault="00447BBB" w:rsidP="00447BBB">
      <w:pPr>
        <w:pStyle w:val="ListParagraph"/>
        <w:widowControl/>
        <w:numPr>
          <w:ilvl w:val="0"/>
          <w:numId w:val="1"/>
        </w:numPr>
        <w:autoSpaceDE/>
        <w:autoSpaceDN/>
        <w:spacing w:line="360" w:lineRule="auto"/>
        <w:contextualSpacing/>
        <w:jc w:val="both"/>
        <w:rPr>
          <w:sz w:val="24"/>
          <w:lang w:val="id-ID"/>
        </w:rPr>
      </w:pPr>
      <w:r>
        <w:rPr>
          <w:sz w:val="24"/>
          <w:lang w:val="id-ID"/>
        </w:rPr>
        <w:t>Sistem Kemasyarakatan</w:t>
      </w:r>
    </w:p>
    <w:p w:rsidR="00055936" w:rsidRDefault="00447BBB" w:rsidP="00D01B06">
      <w:pPr>
        <w:pStyle w:val="ListParagraph"/>
        <w:spacing w:line="360" w:lineRule="auto"/>
        <w:ind w:left="720" w:firstLine="720"/>
        <w:jc w:val="both"/>
        <w:rPr>
          <w:sz w:val="24"/>
          <w:lang w:val="id-ID"/>
        </w:rPr>
      </w:pPr>
      <w:r>
        <w:rPr>
          <w:sz w:val="24"/>
          <w:lang w:val="id-ID"/>
        </w:rPr>
        <w:t xml:space="preserve">Dalam kehidupan bermasyarakat biasanya diatur dengan aturan atau adat istiadat mengenai kesatuan dalam lingkup tertentu. Sistem kemasyarakatan atau kekerabatan suku Batak Toba dalam film </w:t>
      </w:r>
      <w:r>
        <w:rPr>
          <w:i/>
          <w:sz w:val="24"/>
          <w:lang w:val="id-ID"/>
        </w:rPr>
        <w:t>Ngeri – Ngeri Sedap</w:t>
      </w:r>
      <w:r>
        <w:rPr>
          <w:sz w:val="24"/>
          <w:lang w:val="id-ID"/>
        </w:rPr>
        <w:t xml:space="preserve"> sangat berpengaruh seperti kebiasaan berkumpul di </w:t>
      </w:r>
      <w:proofErr w:type="spellStart"/>
      <w:r>
        <w:rPr>
          <w:sz w:val="24"/>
          <w:lang w:val="id-ID"/>
        </w:rPr>
        <w:t>lapo</w:t>
      </w:r>
      <w:proofErr w:type="spellEnd"/>
      <w:r>
        <w:rPr>
          <w:sz w:val="24"/>
          <w:lang w:val="id-ID"/>
        </w:rPr>
        <w:t>, musyawarah, pernikahan sesama suku, anak terakhir pewaris rumah, dan peran perempuan dalam keluarga.</w:t>
      </w:r>
    </w:p>
    <w:p w:rsidR="000F3F59" w:rsidRPr="00D01B06" w:rsidRDefault="000F3F59" w:rsidP="00D01B06">
      <w:pPr>
        <w:pStyle w:val="ListParagraph"/>
        <w:spacing w:line="360" w:lineRule="auto"/>
        <w:ind w:left="720" w:firstLine="720"/>
        <w:jc w:val="both"/>
        <w:rPr>
          <w:sz w:val="24"/>
          <w:lang w:val="id-ID"/>
        </w:rPr>
      </w:pPr>
    </w:p>
    <w:p w:rsidR="0013268E" w:rsidRPr="007A2D9D" w:rsidRDefault="00447BBB" w:rsidP="007A2D9D">
      <w:pPr>
        <w:pStyle w:val="ListParagraph"/>
        <w:widowControl/>
        <w:numPr>
          <w:ilvl w:val="0"/>
          <w:numId w:val="2"/>
        </w:numPr>
        <w:autoSpaceDE/>
        <w:autoSpaceDN/>
        <w:spacing w:line="360" w:lineRule="auto"/>
        <w:contextualSpacing/>
        <w:jc w:val="both"/>
        <w:rPr>
          <w:sz w:val="24"/>
          <w:lang w:val="id-ID"/>
        </w:rPr>
      </w:pPr>
      <w:r>
        <w:rPr>
          <w:sz w:val="24"/>
          <w:lang w:val="id-ID"/>
        </w:rPr>
        <w:t xml:space="preserve">Kebiasaan Berkumpul di </w:t>
      </w:r>
      <w:proofErr w:type="spellStart"/>
      <w:r>
        <w:rPr>
          <w:sz w:val="24"/>
          <w:lang w:val="id-ID"/>
        </w:rPr>
        <w:t>Lapo</w:t>
      </w:r>
      <w:proofErr w:type="spellEnd"/>
    </w:p>
    <w:p w:rsidR="00447BBB" w:rsidRDefault="00447BBB" w:rsidP="00447BBB">
      <w:pPr>
        <w:spacing w:line="360" w:lineRule="auto"/>
        <w:jc w:val="center"/>
        <w:rPr>
          <w:sz w:val="24"/>
          <w:lang w:val="id-ID"/>
        </w:rPr>
      </w:pPr>
      <w:r>
        <w:rPr>
          <w:noProof/>
        </w:rPr>
        <w:drawing>
          <wp:inline distT="0" distB="0" distL="0" distR="0">
            <wp:extent cx="2743200" cy="1192530"/>
            <wp:effectExtent l="0" t="0" r="0" b="7620"/>
            <wp:docPr id="7" name="Picture 7" descr="Description: C:\Users\acer\Pictures\TTD\Screenshot_20230902_122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acer\Pictures\TTD\Screenshot_20230902_1223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192530"/>
                    </a:xfrm>
                    <a:prstGeom prst="rect">
                      <a:avLst/>
                    </a:prstGeom>
                    <a:noFill/>
                    <a:ln>
                      <a:noFill/>
                    </a:ln>
                  </pic:spPr>
                </pic:pic>
              </a:graphicData>
            </a:graphic>
          </wp:inline>
        </w:drawing>
      </w:r>
    </w:p>
    <w:p w:rsidR="00447BBB" w:rsidRDefault="00447BBB" w:rsidP="00447BBB">
      <w:pPr>
        <w:pStyle w:val="ListParagraph"/>
        <w:spacing w:line="360" w:lineRule="auto"/>
        <w:ind w:left="1440" w:hanging="1440"/>
        <w:jc w:val="center"/>
        <w:rPr>
          <w:sz w:val="24"/>
          <w:lang w:val="id-ID"/>
        </w:rPr>
      </w:pPr>
      <w:r>
        <w:rPr>
          <w:sz w:val="24"/>
          <w:lang w:val="id-ID"/>
        </w:rPr>
        <w:t xml:space="preserve">Gambar 1. </w:t>
      </w:r>
      <w:proofErr w:type="spellStart"/>
      <w:r>
        <w:rPr>
          <w:sz w:val="24"/>
          <w:lang w:val="id-ID"/>
        </w:rPr>
        <w:t>Scene</w:t>
      </w:r>
      <w:proofErr w:type="spellEnd"/>
      <w:r>
        <w:rPr>
          <w:sz w:val="24"/>
          <w:lang w:val="id-ID"/>
        </w:rPr>
        <w:t xml:space="preserve"> (01 : 25)</w:t>
      </w:r>
    </w:p>
    <w:p w:rsidR="00447BBB" w:rsidRDefault="00447BBB" w:rsidP="00447BBB">
      <w:pPr>
        <w:spacing w:line="360" w:lineRule="auto"/>
        <w:ind w:left="1440" w:firstLine="720"/>
        <w:jc w:val="both"/>
        <w:rPr>
          <w:sz w:val="24"/>
          <w:lang w:val="id-ID"/>
        </w:rPr>
      </w:pPr>
      <w:r>
        <w:rPr>
          <w:sz w:val="24"/>
          <w:lang w:val="id-ID"/>
        </w:rPr>
        <w:t xml:space="preserve">Adegan ini menggambarkan kebiasaan </w:t>
      </w:r>
      <w:proofErr w:type="spellStart"/>
      <w:r>
        <w:rPr>
          <w:sz w:val="24"/>
          <w:lang w:val="id-ID"/>
        </w:rPr>
        <w:t>masyrakat</w:t>
      </w:r>
      <w:proofErr w:type="spellEnd"/>
      <w:r>
        <w:rPr>
          <w:sz w:val="24"/>
          <w:lang w:val="id-ID"/>
        </w:rPr>
        <w:t xml:space="preserve"> Batak khususnya laki – laki berkumpul di </w:t>
      </w:r>
      <w:proofErr w:type="spellStart"/>
      <w:r>
        <w:rPr>
          <w:sz w:val="24"/>
          <w:lang w:val="id-ID"/>
        </w:rPr>
        <w:t>lapo</w:t>
      </w:r>
      <w:proofErr w:type="spellEnd"/>
      <w:r>
        <w:rPr>
          <w:sz w:val="24"/>
          <w:lang w:val="id-ID"/>
        </w:rPr>
        <w:t xml:space="preserve">. Gambar Pak </w:t>
      </w:r>
      <w:proofErr w:type="spellStart"/>
      <w:r>
        <w:rPr>
          <w:sz w:val="24"/>
          <w:lang w:val="id-ID"/>
        </w:rPr>
        <w:t>Domu</w:t>
      </w:r>
      <w:proofErr w:type="spellEnd"/>
      <w:r>
        <w:rPr>
          <w:sz w:val="24"/>
          <w:lang w:val="id-ID"/>
        </w:rPr>
        <w:t xml:space="preserve"> berkumpul di </w:t>
      </w:r>
      <w:proofErr w:type="spellStart"/>
      <w:r>
        <w:rPr>
          <w:sz w:val="24"/>
          <w:lang w:val="id-ID"/>
        </w:rPr>
        <w:t>lapo</w:t>
      </w:r>
      <w:proofErr w:type="spellEnd"/>
      <w:r>
        <w:rPr>
          <w:sz w:val="24"/>
          <w:lang w:val="id-ID"/>
        </w:rPr>
        <w:t xml:space="preserve"> sambil bernyanyi dan bermain gitar merupakan visualisasi dari ikon.  Aksen Batak menyebut lepau sebagai </w:t>
      </w:r>
      <w:proofErr w:type="spellStart"/>
      <w:r>
        <w:rPr>
          <w:sz w:val="24"/>
          <w:lang w:val="id-ID"/>
        </w:rPr>
        <w:t>lapo</w:t>
      </w:r>
      <w:proofErr w:type="spellEnd"/>
      <w:r>
        <w:rPr>
          <w:sz w:val="24"/>
          <w:lang w:val="id-ID"/>
        </w:rPr>
        <w:t xml:space="preserve">, sedangkan tradisi </w:t>
      </w:r>
      <w:proofErr w:type="spellStart"/>
      <w:r>
        <w:rPr>
          <w:sz w:val="24"/>
          <w:lang w:val="id-ID"/>
        </w:rPr>
        <w:t>lapo</w:t>
      </w:r>
      <w:proofErr w:type="spellEnd"/>
      <w:r>
        <w:rPr>
          <w:sz w:val="24"/>
          <w:lang w:val="id-ID"/>
        </w:rPr>
        <w:t xml:space="preserve"> muncul dari konsep permukiman Batak atau </w:t>
      </w:r>
      <w:proofErr w:type="spellStart"/>
      <w:r>
        <w:rPr>
          <w:sz w:val="24"/>
          <w:lang w:val="id-ID"/>
        </w:rPr>
        <w:t>Huta</w:t>
      </w:r>
      <w:proofErr w:type="spellEnd"/>
      <w:r>
        <w:rPr>
          <w:sz w:val="24"/>
          <w:lang w:val="id-ID"/>
        </w:rPr>
        <w:t xml:space="preserve">. Indeks dari adegan tersebut yaitu </w:t>
      </w:r>
      <w:proofErr w:type="spellStart"/>
      <w:r>
        <w:rPr>
          <w:sz w:val="24"/>
          <w:lang w:val="id-ID"/>
        </w:rPr>
        <w:t>lapo</w:t>
      </w:r>
      <w:proofErr w:type="spellEnd"/>
      <w:r>
        <w:rPr>
          <w:sz w:val="24"/>
          <w:lang w:val="id-ID"/>
        </w:rPr>
        <w:t xml:space="preserve"> merupakan kedai atau warung tempat berkumpul para masyarakat Batak Toba untuk menghilangkan penat setelah bekerja dengan bernyanyi dan bermain gitar maupun untuk sekedar mengobrol. </w:t>
      </w:r>
      <w:proofErr w:type="spellStart"/>
      <w:r>
        <w:rPr>
          <w:sz w:val="24"/>
          <w:lang w:val="id-ID"/>
        </w:rPr>
        <w:t>Lapo</w:t>
      </w:r>
      <w:proofErr w:type="spellEnd"/>
      <w:r>
        <w:rPr>
          <w:sz w:val="24"/>
          <w:lang w:val="id-ID"/>
        </w:rPr>
        <w:t xml:space="preserve"> identik dengan minuman tuak, tuak ini merupakan hasil fermentasi dari nira. </w:t>
      </w:r>
    </w:p>
    <w:p w:rsidR="00D01B06" w:rsidRDefault="00447BBB" w:rsidP="00D01B06">
      <w:pPr>
        <w:spacing w:line="360" w:lineRule="auto"/>
        <w:ind w:left="1440" w:firstLine="720"/>
        <w:jc w:val="both"/>
        <w:rPr>
          <w:sz w:val="24"/>
          <w:lang w:val="id-ID"/>
        </w:rPr>
      </w:pPr>
      <w:proofErr w:type="spellStart"/>
      <w:r>
        <w:rPr>
          <w:sz w:val="24"/>
          <w:lang w:val="id-ID"/>
        </w:rPr>
        <w:t>Lapo</w:t>
      </w:r>
      <w:proofErr w:type="spellEnd"/>
      <w:r>
        <w:rPr>
          <w:sz w:val="24"/>
          <w:lang w:val="id-ID"/>
        </w:rPr>
        <w:t xml:space="preserve"> mempunyai peranan penting sebagai tempat pertukaran informasi dan dianggap sebagai </w:t>
      </w:r>
      <w:proofErr w:type="spellStart"/>
      <w:r>
        <w:rPr>
          <w:sz w:val="24"/>
          <w:lang w:val="id-ID"/>
        </w:rPr>
        <w:t>pertongkoan</w:t>
      </w:r>
      <w:proofErr w:type="spellEnd"/>
      <w:r>
        <w:rPr>
          <w:sz w:val="24"/>
          <w:lang w:val="id-ID"/>
        </w:rPr>
        <w:t xml:space="preserve"> dalam masyarakat Batak. </w:t>
      </w:r>
      <w:proofErr w:type="spellStart"/>
      <w:r>
        <w:rPr>
          <w:sz w:val="24"/>
          <w:lang w:val="id-ID"/>
        </w:rPr>
        <w:t>Pertongkoan</w:t>
      </w:r>
      <w:proofErr w:type="spellEnd"/>
      <w:r>
        <w:rPr>
          <w:sz w:val="24"/>
          <w:lang w:val="id-ID"/>
        </w:rPr>
        <w:t xml:space="preserve"> merupakan tempat para tetua adat sering mengadakan diskusi maupun musyawarah. Sampai saat ini </w:t>
      </w:r>
      <w:proofErr w:type="spellStart"/>
      <w:r>
        <w:rPr>
          <w:sz w:val="24"/>
          <w:lang w:val="id-ID"/>
        </w:rPr>
        <w:t>lapo</w:t>
      </w:r>
      <w:proofErr w:type="spellEnd"/>
      <w:r>
        <w:rPr>
          <w:sz w:val="24"/>
          <w:lang w:val="id-ID"/>
        </w:rPr>
        <w:t xml:space="preserve"> menjadi tempat kumpul – kumpul orang Batak, baik di kampung maupun di perantauan. Dari ikon dan tanda verbal yang ada pada adegan tersebut mengandung pesan simbolik yaitu kebiasaan masyarakat Batak berkumpul di </w:t>
      </w:r>
      <w:proofErr w:type="spellStart"/>
      <w:r>
        <w:rPr>
          <w:sz w:val="24"/>
          <w:lang w:val="id-ID"/>
        </w:rPr>
        <w:t>lapo</w:t>
      </w:r>
      <w:proofErr w:type="spellEnd"/>
      <w:r>
        <w:rPr>
          <w:sz w:val="24"/>
          <w:lang w:val="id-ID"/>
        </w:rPr>
        <w:t xml:space="preserve"> menunjukkan wujud pelestarian masyarakat Batak mempertahankan nilai – nilai budaya yang sudah ada sejak dahulu.</w:t>
      </w:r>
    </w:p>
    <w:p w:rsidR="00901665" w:rsidRDefault="00D01B06" w:rsidP="00D01B06">
      <w:pPr>
        <w:rPr>
          <w:sz w:val="24"/>
          <w:lang w:val="id-ID"/>
        </w:rPr>
      </w:pPr>
      <w:r>
        <w:rPr>
          <w:sz w:val="24"/>
          <w:lang w:val="id-ID"/>
        </w:rPr>
        <w:br w:type="page"/>
      </w:r>
    </w:p>
    <w:p w:rsidR="00447BBB" w:rsidRDefault="00447BBB" w:rsidP="00447BBB">
      <w:pPr>
        <w:pStyle w:val="ListParagraph"/>
        <w:widowControl/>
        <w:numPr>
          <w:ilvl w:val="0"/>
          <w:numId w:val="2"/>
        </w:numPr>
        <w:autoSpaceDE/>
        <w:autoSpaceDN/>
        <w:spacing w:after="200" w:line="360" w:lineRule="auto"/>
        <w:contextualSpacing/>
        <w:rPr>
          <w:sz w:val="24"/>
          <w:lang w:val="id-ID"/>
        </w:rPr>
      </w:pPr>
      <w:r>
        <w:rPr>
          <w:sz w:val="24"/>
          <w:szCs w:val="24"/>
          <w:lang w:val="id-ID"/>
        </w:rPr>
        <w:lastRenderedPageBreak/>
        <w:t>Musyawarah</w:t>
      </w:r>
    </w:p>
    <w:p w:rsidR="00447BBB" w:rsidRDefault="00D204B6" w:rsidP="00447BBB">
      <w:pPr>
        <w:spacing w:line="360" w:lineRule="auto"/>
        <w:jc w:val="center"/>
        <w:rPr>
          <w:sz w:val="24"/>
          <w:szCs w:val="24"/>
          <w:lang w:val="id-ID"/>
        </w:rPr>
      </w:pPr>
      <w:r>
        <w:rPr>
          <w:sz w:val="24"/>
          <w:szCs w:val="24"/>
          <w:lang w:val="id-ID"/>
        </w:rPr>
        <w:t xml:space="preserve">  </w:t>
      </w:r>
      <w:r w:rsidR="00447BBB">
        <w:rPr>
          <w:noProof/>
          <w:sz w:val="24"/>
          <w:szCs w:val="24"/>
        </w:rPr>
        <w:drawing>
          <wp:inline distT="0" distB="0" distL="0" distR="0">
            <wp:extent cx="2894330" cy="1137285"/>
            <wp:effectExtent l="0" t="0" r="1270" b="5715"/>
            <wp:docPr id="6" name="Picture 6" descr="Description: Description: Description: C:\Users\acer\Pictures\Screenshot_20230609_075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C:\Users\acer\Pictures\Screenshot_20230609_07533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4330" cy="1137285"/>
                    </a:xfrm>
                    <a:prstGeom prst="rect">
                      <a:avLst/>
                    </a:prstGeom>
                    <a:noFill/>
                    <a:ln>
                      <a:noFill/>
                    </a:ln>
                  </pic:spPr>
                </pic:pic>
              </a:graphicData>
            </a:graphic>
          </wp:inline>
        </w:drawing>
      </w:r>
    </w:p>
    <w:p w:rsidR="0013268E" w:rsidRDefault="00447BBB" w:rsidP="0013268E">
      <w:pPr>
        <w:spacing w:line="360" w:lineRule="auto"/>
        <w:jc w:val="center"/>
        <w:rPr>
          <w:sz w:val="24"/>
          <w:szCs w:val="24"/>
          <w:lang w:val="id-ID"/>
        </w:rPr>
      </w:pPr>
      <w:r>
        <w:rPr>
          <w:sz w:val="24"/>
          <w:szCs w:val="24"/>
          <w:lang w:val="id-ID"/>
        </w:rPr>
        <w:t xml:space="preserve">Gambar 2. </w:t>
      </w:r>
      <w:proofErr w:type="spellStart"/>
      <w:r>
        <w:rPr>
          <w:sz w:val="24"/>
          <w:szCs w:val="24"/>
          <w:lang w:val="id-ID"/>
        </w:rPr>
        <w:t>Scene</w:t>
      </w:r>
      <w:proofErr w:type="spellEnd"/>
      <w:r>
        <w:rPr>
          <w:sz w:val="24"/>
          <w:szCs w:val="24"/>
          <w:lang w:val="id-ID"/>
        </w:rPr>
        <w:t xml:space="preserve"> (10 : 26)</w:t>
      </w:r>
    </w:p>
    <w:p w:rsidR="00447BBB" w:rsidRDefault="00447BBB" w:rsidP="00056202">
      <w:pPr>
        <w:spacing w:line="360" w:lineRule="auto"/>
        <w:ind w:left="1440" w:firstLine="720"/>
        <w:jc w:val="both"/>
        <w:rPr>
          <w:sz w:val="24"/>
          <w:szCs w:val="24"/>
          <w:lang w:val="id-ID"/>
        </w:rPr>
      </w:pPr>
      <w:r>
        <w:rPr>
          <w:sz w:val="24"/>
          <w:szCs w:val="24"/>
          <w:lang w:val="id-ID"/>
        </w:rPr>
        <w:t xml:space="preserve">Ikon pada gambar tersebut menggambarkan Pak </w:t>
      </w:r>
      <w:proofErr w:type="spellStart"/>
      <w:r>
        <w:rPr>
          <w:sz w:val="24"/>
          <w:szCs w:val="24"/>
          <w:lang w:val="id-ID"/>
        </w:rPr>
        <w:t>Domu</w:t>
      </w:r>
      <w:proofErr w:type="spellEnd"/>
      <w:r>
        <w:rPr>
          <w:sz w:val="24"/>
          <w:szCs w:val="24"/>
          <w:lang w:val="id-ID"/>
        </w:rPr>
        <w:t xml:space="preserve"> beserta keluarga besarnya sedang melakukan musyawarah untuk mendapatkan kata mufakat. Indeks dari adegan tersebut yaitu musyawarah merupakan pembahasan bersama untuk mencapai keputusan bersama. Musyawarah biasa dilakukan masyarakat Batak untuk mendapatkan mufakat dari apa yang dirundingkan. Orang Batak Toba selalu mengadakan musyawarah atau </w:t>
      </w:r>
      <w:proofErr w:type="spellStart"/>
      <w:r>
        <w:rPr>
          <w:sz w:val="24"/>
          <w:szCs w:val="24"/>
          <w:lang w:val="id-ID"/>
        </w:rPr>
        <w:t>pertemua</w:t>
      </w:r>
      <w:proofErr w:type="spellEnd"/>
      <w:r>
        <w:rPr>
          <w:sz w:val="24"/>
          <w:szCs w:val="24"/>
          <w:lang w:val="id-ID"/>
        </w:rPr>
        <w:t xml:space="preserve"> dengan keluarga besarnya untuk membicarakan biaya yang dibutuhkan untuk melaksanakan acara besar yang akan diadakan. Setiap anggota keluarga akan menyatakan jumlah uang yang mampu mereka berikan sampai biaya yang diperlukan terkumpul dan acara dapat diadakan. Interpretasi pada adegan musyawarah tersebut adalah untuk menyampaikan bahwa nilai – nilai budaya Batak Toba masih dijunjung tinggi dan adegan tersebut diperkuat dengan orang – orang yang menghadiri musyawarah. </w:t>
      </w:r>
    </w:p>
    <w:p w:rsidR="00D01B06" w:rsidRDefault="00447BBB" w:rsidP="00D01B06">
      <w:pPr>
        <w:spacing w:line="360" w:lineRule="auto"/>
        <w:ind w:left="1440" w:firstLine="720"/>
        <w:jc w:val="both"/>
        <w:rPr>
          <w:sz w:val="24"/>
          <w:szCs w:val="24"/>
          <w:lang w:val="id-ID"/>
        </w:rPr>
      </w:pPr>
      <w:r>
        <w:rPr>
          <w:sz w:val="24"/>
          <w:szCs w:val="24"/>
          <w:lang w:val="id-ID"/>
        </w:rPr>
        <w:t>Pada adegan tersebut mengandung pesan simbolik yaitu musyawarah merupakan bentuk menghargai pendapat orang lain dan dengan melakukan musyawarah dapat menentukan keputusan bersama tanpa ada kesalahpahaman. Tradisi orang Batak yang sudah ada sejak zaman dahulu yaitu menyelesaikan masalah dengan melakukan musyawarah. Sampai saat ini orang Batak masih melakukan musyawarah untuk menyelesaikan masalah. Dengan melakukan musyawarah dapat menentukan keputusan bersama dan dapat menumbuhkan rasa kebersamaan.</w:t>
      </w:r>
    </w:p>
    <w:p w:rsidR="000F3F59" w:rsidRDefault="000F3F59" w:rsidP="00D01B06">
      <w:pPr>
        <w:spacing w:line="360" w:lineRule="auto"/>
        <w:ind w:left="1440" w:firstLine="720"/>
        <w:jc w:val="both"/>
        <w:rPr>
          <w:sz w:val="24"/>
          <w:szCs w:val="24"/>
          <w:lang w:val="id-ID"/>
        </w:rPr>
      </w:pPr>
    </w:p>
    <w:p w:rsidR="00447BBB" w:rsidRDefault="00447BBB" w:rsidP="00447BBB">
      <w:pPr>
        <w:pStyle w:val="ListParagraph"/>
        <w:widowControl/>
        <w:numPr>
          <w:ilvl w:val="0"/>
          <w:numId w:val="2"/>
        </w:numPr>
        <w:autoSpaceDE/>
        <w:autoSpaceDN/>
        <w:spacing w:after="200" w:line="360" w:lineRule="auto"/>
        <w:contextualSpacing/>
        <w:jc w:val="both"/>
        <w:rPr>
          <w:sz w:val="24"/>
          <w:szCs w:val="24"/>
          <w:lang w:val="id-ID"/>
        </w:rPr>
      </w:pPr>
      <w:r>
        <w:rPr>
          <w:sz w:val="24"/>
          <w:szCs w:val="24"/>
          <w:lang w:val="id-ID"/>
        </w:rPr>
        <w:t xml:space="preserve">Pernikahan Sesama Suku </w:t>
      </w:r>
    </w:p>
    <w:p w:rsidR="00447BBB" w:rsidRDefault="00447BBB" w:rsidP="00447BBB">
      <w:pPr>
        <w:spacing w:line="360" w:lineRule="auto"/>
        <w:ind w:firstLine="360"/>
        <w:jc w:val="both"/>
        <w:rPr>
          <w:sz w:val="24"/>
          <w:szCs w:val="24"/>
          <w:lang w:val="id-ID"/>
        </w:rPr>
      </w:pPr>
      <w:r>
        <w:rPr>
          <w:sz w:val="24"/>
          <w:szCs w:val="24"/>
          <w:lang w:val="id-ID"/>
        </w:rPr>
        <w:t xml:space="preserve">    </w:t>
      </w:r>
      <w:r>
        <w:rPr>
          <w:sz w:val="24"/>
          <w:szCs w:val="24"/>
          <w:lang w:val="id-ID"/>
        </w:rPr>
        <w:tab/>
        <w:t xml:space="preserve">       </w:t>
      </w:r>
      <w:r w:rsidR="0013268E">
        <w:rPr>
          <w:sz w:val="24"/>
          <w:szCs w:val="24"/>
          <w:lang w:val="id-ID"/>
        </w:rPr>
        <w:t xml:space="preserve"> </w:t>
      </w:r>
      <w:r w:rsidR="002A753E">
        <w:rPr>
          <w:sz w:val="24"/>
          <w:szCs w:val="24"/>
          <w:lang w:val="id-ID"/>
        </w:rPr>
        <w:t xml:space="preserve">     </w:t>
      </w:r>
      <w:r w:rsidR="00D204B6">
        <w:rPr>
          <w:sz w:val="24"/>
          <w:szCs w:val="24"/>
          <w:lang w:val="id-ID"/>
        </w:rPr>
        <w:t xml:space="preserve">   </w:t>
      </w:r>
      <w:r w:rsidR="002A753E">
        <w:rPr>
          <w:sz w:val="24"/>
          <w:szCs w:val="24"/>
          <w:lang w:val="id-ID"/>
        </w:rPr>
        <w:t xml:space="preserve">  </w:t>
      </w:r>
      <w:r w:rsidR="0013268E">
        <w:rPr>
          <w:sz w:val="24"/>
          <w:szCs w:val="24"/>
          <w:lang w:val="id-ID"/>
        </w:rPr>
        <w:t xml:space="preserve">  </w:t>
      </w:r>
      <w:r>
        <w:rPr>
          <w:sz w:val="24"/>
          <w:szCs w:val="24"/>
          <w:lang w:val="id-ID"/>
        </w:rPr>
        <w:t xml:space="preserve"> </w:t>
      </w:r>
      <w:r>
        <w:rPr>
          <w:noProof/>
        </w:rPr>
        <w:drawing>
          <wp:inline distT="0" distB="0" distL="0" distR="0">
            <wp:extent cx="1904999" cy="990600"/>
            <wp:effectExtent l="0" t="0" r="635" b="0"/>
            <wp:docPr id="5" name="Picture 5" descr="Description: Description: Description: Description: C:\Users\acer\Pictures\Screenshot_20230608_152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C:\Users\acer\Pictures\Screenshot_20230608_15223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8175" cy="992251"/>
                    </a:xfrm>
                    <a:prstGeom prst="rect">
                      <a:avLst/>
                    </a:prstGeom>
                    <a:noFill/>
                    <a:ln>
                      <a:noFill/>
                    </a:ln>
                  </pic:spPr>
                </pic:pic>
              </a:graphicData>
            </a:graphic>
          </wp:inline>
        </w:drawing>
      </w:r>
      <w:r w:rsidR="0013268E">
        <w:rPr>
          <w:sz w:val="24"/>
          <w:szCs w:val="24"/>
          <w:lang w:val="id-ID"/>
        </w:rPr>
        <w:t xml:space="preserve">  </w:t>
      </w:r>
      <w:r>
        <w:rPr>
          <w:sz w:val="24"/>
          <w:szCs w:val="24"/>
          <w:lang w:val="id-ID"/>
        </w:rPr>
        <w:t xml:space="preserve">    </w:t>
      </w:r>
      <w:r>
        <w:rPr>
          <w:noProof/>
        </w:rPr>
        <w:drawing>
          <wp:inline distT="0" distB="0" distL="0" distR="0">
            <wp:extent cx="1981200" cy="952500"/>
            <wp:effectExtent l="0" t="0" r="0" b="0"/>
            <wp:docPr id="4" name="Picture 4" descr="Description: Description: Description: Description: C:\Users\acer\Pictures\Screenshot_20230608_152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C:\Users\acer\Pictures\Screenshot_20230608_15221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143" cy="956799"/>
                    </a:xfrm>
                    <a:prstGeom prst="rect">
                      <a:avLst/>
                    </a:prstGeom>
                    <a:noFill/>
                    <a:ln>
                      <a:noFill/>
                    </a:ln>
                  </pic:spPr>
                </pic:pic>
              </a:graphicData>
            </a:graphic>
          </wp:inline>
        </w:drawing>
      </w:r>
    </w:p>
    <w:p w:rsidR="00D01B06" w:rsidRDefault="0013268E" w:rsidP="000F3F59">
      <w:pPr>
        <w:spacing w:line="360" w:lineRule="auto"/>
        <w:ind w:left="2160" w:firstLine="720"/>
        <w:rPr>
          <w:sz w:val="24"/>
          <w:szCs w:val="24"/>
          <w:lang w:val="id-ID"/>
        </w:rPr>
      </w:pPr>
      <w:r>
        <w:rPr>
          <w:sz w:val="24"/>
          <w:szCs w:val="24"/>
          <w:lang w:val="id-ID"/>
        </w:rPr>
        <w:t xml:space="preserve"> </w:t>
      </w:r>
      <w:r w:rsidR="002A753E">
        <w:rPr>
          <w:sz w:val="24"/>
          <w:szCs w:val="24"/>
          <w:lang w:val="id-ID"/>
        </w:rPr>
        <w:t xml:space="preserve">      </w:t>
      </w:r>
      <w:r w:rsidR="00D204B6">
        <w:rPr>
          <w:sz w:val="24"/>
          <w:szCs w:val="24"/>
          <w:lang w:val="id-ID"/>
        </w:rPr>
        <w:t xml:space="preserve"> </w:t>
      </w:r>
      <w:r>
        <w:rPr>
          <w:sz w:val="24"/>
          <w:szCs w:val="24"/>
          <w:lang w:val="id-ID"/>
        </w:rPr>
        <w:t xml:space="preserve"> </w:t>
      </w:r>
      <w:r w:rsidR="00447BBB">
        <w:rPr>
          <w:sz w:val="24"/>
          <w:szCs w:val="24"/>
          <w:lang w:val="id-ID"/>
        </w:rPr>
        <w:t xml:space="preserve">Gambar 3. </w:t>
      </w:r>
      <w:proofErr w:type="spellStart"/>
      <w:r w:rsidR="00447BBB">
        <w:rPr>
          <w:sz w:val="24"/>
          <w:szCs w:val="24"/>
          <w:lang w:val="id-ID"/>
        </w:rPr>
        <w:t>Scene</w:t>
      </w:r>
      <w:proofErr w:type="spellEnd"/>
      <w:r w:rsidR="00447BBB">
        <w:rPr>
          <w:sz w:val="24"/>
          <w:szCs w:val="24"/>
          <w:lang w:val="id-ID"/>
        </w:rPr>
        <w:t xml:space="preserve"> (01 : 12 : 31)</w:t>
      </w:r>
    </w:p>
    <w:p w:rsidR="00056202" w:rsidRDefault="00447BBB" w:rsidP="007A2D9D">
      <w:pPr>
        <w:spacing w:line="360" w:lineRule="auto"/>
        <w:ind w:left="1440" w:firstLine="720"/>
        <w:jc w:val="both"/>
        <w:rPr>
          <w:sz w:val="24"/>
          <w:szCs w:val="24"/>
          <w:lang w:val="id-ID"/>
        </w:rPr>
      </w:pPr>
      <w:r>
        <w:rPr>
          <w:sz w:val="24"/>
          <w:szCs w:val="24"/>
          <w:lang w:val="id-ID"/>
        </w:rPr>
        <w:lastRenderedPageBreak/>
        <w:t xml:space="preserve">Ikon pada adegan tersebut menggambarkan Pak </w:t>
      </w:r>
      <w:proofErr w:type="spellStart"/>
      <w:r>
        <w:rPr>
          <w:sz w:val="24"/>
          <w:szCs w:val="24"/>
          <w:lang w:val="id-ID"/>
        </w:rPr>
        <w:t>Domu</w:t>
      </w:r>
      <w:proofErr w:type="spellEnd"/>
      <w:r>
        <w:rPr>
          <w:sz w:val="24"/>
          <w:szCs w:val="24"/>
          <w:lang w:val="id-ID"/>
        </w:rPr>
        <w:t xml:space="preserve"> dan </w:t>
      </w:r>
      <w:proofErr w:type="spellStart"/>
      <w:r>
        <w:rPr>
          <w:sz w:val="24"/>
          <w:szCs w:val="24"/>
          <w:lang w:val="id-ID"/>
        </w:rPr>
        <w:t>Domu</w:t>
      </w:r>
      <w:proofErr w:type="spellEnd"/>
      <w:r>
        <w:rPr>
          <w:sz w:val="24"/>
          <w:szCs w:val="24"/>
          <w:lang w:val="id-ID"/>
        </w:rPr>
        <w:t xml:space="preserve"> Purba (anak pertama) sedang membicarakan mengenai pernikahan sesama suku. </w:t>
      </w:r>
      <w:proofErr w:type="spellStart"/>
      <w:r>
        <w:rPr>
          <w:sz w:val="24"/>
          <w:szCs w:val="24"/>
          <w:lang w:val="id-ID"/>
        </w:rPr>
        <w:t>Domu</w:t>
      </w:r>
      <w:proofErr w:type="spellEnd"/>
      <w:r>
        <w:rPr>
          <w:sz w:val="24"/>
          <w:szCs w:val="24"/>
          <w:lang w:val="id-ID"/>
        </w:rPr>
        <w:t xml:space="preserve"> ingin menikahi perempuan Sunda, tetapi Pak </w:t>
      </w:r>
      <w:proofErr w:type="spellStart"/>
      <w:r>
        <w:rPr>
          <w:sz w:val="24"/>
          <w:szCs w:val="24"/>
          <w:lang w:val="id-ID"/>
        </w:rPr>
        <w:t>Domu</w:t>
      </w:r>
      <w:proofErr w:type="spellEnd"/>
      <w:r>
        <w:rPr>
          <w:sz w:val="24"/>
          <w:szCs w:val="24"/>
          <w:lang w:val="id-ID"/>
        </w:rPr>
        <w:t xml:space="preserve"> tidak memperbolehkannya. Kalimat yang diucapkan </w:t>
      </w:r>
      <w:proofErr w:type="spellStart"/>
      <w:r>
        <w:rPr>
          <w:sz w:val="24"/>
          <w:szCs w:val="24"/>
          <w:lang w:val="id-ID"/>
        </w:rPr>
        <w:t>Domu</w:t>
      </w:r>
      <w:proofErr w:type="spellEnd"/>
      <w:r>
        <w:rPr>
          <w:sz w:val="24"/>
          <w:szCs w:val="24"/>
          <w:lang w:val="id-ID"/>
        </w:rPr>
        <w:t xml:space="preserve"> Purba untuk membujuk Pak </w:t>
      </w:r>
      <w:proofErr w:type="spellStart"/>
      <w:r>
        <w:rPr>
          <w:sz w:val="24"/>
          <w:szCs w:val="24"/>
          <w:lang w:val="id-ID"/>
        </w:rPr>
        <w:t>Domu</w:t>
      </w:r>
      <w:proofErr w:type="spellEnd"/>
      <w:r>
        <w:rPr>
          <w:sz w:val="24"/>
          <w:szCs w:val="24"/>
          <w:lang w:val="id-ID"/>
        </w:rPr>
        <w:t xml:space="preserve"> agar dapat menikahi perempuan dari Sunda yaitu: “</w:t>
      </w:r>
      <w:r>
        <w:rPr>
          <w:i/>
          <w:sz w:val="24"/>
          <w:szCs w:val="24"/>
          <w:lang w:val="id-ID"/>
        </w:rPr>
        <w:t xml:space="preserve">Mau boru Batak mau boru Sunda boru </w:t>
      </w:r>
      <w:proofErr w:type="spellStart"/>
      <w:r>
        <w:rPr>
          <w:i/>
          <w:sz w:val="24"/>
          <w:szCs w:val="24"/>
          <w:lang w:val="id-ID"/>
        </w:rPr>
        <w:t>apapun</w:t>
      </w:r>
      <w:proofErr w:type="spellEnd"/>
      <w:r>
        <w:rPr>
          <w:i/>
          <w:sz w:val="24"/>
          <w:szCs w:val="24"/>
          <w:lang w:val="id-ID"/>
        </w:rPr>
        <w:t xml:space="preserve"> itu Pak kan sama – sama manusia Pak, kalau soal adat nanti kan bisa nikahnya pakai adat Batak Pak</w:t>
      </w:r>
      <w:r>
        <w:rPr>
          <w:sz w:val="24"/>
          <w:szCs w:val="24"/>
          <w:lang w:val="id-ID"/>
        </w:rPr>
        <w:t>”.</w:t>
      </w:r>
    </w:p>
    <w:p w:rsidR="00901665" w:rsidRDefault="00447BBB" w:rsidP="00D01B06">
      <w:pPr>
        <w:spacing w:line="360" w:lineRule="auto"/>
        <w:ind w:left="1440" w:firstLine="720"/>
        <w:jc w:val="both"/>
        <w:rPr>
          <w:sz w:val="24"/>
          <w:szCs w:val="24"/>
          <w:lang w:val="id-ID"/>
        </w:rPr>
      </w:pPr>
      <w:r>
        <w:rPr>
          <w:sz w:val="24"/>
          <w:szCs w:val="24"/>
          <w:lang w:val="id-ID"/>
        </w:rPr>
        <w:t xml:space="preserve">Indeks pada adegan tersebut yaitu dalam adat dan budaya Batak disarankan untuk menikah dengan sesama suku Batak agar tetap menjaga adat dan pasangannya sudah mengenal adat Batak. Menikah dengan suku Batak dilakukan agar tidak memutuskan keturunan yang ada pada keluarga dan tidak terlupakannya budaya yang diwariskan leluhur. Dari ikon dan tanda verbal yang ada pada adegan tersebut mengandung pesan simbolik bahwa </w:t>
      </w:r>
      <w:proofErr w:type="spellStart"/>
      <w:r>
        <w:rPr>
          <w:sz w:val="24"/>
          <w:szCs w:val="24"/>
          <w:lang w:val="id-ID"/>
        </w:rPr>
        <w:t>Domu</w:t>
      </w:r>
      <w:proofErr w:type="spellEnd"/>
      <w:r>
        <w:rPr>
          <w:sz w:val="24"/>
          <w:szCs w:val="24"/>
          <w:lang w:val="id-ID"/>
        </w:rPr>
        <w:t xml:space="preserve"> menolak permintaan Pak </w:t>
      </w:r>
      <w:proofErr w:type="spellStart"/>
      <w:r>
        <w:rPr>
          <w:sz w:val="24"/>
          <w:szCs w:val="24"/>
          <w:lang w:val="id-ID"/>
        </w:rPr>
        <w:t>Domu</w:t>
      </w:r>
      <w:proofErr w:type="spellEnd"/>
      <w:r>
        <w:rPr>
          <w:sz w:val="24"/>
          <w:szCs w:val="24"/>
          <w:lang w:val="id-ID"/>
        </w:rPr>
        <w:t xml:space="preserve"> untuk menikah sesama suku Batak dan akan tetap menikah dengan suku Sunda. Aturan adat yang masih kuat dijalankan oleh masyarakat Batak untuk mempertahankan keturunan yang ada pada keluarga, salah satunya adalah menikah sesama suku Batak.</w:t>
      </w:r>
    </w:p>
    <w:p w:rsidR="000F3F59" w:rsidRDefault="000F3F59" w:rsidP="00D01B06">
      <w:pPr>
        <w:spacing w:line="360" w:lineRule="auto"/>
        <w:ind w:left="1440" w:firstLine="720"/>
        <w:jc w:val="both"/>
        <w:rPr>
          <w:sz w:val="24"/>
          <w:szCs w:val="24"/>
          <w:lang w:val="id-ID"/>
        </w:rPr>
      </w:pPr>
    </w:p>
    <w:p w:rsidR="00447BBB" w:rsidRPr="0013268E" w:rsidRDefault="00447BBB" w:rsidP="00447BBB">
      <w:pPr>
        <w:pStyle w:val="ListParagraph"/>
        <w:widowControl/>
        <w:numPr>
          <w:ilvl w:val="0"/>
          <w:numId w:val="2"/>
        </w:numPr>
        <w:autoSpaceDE/>
        <w:autoSpaceDN/>
        <w:spacing w:after="200" w:line="360" w:lineRule="auto"/>
        <w:contextualSpacing/>
        <w:jc w:val="both"/>
        <w:rPr>
          <w:sz w:val="24"/>
          <w:szCs w:val="24"/>
          <w:lang w:val="id-ID"/>
        </w:rPr>
      </w:pPr>
      <w:r>
        <w:rPr>
          <w:sz w:val="24"/>
          <w:szCs w:val="24"/>
          <w:lang w:val="id-ID"/>
        </w:rPr>
        <w:t>Anak Terakhir Pewaris Rumah</w:t>
      </w:r>
    </w:p>
    <w:p w:rsidR="00447BBB" w:rsidRDefault="0013268E" w:rsidP="00447BBB">
      <w:pPr>
        <w:pStyle w:val="ListParagraph"/>
        <w:spacing w:line="360" w:lineRule="auto"/>
        <w:ind w:firstLine="720"/>
        <w:jc w:val="both"/>
        <w:rPr>
          <w:sz w:val="24"/>
          <w:szCs w:val="24"/>
          <w:lang w:val="id-ID"/>
        </w:rPr>
      </w:pPr>
      <w:r>
        <w:rPr>
          <w:noProof/>
          <w:sz w:val="24"/>
          <w:szCs w:val="24"/>
          <w:lang w:val="id-ID"/>
        </w:rPr>
        <w:t xml:space="preserve">            </w:t>
      </w:r>
      <w:r w:rsidR="002A753E">
        <w:rPr>
          <w:noProof/>
          <w:sz w:val="24"/>
          <w:szCs w:val="24"/>
          <w:lang w:val="id-ID"/>
        </w:rPr>
        <w:t xml:space="preserve">  </w:t>
      </w:r>
      <w:r w:rsidR="00D204B6">
        <w:rPr>
          <w:noProof/>
          <w:sz w:val="24"/>
          <w:szCs w:val="24"/>
          <w:lang w:val="id-ID"/>
        </w:rPr>
        <w:t xml:space="preserve">  </w:t>
      </w:r>
      <w:r w:rsidR="002A753E">
        <w:rPr>
          <w:noProof/>
          <w:sz w:val="24"/>
          <w:szCs w:val="24"/>
          <w:lang w:val="id-ID"/>
        </w:rPr>
        <w:t xml:space="preserve">     </w:t>
      </w:r>
      <w:r>
        <w:rPr>
          <w:noProof/>
          <w:sz w:val="24"/>
          <w:szCs w:val="24"/>
          <w:lang w:val="id-ID"/>
        </w:rPr>
        <w:t xml:space="preserve"> </w:t>
      </w:r>
      <w:r w:rsidR="00447BBB">
        <w:rPr>
          <w:noProof/>
          <w:sz w:val="24"/>
          <w:szCs w:val="24"/>
        </w:rPr>
        <w:drawing>
          <wp:inline distT="0" distB="0" distL="0" distR="0">
            <wp:extent cx="1936945" cy="952500"/>
            <wp:effectExtent l="0" t="0" r="6350" b="0"/>
            <wp:docPr id="3" name="Picture 3" descr="Description: Description: Description: Description: C:\Users\acer\Pictures\Screenshot_20230608_152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C:\Users\acer\Pictures\Screenshot_20230608_15234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9925" cy="953965"/>
                    </a:xfrm>
                    <a:prstGeom prst="rect">
                      <a:avLst/>
                    </a:prstGeom>
                    <a:noFill/>
                    <a:ln>
                      <a:noFill/>
                    </a:ln>
                  </pic:spPr>
                </pic:pic>
              </a:graphicData>
            </a:graphic>
          </wp:inline>
        </w:drawing>
      </w:r>
      <w:r w:rsidR="00447BBB">
        <w:rPr>
          <w:sz w:val="24"/>
          <w:szCs w:val="24"/>
          <w:lang w:val="id-ID"/>
        </w:rPr>
        <w:t xml:space="preserve">      </w:t>
      </w:r>
      <w:r w:rsidR="00447BBB">
        <w:rPr>
          <w:noProof/>
          <w:sz w:val="24"/>
          <w:szCs w:val="24"/>
        </w:rPr>
        <w:drawing>
          <wp:inline distT="0" distB="0" distL="0" distR="0">
            <wp:extent cx="1990725" cy="990600"/>
            <wp:effectExtent l="0" t="0" r="9525" b="0"/>
            <wp:docPr id="2" name="Picture 2" descr="Description: Description: Description: Description: C:\Users\acer\Pictures\Screenshot_20230608_152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C:\Users\acer\Pictures\Screenshot_20230608_15242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7473" cy="988982"/>
                    </a:xfrm>
                    <a:prstGeom prst="rect">
                      <a:avLst/>
                    </a:prstGeom>
                    <a:noFill/>
                    <a:ln>
                      <a:noFill/>
                    </a:ln>
                  </pic:spPr>
                </pic:pic>
              </a:graphicData>
            </a:graphic>
          </wp:inline>
        </w:drawing>
      </w:r>
    </w:p>
    <w:p w:rsidR="00447BBB" w:rsidRDefault="00447BBB" w:rsidP="00447BBB">
      <w:pPr>
        <w:pStyle w:val="ListParagraph"/>
        <w:spacing w:line="360" w:lineRule="auto"/>
        <w:ind w:left="1440" w:firstLine="720"/>
        <w:jc w:val="both"/>
        <w:rPr>
          <w:sz w:val="24"/>
          <w:szCs w:val="24"/>
          <w:lang w:val="id-ID"/>
        </w:rPr>
      </w:pPr>
      <w:r>
        <w:rPr>
          <w:sz w:val="24"/>
          <w:szCs w:val="24"/>
          <w:lang w:val="id-ID"/>
        </w:rPr>
        <w:t xml:space="preserve">            </w:t>
      </w:r>
      <w:r w:rsidR="0013268E">
        <w:rPr>
          <w:sz w:val="24"/>
          <w:szCs w:val="24"/>
          <w:lang w:val="id-ID"/>
        </w:rPr>
        <w:t xml:space="preserve">   </w:t>
      </w:r>
      <w:r w:rsidR="002A753E">
        <w:rPr>
          <w:sz w:val="24"/>
          <w:szCs w:val="24"/>
          <w:lang w:val="id-ID"/>
        </w:rPr>
        <w:t xml:space="preserve">      </w:t>
      </w:r>
      <w:r>
        <w:rPr>
          <w:sz w:val="24"/>
          <w:szCs w:val="24"/>
          <w:lang w:val="id-ID"/>
        </w:rPr>
        <w:t xml:space="preserve"> </w:t>
      </w:r>
      <w:r w:rsidR="00D204B6">
        <w:rPr>
          <w:sz w:val="24"/>
          <w:szCs w:val="24"/>
          <w:lang w:val="id-ID"/>
        </w:rPr>
        <w:t xml:space="preserve">  </w:t>
      </w:r>
      <w:r>
        <w:rPr>
          <w:sz w:val="24"/>
          <w:szCs w:val="24"/>
          <w:lang w:val="id-ID"/>
        </w:rPr>
        <w:t xml:space="preserve">Gambar 4. </w:t>
      </w:r>
      <w:proofErr w:type="spellStart"/>
      <w:r>
        <w:rPr>
          <w:sz w:val="24"/>
          <w:szCs w:val="24"/>
          <w:lang w:val="id-ID"/>
        </w:rPr>
        <w:t>Scene</w:t>
      </w:r>
      <w:proofErr w:type="spellEnd"/>
      <w:r>
        <w:rPr>
          <w:sz w:val="24"/>
          <w:szCs w:val="24"/>
          <w:lang w:val="id-ID"/>
        </w:rPr>
        <w:t xml:space="preserve"> (01 : 14 : 00)</w:t>
      </w:r>
      <w:r>
        <w:rPr>
          <w:sz w:val="24"/>
          <w:szCs w:val="24"/>
          <w:lang w:val="id-ID"/>
        </w:rPr>
        <w:tab/>
      </w:r>
    </w:p>
    <w:p w:rsidR="000F3F59" w:rsidRDefault="00447BBB" w:rsidP="000F3F59">
      <w:pPr>
        <w:spacing w:line="360" w:lineRule="auto"/>
        <w:ind w:left="1440" w:firstLine="720"/>
        <w:jc w:val="both"/>
        <w:rPr>
          <w:sz w:val="24"/>
          <w:szCs w:val="24"/>
          <w:lang w:val="id-ID"/>
        </w:rPr>
      </w:pPr>
      <w:r>
        <w:rPr>
          <w:sz w:val="24"/>
          <w:szCs w:val="24"/>
          <w:lang w:val="id-ID"/>
        </w:rPr>
        <w:t xml:space="preserve">Visualisasi ikon pada adegan tersebut yaitu interaksi antara Pak </w:t>
      </w:r>
      <w:proofErr w:type="spellStart"/>
      <w:r>
        <w:rPr>
          <w:sz w:val="24"/>
          <w:szCs w:val="24"/>
          <w:lang w:val="id-ID"/>
        </w:rPr>
        <w:t>Domu</w:t>
      </w:r>
      <w:proofErr w:type="spellEnd"/>
      <w:r>
        <w:rPr>
          <w:sz w:val="24"/>
          <w:szCs w:val="24"/>
          <w:lang w:val="id-ID"/>
        </w:rPr>
        <w:t xml:space="preserve"> dan Sahat (anak terakhir) sedang membicarakan pewaris rumah. Indeks pada adegan tersebut yaitu dalam sistem hukum waris adat Batak khususnya yang diberikan kepada anak laki – laki terakhir dalam </w:t>
      </w:r>
      <w:proofErr w:type="spellStart"/>
      <w:r>
        <w:rPr>
          <w:sz w:val="24"/>
          <w:szCs w:val="24"/>
          <w:lang w:val="id-ID"/>
        </w:rPr>
        <w:t>kelurga</w:t>
      </w:r>
      <w:proofErr w:type="spellEnd"/>
      <w:r>
        <w:rPr>
          <w:sz w:val="24"/>
          <w:szCs w:val="24"/>
          <w:lang w:val="id-ID"/>
        </w:rPr>
        <w:t xml:space="preserve"> yaitu memperoleh hak waris atas yang ditinggalkan orang tuanya (rumah). Adegan tersebut menunjukkan bahwa pembagian warisan  menurut adat Batak khususnya untuk anak laki – laki terakhir akan mendapatkan rumah orang tuanya, hal ini sudah menjadi tradisi turun – menurun.</w:t>
      </w:r>
    </w:p>
    <w:p w:rsidR="000F3F59" w:rsidRDefault="000F3F59" w:rsidP="000F3F59">
      <w:pPr>
        <w:spacing w:line="360" w:lineRule="auto"/>
        <w:ind w:left="1440" w:firstLine="720"/>
        <w:jc w:val="both"/>
        <w:rPr>
          <w:sz w:val="24"/>
          <w:szCs w:val="24"/>
          <w:lang w:val="id-ID"/>
        </w:rPr>
      </w:pPr>
    </w:p>
    <w:p w:rsidR="000F3F59" w:rsidRDefault="000F3F59" w:rsidP="000F3F59">
      <w:pPr>
        <w:spacing w:line="360" w:lineRule="auto"/>
        <w:ind w:left="1440" w:firstLine="720"/>
        <w:jc w:val="both"/>
        <w:rPr>
          <w:sz w:val="24"/>
          <w:szCs w:val="24"/>
          <w:lang w:val="id-ID"/>
        </w:rPr>
      </w:pPr>
    </w:p>
    <w:p w:rsidR="000F3F59" w:rsidRDefault="000F3F59" w:rsidP="000F3F59">
      <w:pPr>
        <w:spacing w:line="360" w:lineRule="auto"/>
        <w:ind w:left="1440" w:firstLine="720"/>
        <w:jc w:val="both"/>
        <w:rPr>
          <w:sz w:val="24"/>
          <w:szCs w:val="24"/>
          <w:lang w:val="id-ID"/>
        </w:rPr>
      </w:pPr>
    </w:p>
    <w:p w:rsidR="00901665" w:rsidRDefault="00447BBB" w:rsidP="00D01B06">
      <w:pPr>
        <w:spacing w:line="360" w:lineRule="auto"/>
        <w:ind w:left="1440" w:firstLine="720"/>
        <w:jc w:val="both"/>
        <w:rPr>
          <w:sz w:val="24"/>
          <w:szCs w:val="24"/>
          <w:lang w:val="id-ID"/>
        </w:rPr>
      </w:pPr>
      <w:r>
        <w:rPr>
          <w:sz w:val="24"/>
          <w:szCs w:val="24"/>
          <w:lang w:val="id-ID"/>
        </w:rPr>
        <w:lastRenderedPageBreak/>
        <w:t xml:space="preserve"> Dari ikon dan tanda verbal yang ada pada adegan tersebut mengandung pesan simbolik bahwa Sahat menolak mendapatkan warisan rumah dan memilih pergi merantau di Jogja. Sahat menolak mendapatkan warisan rumah karena Sahat memiliki hubungan yang kurang baik dengan Pak </w:t>
      </w:r>
      <w:proofErr w:type="spellStart"/>
      <w:r>
        <w:rPr>
          <w:sz w:val="24"/>
          <w:szCs w:val="24"/>
          <w:lang w:val="id-ID"/>
        </w:rPr>
        <w:t>Domu</w:t>
      </w:r>
      <w:proofErr w:type="spellEnd"/>
      <w:r>
        <w:rPr>
          <w:sz w:val="24"/>
          <w:szCs w:val="24"/>
          <w:lang w:val="id-ID"/>
        </w:rPr>
        <w:t xml:space="preserve">. </w:t>
      </w:r>
      <w:proofErr w:type="spellStart"/>
      <w:r>
        <w:rPr>
          <w:sz w:val="24"/>
          <w:szCs w:val="24"/>
          <w:lang w:val="id-ID"/>
        </w:rPr>
        <w:t>Disetiap</w:t>
      </w:r>
      <w:proofErr w:type="spellEnd"/>
      <w:r>
        <w:rPr>
          <w:sz w:val="24"/>
          <w:szCs w:val="24"/>
          <w:lang w:val="id-ID"/>
        </w:rPr>
        <w:t xml:space="preserve"> daerah memiliki aturan atau adat pembagian warisan </w:t>
      </w:r>
      <w:proofErr w:type="spellStart"/>
      <w:r>
        <w:rPr>
          <w:sz w:val="24"/>
          <w:szCs w:val="24"/>
          <w:lang w:val="id-ID"/>
        </w:rPr>
        <w:t>masing</w:t>
      </w:r>
      <w:proofErr w:type="spellEnd"/>
      <w:r>
        <w:rPr>
          <w:sz w:val="24"/>
          <w:szCs w:val="24"/>
          <w:lang w:val="id-ID"/>
        </w:rPr>
        <w:t xml:space="preserve"> – </w:t>
      </w:r>
      <w:proofErr w:type="spellStart"/>
      <w:r>
        <w:rPr>
          <w:sz w:val="24"/>
          <w:szCs w:val="24"/>
          <w:lang w:val="id-ID"/>
        </w:rPr>
        <w:t>masing</w:t>
      </w:r>
      <w:proofErr w:type="spellEnd"/>
      <w:r>
        <w:rPr>
          <w:sz w:val="24"/>
          <w:szCs w:val="24"/>
          <w:lang w:val="id-ID"/>
        </w:rPr>
        <w:t xml:space="preserve"> sesuai aturan adat yang berlaku. Misalnya pada suku Batak pembagian warisan khususnya untuk anak laki – laki terakhir akan mendapatkan rumah dari peninggalan orang tuanya.</w:t>
      </w:r>
    </w:p>
    <w:p w:rsidR="000F3F59" w:rsidRDefault="000F3F59" w:rsidP="00D01B06">
      <w:pPr>
        <w:spacing w:line="360" w:lineRule="auto"/>
        <w:ind w:left="1440" w:firstLine="720"/>
        <w:jc w:val="both"/>
        <w:rPr>
          <w:sz w:val="24"/>
          <w:szCs w:val="24"/>
          <w:lang w:val="id-ID"/>
        </w:rPr>
      </w:pPr>
    </w:p>
    <w:p w:rsidR="00447BBB" w:rsidRDefault="00447BBB" w:rsidP="00447BBB">
      <w:pPr>
        <w:pStyle w:val="ListParagraph"/>
        <w:widowControl/>
        <w:numPr>
          <w:ilvl w:val="0"/>
          <w:numId w:val="2"/>
        </w:numPr>
        <w:autoSpaceDE/>
        <w:autoSpaceDN/>
        <w:spacing w:after="200" w:line="360" w:lineRule="auto"/>
        <w:contextualSpacing/>
        <w:jc w:val="both"/>
        <w:rPr>
          <w:sz w:val="24"/>
          <w:szCs w:val="24"/>
          <w:lang w:val="id-ID"/>
        </w:rPr>
      </w:pPr>
      <w:r>
        <w:rPr>
          <w:sz w:val="24"/>
          <w:szCs w:val="24"/>
          <w:lang w:val="id-ID"/>
        </w:rPr>
        <w:t>Peran Perempuan dalam Keluarga</w:t>
      </w:r>
    </w:p>
    <w:p w:rsidR="00447BBB" w:rsidRDefault="00D204B6" w:rsidP="00447BBB">
      <w:pPr>
        <w:spacing w:line="360" w:lineRule="auto"/>
        <w:jc w:val="center"/>
        <w:rPr>
          <w:noProof/>
          <w:sz w:val="24"/>
          <w:szCs w:val="24"/>
          <w:lang w:val="id-ID"/>
        </w:rPr>
      </w:pPr>
      <w:r>
        <w:rPr>
          <w:noProof/>
          <w:sz w:val="24"/>
          <w:szCs w:val="24"/>
          <w:lang w:val="id-ID"/>
        </w:rPr>
        <w:t xml:space="preserve">     </w:t>
      </w:r>
      <w:r w:rsidR="00447BBB">
        <w:rPr>
          <w:noProof/>
        </w:rPr>
        <w:drawing>
          <wp:inline distT="0" distB="0" distL="0" distR="0">
            <wp:extent cx="2847975" cy="1133475"/>
            <wp:effectExtent l="0" t="0" r="9525" b="9525"/>
            <wp:docPr id="1" name="Picture 1" descr="Description: Description: Description: Description: C:\Users\acer\Pictures\Screenshot_20230608_193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Description: C:\Users\acer\Pictures\Screenshot_20230608_19385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6804" cy="1136989"/>
                    </a:xfrm>
                    <a:prstGeom prst="rect">
                      <a:avLst/>
                    </a:prstGeom>
                    <a:noFill/>
                    <a:ln>
                      <a:noFill/>
                    </a:ln>
                  </pic:spPr>
                </pic:pic>
              </a:graphicData>
            </a:graphic>
          </wp:inline>
        </w:drawing>
      </w:r>
    </w:p>
    <w:p w:rsidR="00056202" w:rsidRDefault="00447BBB" w:rsidP="0013268E">
      <w:pPr>
        <w:spacing w:line="360" w:lineRule="auto"/>
        <w:ind w:left="1440" w:firstLine="720"/>
        <w:rPr>
          <w:noProof/>
          <w:sz w:val="24"/>
          <w:szCs w:val="24"/>
          <w:lang w:val="id-ID"/>
        </w:rPr>
      </w:pPr>
      <w:r>
        <w:rPr>
          <w:noProof/>
          <w:sz w:val="24"/>
          <w:szCs w:val="24"/>
          <w:lang w:val="id-ID"/>
        </w:rPr>
        <w:t xml:space="preserve">              </w:t>
      </w:r>
      <w:r w:rsidR="00D204B6">
        <w:rPr>
          <w:noProof/>
          <w:sz w:val="24"/>
          <w:szCs w:val="24"/>
          <w:lang w:val="id-ID"/>
        </w:rPr>
        <w:t xml:space="preserve">    </w:t>
      </w:r>
      <w:r>
        <w:rPr>
          <w:noProof/>
          <w:sz w:val="24"/>
          <w:szCs w:val="24"/>
          <w:lang w:val="id-ID"/>
        </w:rPr>
        <w:t xml:space="preserve">  Gambar 5. Scene (01 : 25 : 20)</w:t>
      </w:r>
    </w:p>
    <w:p w:rsidR="00901665" w:rsidRDefault="00447BBB" w:rsidP="00447BBB">
      <w:pPr>
        <w:spacing w:line="360" w:lineRule="auto"/>
        <w:ind w:left="1440" w:firstLine="720"/>
        <w:jc w:val="both"/>
        <w:rPr>
          <w:sz w:val="24"/>
          <w:szCs w:val="24"/>
          <w:lang w:val="id-ID"/>
        </w:rPr>
      </w:pPr>
      <w:r>
        <w:rPr>
          <w:noProof/>
          <w:sz w:val="24"/>
          <w:szCs w:val="24"/>
          <w:lang w:val="id-ID"/>
        </w:rPr>
        <w:t xml:space="preserve">Ikon pada adegan tersebut menggambarkan angkat bicara yang dilakukan Mak Domu karena sudah tidak tahan lagi terhadap perlakukan Pak Domu yang seenaknya sendiri. Sosok Pak Domu merupakan kepala kelurga yang memiliki sifat keras kepala dan tidak mau mendengarkan pendapat orang lain. Indeks pada adegan tersebut yaitu dalam adat Batak seorang perempuan harus patuh dan tunduk kepada laki – laki. Dari ikon dan tanda verbal yang ada pada adegan tersebut mengandung pesan simbolik bahwa perlakuan Pak Domu kepada Mak Domu menunjukkan suku Batak yang menganut sistem patriarki. Perlawanan yang dilakukan perempuan salah satu bentuk usaha untuk mendapatkan keadilan. </w:t>
      </w:r>
      <w:r>
        <w:rPr>
          <w:sz w:val="24"/>
          <w:szCs w:val="24"/>
          <w:lang w:val="id-ID"/>
        </w:rPr>
        <w:t xml:space="preserve">Pada dasarnya </w:t>
      </w:r>
      <w:proofErr w:type="spellStart"/>
      <w:r>
        <w:rPr>
          <w:sz w:val="24"/>
          <w:szCs w:val="24"/>
          <w:lang w:val="id-ID"/>
        </w:rPr>
        <w:t>kesadaraan</w:t>
      </w:r>
      <w:proofErr w:type="spellEnd"/>
      <w:r>
        <w:rPr>
          <w:sz w:val="24"/>
          <w:szCs w:val="24"/>
          <w:lang w:val="id-ID"/>
        </w:rPr>
        <w:t xml:space="preserve"> akan kesetaraan gender harus dilakukan dengan adil, baik perempuan atau laki – laki mempunyai hak yang sama.</w:t>
      </w:r>
    </w:p>
    <w:p w:rsidR="00D01B06" w:rsidRDefault="00D01B06" w:rsidP="00447BBB">
      <w:pPr>
        <w:spacing w:line="360" w:lineRule="auto"/>
        <w:ind w:left="1440" w:firstLine="720"/>
        <w:jc w:val="both"/>
        <w:rPr>
          <w:sz w:val="24"/>
          <w:szCs w:val="24"/>
          <w:lang w:val="id-ID"/>
        </w:rPr>
      </w:pPr>
    </w:p>
    <w:p w:rsidR="0013268E" w:rsidRDefault="0013268E" w:rsidP="0013268E">
      <w:pPr>
        <w:pStyle w:val="ListParagraph"/>
        <w:widowControl/>
        <w:numPr>
          <w:ilvl w:val="0"/>
          <w:numId w:val="1"/>
        </w:numPr>
        <w:autoSpaceDE/>
        <w:autoSpaceDN/>
        <w:spacing w:after="200" w:line="360" w:lineRule="auto"/>
        <w:contextualSpacing/>
        <w:jc w:val="both"/>
        <w:rPr>
          <w:sz w:val="24"/>
          <w:szCs w:val="24"/>
          <w:lang w:val="id-ID"/>
        </w:rPr>
      </w:pPr>
      <w:r>
        <w:rPr>
          <w:sz w:val="24"/>
          <w:szCs w:val="24"/>
          <w:lang w:val="id-ID"/>
        </w:rPr>
        <w:t>Sistem Mata Pencaharian</w:t>
      </w:r>
    </w:p>
    <w:p w:rsidR="000F3F59" w:rsidRDefault="0013268E" w:rsidP="000F3F59">
      <w:pPr>
        <w:pStyle w:val="ListParagraph"/>
        <w:spacing w:line="360" w:lineRule="auto"/>
        <w:ind w:left="720" w:firstLine="720"/>
        <w:jc w:val="both"/>
        <w:rPr>
          <w:sz w:val="24"/>
          <w:szCs w:val="24"/>
          <w:lang w:val="id-ID"/>
        </w:rPr>
      </w:pPr>
      <w:r>
        <w:rPr>
          <w:sz w:val="24"/>
          <w:szCs w:val="24"/>
          <w:lang w:val="id-ID"/>
        </w:rPr>
        <w:t>Mata penca</w:t>
      </w:r>
      <w:r w:rsidR="00FE3CE6">
        <w:rPr>
          <w:sz w:val="24"/>
          <w:szCs w:val="24"/>
          <w:lang w:val="id-ID"/>
        </w:rPr>
        <w:t>ha</w:t>
      </w:r>
      <w:r>
        <w:rPr>
          <w:sz w:val="24"/>
          <w:szCs w:val="24"/>
          <w:lang w:val="id-ID"/>
        </w:rPr>
        <w:t>rian merupakan permasalahan yang utama dalam kehidupan manusia, karena keberlangsungan hidup manusia tergantung dengan terpenuhinya kebutuhan jasmani. Sistem mata penca</w:t>
      </w:r>
      <w:r w:rsidR="00FE3CE6">
        <w:rPr>
          <w:sz w:val="24"/>
          <w:szCs w:val="24"/>
          <w:lang w:val="id-ID"/>
        </w:rPr>
        <w:t>ha</w:t>
      </w:r>
      <w:r>
        <w:rPr>
          <w:sz w:val="24"/>
          <w:szCs w:val="24"/>
          <w:lang w:val="id-ID"/>
        </w:rPr>
        <w:t xml:space="preserve">rian yang ditampilkan dalam film </w:t>
      </w:r>
      <w:r>
        <w:rPr>
          <w:i/>
          <w:sz w:val="24"/>
          <w:szCs w:val="24"/>
          <w:lang w:val="id-ID"/>
        </w:rPr>
        <w:t>Ngeri – Ngeri Sedap</w:t>
      </w:r>
      <w:r>
        <w:rPr>
          <w:sz w:val="24"/>
          <w:szCs w:val="24"/>
          <w:lang w:val="id-ID"/>
        </w:rPr>
        <w:t xml:space="preserve"> yaitu merantau dan bekerja di bidang hukum.</w:t>
      </w:r>
    </w:p>
    <w:p w:rsidR="000F3F59" w:rsidRDefault="000F3F59" w:rsidP="000F3F59">
      <w:pPr>
        <w:pStyle w:val="ListParagraph"/>
        <w:spacing w:line="360" w:lineRule="auto"/>
        <w:ind w:left="720" w:firstLine="720"/>
        <w:jc w:val="both"/>
        <w:rPr>
          <w:sz w:val="24"/>
          <w:szCs w:val="24"/>
          <w:lang w:val="id-ID"/>
        </w:rPr>
      </w:pPr>
    </w:p>
    <w:p w:rsidR="000F3F59" w:rsidRDefault="000F3F59" w:rsidP="000F3F59">
      <w:pPr>
        <w:pStyle w:val="ListParagraph"/>
        <w:spacing w:line="360" w:lineRule="auto"/>
        <w:ind w:left="720" w:firstLine="720"/>
        <w:jc w:val="both"/>
        <w:rPr>
          <w:sz w:val="24"/>
          <w:szCs w:val="24"/>
          <w:lang w:val="id-ID"/>
        </w:rPr>
      </w:pPr>
    </w:p>
    <w:p w:rsidR="000F3F59" w:rsidRPr="000F3F59" w:rsidRDefault="000F3F59" w:rsidP="000F3F59">
      <w:pPr>
        <w:spacing w:line="360" w:lineRule="auto"/>
        <w:jc w:val="both"/>
        <w:rPr>
          <w:sz w:val="24"/>
          <w:szCs w:val="24"/>
          <w:lang w:val="id-ID"/>
        </w:rPr>
      </w:pPr>
    </w:p>
    <w:p w:rsidR="0013268E" w:rsidRDefault="0013268E" w:rsidP="0013268E">
      <w:pPr>
        <w:pStyle w:val="ListParagraph"/>
        <w:widowControl/>
        <w:numPr>
          <w:ilvl w:val="0"/>
          <w:numId w:val="3"/>
        </w:numPr>
        <w:autoSpaceDE/>
        <w:autoSpaceDN/>
        <w:spacing w:after="200" w:line="360" w:lineRule="auto"/>
        <w:contextualSpacing/>
        <w:jc w:val="both"/>
        <w:rPr>
          <w:sz w:val="24"/>
          <w:szCs w:val="24"/>
          <w:lang w:val="id-ID"/>
        </w:rPr>
      </w:pPr>
      <w:r>
        <w:rPr>
          <w:sz w:val="24"/>
          <w:szCs w:val="24"/>
          <w:lang w:val="id-ID"/>
        </w:rPr>
        <w:lastRenderedPageBreak/>
        <w:t xml:space="preserve">Merantau </w:t>
      </w:r>
    </w:p>
    <w:p w:rsidR="0013268E" w:rsidRDefault="00D204B6" w:rsidP="0013268E">
      <w:pPr>
        <w:spacing w:line="360" w:lineRule="auto"/>
        <w:ind w:left="720" w:firstLine="720"/>
        <w:jc w:val="both"/>
        <w:rPr>
          <w:sz w:val="24"/>
          <w:szCs w:val="24"/>
          <w:lang w:val="id-ID"/>
        </w:rPr>
      </w:pPr>
      <w:r>
        <w:rPr>
          <w:noProof/>
          <w:sz w:val="24"/>
          <w:szCs w:val="24"/>
          <w:lang w:val="id-ID"/>
        </w:rPr>
        <w:t xml:space="preserve">          </w:t>
      </w:r>
      <w:r w:rsidR="0013268E">
        <w:rPr>
          <w:noProof/>
          <w:sz w:val="24"/>
          <w:szCs w:val="24"/>
          <w:lang w:val="id-ID"/>
        </w:rPr>
        <w:t xml:space="preserve"> </w:t>
      </w:r>
      <w:r w:rsidR="0013268E">
        <w:rPr>
          <w:noProof/>
        </w:rPr>
        <w:drawing>
          <wp:inline distT="0" distB="0" distL="0" distR="0">
            <wp:extent cx="1743075" cy="1019175"/>
            <wp:effectExtent l="0" t="0" r="9525" b="9525"/>
            <wp:docPr id="13" name="Picture 13" descr="Description: Description: Description: C:\Users\acer\Pictures\Screenshot_20230608_082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acer\Pictures\Screenshot_20230608_08275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3075" cy="1019175"/>
                    </a:xfrm>
                    <a:prstGeom prst="rect">
                      <a:avLst/>
                    </a:prstGeom>
                    <a:noFill/>
                    <a:ln>
                      <a:noFill/>
                    </a:ln>
                  </pic:spPr>
                </pic:pic>
              </a:graphicData>
            </a:graphic>
          </wp:inline>
        </w:drawing>
      </w:r>
      <w:r w:rsidR="0013268E">
        <w:rPr>
          <w:noProof/>
          <w:sz w:val="24"/>
          <w:szCs w:val="24"/>
          <w:lang w:val="id-ID"/>
        </w:rPr>
        <w:t xml:space="preserve">       </w:t>
      </w:r>
      <w:r w:rsidR="0013268E">
        <w:rPr>
          <w:noProof/>
        </w:rPr>
        <w:drawing>
          <wp:inline distT="0" distB="0" distL="0" distR="0">
            <wp:extent cx="1714500" cy="990600"/>
            <wp:effectExtent l="0" t="0" r="0" b="0"/>
            <wp:docPr id="12" name="Picture 12" descr="Description: Description: Description: C:\Users\acer\Pictures\Screenshot_20230608_082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acer\Pictures\Screenshot_20230608_08264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0" cy="990600"/>
                    </a:xfrm>
                    <a:prstGeom prst="rect">
                      <a:avLst/>
                    </a:prstGeom>
                    <a:noFill/>
                    <a:ln>
                      <a:noFill/>
                    </a:ln>
                  </pic:spPr>
                </pic:pic>
              </a:graphicData>
            </a:graphic>
          </wp:inline>
        </w:drawing>
      </w:r>
      <w:r w:rsidR="0013268E">
        <w:rPr>
          <w:noProof/>
          <w:sz w:val="24"/>
          <w:szCs w:val="24"/>
          <w:lang w:val="id-ID"/>
        </w:rPr>
        <w:t xml:space="preserve">       </w:t>
      </w:r>
    </w:p>
    <w:p w:rsidR="0013268E" w:rsidRDefault="0013268E" w:rsidP="0013268E">
      <w:pPr>
        <w:pStyle w:val="ListParagraph"/>
        <w:tabs>
          <w:tab w:val="left" w:pos="6035"/>
        </w:tabs>
        <w:spacing w:line="360" w:lineRule="auto"/>
        <w:jc w:val="both"/>
        <w:rPr>
          <w:sz w:val="24"/>
          <w:szCs w:val="24"/>
          <w:lang w:val="id-ID"/>
        </w:rPr>
      </w:pPr>
      <w:r>
        <w:rPr>
          <w:sz w:val="24"/>
          <w:szCs w:val="24"/>
          <w:lang w:val="id-ID"/>
        </w:rPr>
        <w:t xml:space="preserve">                     </w:t>
      </w:r>
      <w:r>
        <w:rPr>
          <w:noProof/>
          <w:sz w:val="24"/>
          <w:szCs w:val="24"/>
          <w:lang w:val="id-ID"/>
        </w:rPr>
        <w:t xml:space="preserve">                           </w:t>
      </w:r>
      <w:r w:rsidR="00D204B6">
        <w:rPr>
          <w:noProof/>
          <w:sz w:val="24"/>
          <w:szCs w:val="24"/>
          <w:lang w:val="id-ID"/>
        </w:rPr>
        <w:t xml:space="preserve">        </w:t>
      </w:r>
      <w:r>
        <w:rPr>
          <w:noProof/>
          <w:sz w:val="24"/>
          <w:szCs w:val="24"/>
          <w:lang w:val="id-ID"/>
        </w:rPr>
        <w:t xml:space="preserve">  </w:t>
      </w:r>
      <w:r>
        <w:rPr>
          <w:noProof/>
          <w:sz w:val="24"/>
          <w:szCs w:val="24"/>
        </w:rPr>
        <w:drawing>
          <wp:inline distT="0" distB="0" distL="0" distR="0">
            <wp:extent cx="1819275" cy="990600"/>
            <wp:effectExtent l="0" t="0" r="9525" b="0"/>
            <wp:docPr id="11" name="Picture 11" descr="Description: Description: Description: C:\Users\acer\Pictures\Screenshot_20230608_082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acer\Pictures\Screenshot_20230608_08291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19275" cy="990600"/>
                    </a:xfrm>
                    <a:prstGeom prst="rect">
                      <a:avLst/>
                    </a:prstGeom>
                    <a:noFill/>
                    <a:ln>
                      <a:noFill/>
                    </a:ln>
                  </pic:spPr>
                </pic:pic>
              </a:graphicData>
            </a:graphic>
          </wp:inline>
        </w:drawing>
      </w:r>
      <w:r>
        <w:rPr>
          <w:noProof/>
          <w:sz w:val="24"/>
          <w:szCs w:val="24"/>
          <w:lang w:val="id-ID"/>
        </w:rPr>
        <w:tab/>
      </w:r>
    </w:p>
    <w:p w:rsidR="0013268E" w:rsidRDefault="0013268E" w:rsidP="00056202">
      <w:pPr>
        <w:spacing w:line="360" w:lineRule="auto"/>
        <w:ind w:left="2160"/>
        <w:rPr>
          <w:sz w:val="24"/>
          <w:szCs w:val="24"/>
          <w:lang w:val="id-ID"/>
        </w:rPr>
      </w:pPr>
      <w:r>
        <w:rPr>
          <w:sz w:val="24"/>
          <w:szCs w:val="24"/>
          <w:lang w:val="id-ID"/>
        </w:rPr>
        <w:t xml:space="preserve">  </w:t>
      </w:r>
      <w:r w:rsidR="00D204B6">
        <w:rPr>
          <w:sz w:val="24"/>
          <w:szCs w:val="24"/>
          <w:lang w:val="id-ID"/>
        </w:rPr>
        <w:t xml:space="preserve">       </w:t>
      </w:r>
      <w:r>
        <w:rPr>
          <w:sz w:val="24"/>
          <w:szCs w:val="24"/>
          <w:lang w:val="id-ID"/>
        </w:rPr>
        <w:t xml:space="preserve">    Gambar 4. </w:t>
      </w:r>
      <w:proofErr w:type="spellStart"/>
      <w:r>
        <w:rPr>
          <w:sz w:val="24"/>
          <w:szCs w:val="24"/>
          <w:lang w:val="id-ID"/>
        </w:rPr>
        <w:t>Scene</w:t>
      </w:r>
      <w:proofErr w:type="spellEnd"/>
      <w:r>
        <w:rPr>
          <w:sz w:val="24"/>
          <w:szCs w:val="24"/>
          <w:lang w:val="id-ID"/>
        </w:rPr>
        <w:t xml:space="preserve"> (02 : 26, 03 : 31, 04 : 53)</w:t>
      </w:r>
    </w:p>
    <w:p w:rsidR="0013268E" w:rsidRDefault="0013268E" w:rsidP="0013268E">
      <w:pPr>
        <w:spacing w:line="360" w:lineRule="auto"/>
        <w:ind w:left="1440" w:firstLine="720"/>
        <w:jc w:val="both"/>
        <w:rPr>
          <w:sz w:val="24"/>
          <w:szCs w:val="24"/>
          <w:lang w:val="id-ID"/>
        </w:rPr>
      </w:pPr>
      <w:r>
        <w:rPr>
          <w:sz w:val="24"/>
          <w:szCs w:val="24"/>
          <w:lang w:val="id-ID"/>
        </w:rPr>
        <w:t xml:space="preserve">Visualisasi Ikon pada adegan tersebut yaitu </w:t>
      </w:r>
      <w:proofErr w:type="spellStart"/>
      <w:r>
        <w:rPr>
          <w:sz w:val="24"/>
          <w:szCs w:val="24"/>
          <w:lang w:val="id-ID"/>
        </w:rPr>
        <w:t>Domu</w:t>
      </w:r>
      <w:proofErr w:type="spellEnd"/>
      <w:r>
        <w:rPr>
          <w:sz w:val="24"/>
          <w:szCs w:val="24"/>
          <w:lang w:val="id-ID"/>
        </w:rPr>
        <w:t xml:space="preserve"> Purba anak pertama yang merantau di Bandung dan bekerja di BUMN, Gabe Purba merupakan anak ketiga yang merantau di Jakarta bekerja sebagai pelawak dan Sahat Purba merupakan anak keempat yang merantau di Jogja sebagai wiraswasta. Indeks pada adegan tersebut yaitu  suku Batak Khususnya Batak Toba mempunyai filosofis hidup yaitu </w:t>
      </w:r>
      <w:proofErr w:type="spellStart"/>
      <w:r>
        <w:rPr>
          <w:i/>
          <w:sz w:val="24"/>
          <w:szCs w:val="24"/>
          <w:lang w:val="id-ID"/>
        </w:rPr>
        <w:t>Hagabeon</w:t>
      </w:r>
      <w:proofErr w:type="spellEnd"/>
      <w:r>
        <w:rPr>
          <w:sz w:val="24"/>
          <w:szCs w:val="24"/>
          <w:lang w:val="id-ID"/>
        </w:rPr>
        <w:t xml:space="preserve"> (keturunan), </w:t>
      </w:r>
      <w:proofErr w:type="spellStart"/>
      <w:r>
        <w:rPr>
          <w:i/>
          <w:sz w:val="24"/>
          <w:szCs w:val="24"/>
          <w:lang w:val="id-ID"/>
        </w:rPr>
        <w:t>Hasangapon</w:t>
      </w:r>
      <w:proofErr w:type="spellEnd"/>
      <w:r>
        <w:rPr>
          <w:sz w:val="24"/>
          <w:szCs w:val="24"/>
          <w:lang w:val="id-ID"/>
        </w:rPr>
        <w:t xml:space="preserve"> (kehormatan) dan </w:t>
      </w:r>
      <w:proofErr w:type="spellStart"/>
      <w:r>
        <w:rPr>
          <w:i/>
          <w:sz w:val="24"/>
          <w:szCs w:val="24"/>
          <w:lang w:val="id-ID"/>
        </w:rPr>
        <w:t>Hamoraon</w:t>
      </w:r>
      <w:proofErr w:type="spellEnd"/>
      <w:r>
        <w:rPr>
          <w:sz w:val="24"/>
          <w:szCs w:val="24"/>
          <w:lang w:val="id-ID"/>
        </w:rPr>
        <w:t xml:space="preserve"> (kekayaan). Dengan demikian, suku Batak Toba mempunyai dorongan yang kuat untuk merantau keluar dari kampung halaman mereka. Merantau merupakan salah satu prinsip orang Batak karena untuk memenuhi kebutuhan hidup dan mencapai hidup yang lebih baik.</w:t>
      </w:r>
    </w:p>
    <w:p w:rsidR="00901665" w:rsidRDefault="0013268E" w:rsidP="00D01B06">
      <w:pPr>
        <w:spacing w:line="360" w:lineRule="auto"/>
        <w:ind w:left="1440" w:firstLine="720"/>
        <w:jc w:val="both"/>
        <w:rPr>
          <w:sz w:val="24"/>
          <w:szCs w:val="24"/>
          <w:lang w:val="id-ID"/>
        </w:rPr>
      </w:pPr>
      <w:r>
        <w:rPr>
          <w:sz w:val="24"/>
          <w:szCs w:val="24"/>
          <w:lang w:val="id-ID"/>
        </w:rPr>
        <w:t xml:space="preserve">Dari ikon dan tanda verbal yang ada pada adegan tersebut mengandung pesan simbolik yaitu merantau masih dijalankan masyarakat Batak untuk memenuhi kebutuhan hidup. Orang Batak tidak mau menjadi beban untuk keluarga khususnya untuk orang tuanya. Dari pada di kampung menjadi pengangguran orang Batak lebih memilih merantau keluar dari kampung </w:t>
      </w:r>
      <w:proofErr w:type="spellStart"/>
      <w:r>
        <w:rPr>
          <w:sz w:val="24"/>
          <w:szCs w:val="24"/>
          <w:lang w:val="id-ID"/>
        </w:rPr>
        <w:t>halamanya</w:t>
      </w:r>
      <w:proofErr w:type="spellEnd"/>
      <w:r>
        <w:rPr>
          <w:sz w:val="24"/>
          <w:szCs w:val="24"/>
          <w:lang w:val="id-ID"/>
        </w:rPr>
        <w:t xml:space="preserve">. Adanya prinsip harta orang tuaku bukanlah harta milikku, sehingga orang Batak merantau mencari kekayaan sendiri dari hasil keringatnya. Motif orang Batak merantau yaitu ekonomi. Pertumbuhan ekonomi di luar kampung </w:t>
      </w:r>
      <w:proofErr w:type="spellStart"/>
      <w:r>
        <w:rPr>
          <w:sz w:val="24"/>
          <w:szCs w:val="24"/>
          <w:lang w:val="id-ID"/>
        </w:rPr>
        <w:t>halamanya</w:t>
      </w:r>
      <w:proofErr w:type="spellEnd"/>
      <w:r>
        <w:rPr>
          <w:sz w:val="24"/>
          <w:szCs w:val="24"/>
          <w:lang w:val="id-ID"/>
        </w:rPr>
        <w:t xml:space="preserve"> lebih menjanjikan, itu sebabnya sampai sekarang banyak orang Batak </w:t>
      </w:r>
      <w:proofErr w:type="spellStart"/>
      <w:r>
        <w:rPr>
          <w:sz w:val="24"/>
          <w:szCs w:val="24"/>
          <w:lang w:val="id-ID"/>
        </w:rPr>
        <w:t>marantau</w:t>
      </w:r>
      <w:proofErr w:type="spellEnd"/>
      <w:r>
        <w:rPr>
          <w:sz w:val="24"/>
          <w:szCs w:val="24"/>
          <w:lang w:val="id-ID"/>
        </w:rPr>
        <w:t xml:space="preserve"> untuk memperbaiki perekonomian </w:t>
      </w:r>
      <w:proofErr w:type="spellStart"/>
      <w:r>
        <w:rPr>
          <w:sz w:val="24"/>
          <w:szCs w:val="24"/>
          <w:lang w:val="id-ID"/>
        </w:rPr>
        <w:t>kelurganya</w:t>
      </w:r>
      <w:proofErr w:type="spellEnd"/>
      <w:r>
        <w:rPr>
          <w:sz w:val="24"/>
          <w:szCs w:val="24"/>
          <w:lang w:val="id-ID"/>
        </w:rPr>
        <w:t>.</w:t>
      </w:r>
    </w:p>
    <w:p w:rsidR="000F3F59" w:rsidRDefault="000F3F59" w:rsidP="00D01B06">
      <w:pPr>
        <w:spacing w:line="360" w:lineRule="auto"/>
        <w:ind w:left="1440" w:firstLine="720"/>
        <w:jc w:val="both"/>
        <w:rPr>
          <w:sz w:val="24"/>
          <w:szCs w:val="24"/>
          <w:lang w:val="id-ID"/>
        </w:rPr>
      </w:pPr>
    </w:p>
    <w:p w:rsidR="000F3F59" w:rsidRDefault="000F3F59" w:rsidP="00D01B06">
      <w:pPr>
        <w:spacing w:line="360" w:lineRule="auto"/>
        <w:ind w:left="1440" w:firstLine="720"/>
        <w:jc w:val="both"/>
        <w:rPr>
          <w:sz w:val="24"/>
          <w:szCs w:val="24"/>
          <w:lang w:val="id-ID"/>
        </w:rPr>
      </w:pPr>
    </w:p>
    <w:p w:rsidR="000F3F59" w:rsidRDefault="000F3F59" w:rsidP="00D01B06">
      <w:pPr>
        <w:spacing w:line="360" w:lineRule="auto"/>
        <w:ind w:left="1440" w:firstLine="720"/>
        <w:jc w:val="both"/>
        <w:rPr>
          <w:sz w:val="24"/>
          <w:szCs w:val="24"/>
          <w:lang w:val="id-ID"/>
        </w:rPr>
      </w:pPr>
    </w:p>
    <w:p w:rsidR="000F3F59" w:rsidRDefault="000F3F59" w:rsidP="00D01B06">
      <w:pPr>
        <w:spacing w:line="360" w:lineRule="auto"/>
        <w:ind w:left="1440" w:firstLine="720"/>
        <w:jc w:val="both"/>
        <w:rPr>
          <w:sz w:val="24"/>
          <w:szCs w:val="24"/>
          <w:lang w:val="id-ID"/>
        </w:rPr>
      </w:pPr>
    </w:p>
    <w:p w:rsidR="0013268E" w:rsidRPr="00D204B6" w:rsidRDefault="0013268E" w:rsidP="00D204B6">
      <w:pPr>
        <w:pStyle w:val="ListParagraph"/>
        <w:widowControl/>
        <w:numPr>
          <w:ilvl w:val="0"/>
          <w:numId w:val="4"/>
        </w:numPr>
        <w:autoSpaceDE/>
        <w:autoSpaceDN/>
        <w:spacing w:line="360" w:lineRule="auto"/>
        <w:ind w:left="1418"/>
        <w:contextualSpacing/>
        <w:jc w:val="both"/>
        <w:rPr>
          <w:sz w:val="24"/>
          <w:szCs w:val="24"/>
          <w:lang w:val="id-ID"/>
        </w:rPr>
      </w:pPr>
      <w:r>
        <w:rPr>
          <w:sz w:val="24"/>
          <w:szCs w:val="24"/>
          <w:lang w:val="id-ID"/>
        </w:rPr>
        <w:lastRenderedPageBreak/>
        <w:t>Bekerja di Bidang Hukum</w:t>
      </w:r>
      <w:r w:rsidRPr="00D204B6">
        <w:rPr>
          <w:sz w:val="24"/>
          <w:szCs w:val="24"/>
          <w:lang w:val="id-ID"/>
        </w:rPr>
        <w:tab/>
      </w:r>
      <w:r w:rsidRPr="00D204B6">
        <w:rPr>
          <w:noProof/>
          <w:sz w:val="24"/>
          <w:szCs w:val="24"/>
          <w:lang w:val="id-ID"/>
        </w:rPr>
        <w:t xml:space="preserve">           </w:t>
      </w:r>
      <w:r w:rsidRPr="00D204B6">
        <w:rPr>
          <w:noProof/>
          <w:sz w:val="24"/>
          <w:szCs w:val="24"/>
          <w:lang w:val="id-ID"/>
        </w:rPr>
        <w:tab/>
      </w:r>
      <w:r w:rsidR="00D204B6" w:rsidRPr="00D204B6">
        <w:rPr>
          <w:noProof/>
          <w:sz w:val="24"/>
          <w:szCs w:val="24"/>
          <w:lang w:val="id-ID"/>
        </w:rPr>
        <w:t xml:space="preserve">        </w:t>
      </w:r>
      <w:r w:rsidRPr="00D204B6">
        <w:rPr>
          <w:noProof/>
          <w:sz w:val="24"/>
          <w:szCs w:val="24"/>
          <w:lang w:val="id-ID"/>
        </w:rPr>
        <w:t xml:space="preserve"> </w:t>
      </w:r>
      <w:r w:rsidR="00D204B6" w:rsidRPr="00D204B6">
        <w:rPr>
          <w:noProof/>
          <w:sz w:val="24"/>
          <w:szCs w:val="24"/>
          <w:lang w:val="id-ID"/>
        </w:rPr>
        <w:t xml:space="preserve">  </w:t>
      </w:r>
      <w:r w:rsidRPr="00D204B6">
        <w:rPr>
          <w:noProof/>
          <w:sz w:val="24"/>
          <w:szCs w:val="24"/>
          <w:lang w:val="id-ID"/>
        </w:rPr>
        <w:t xml:space="preserve"> </w:t>
      </w:r>
      <w:r w:rsidR="00D204B6" w:rsidRPr="00D204B6">
        <w:rPr>
          <w:noProof/>
          <w:sz w:val="24"/>
          <w:szCs w:val="24"/>
          <w:lang w:val="id-ID"/>
        </w:rPr>
        <w:tab/>
        <w:t xml:space="preserve">       </w:t>
      </w:r>
      <w:r w:rsidR="00D204B6" w:rsidRPr="00D204B6">
        <w:rPr>
          <w:noProof/>
          <w:lang w:val="id-ID"/>
        </w:rPr>
        <w:t xml:space="preserve">     </w:t>
      </w:r>
      <w:r w:rsidR="00D204B6" w:rsidRPr="00D204B6">
        <w:rPr>
          <w:noProof/>
          <w:sz w:val="24"/>
          <w:szCs w:val="24"/>
          <w:lang w:val="id-ID"/>
        </w:rPr>
        <w:t xml:space="preserve">                 </w:t>
      </w:r>
      <w:r w:rsidR="00D204B6">
        <w:rPr>
          <w:noProof/>
        </w:rPr>
        <w:drawing>
          <wp:inline distT="0" distB="0" distL="0" distR="0" wp14:anchorId="728C771A" wp14:editId="11C21AF5">
            <wp:extent cx="1847850" cy="952500"/>
            <wp:effectExtent l="0" t="0" r="0" b="0"/>
            <wp:docPr id="10" name="Picture 10" descr="Description: Description: Description: Description: C:\Users\acer\Pictures\Screenshot_20230608_152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Description: Description: C:\Users\acer\Pictures\Screenshot_20230608_15232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47850" cy="952500"/>
                    </a:xfrm>
                    <a:prstGeom prst="rect">
                      <a:avLst/>
                    </a:prstGeom>
                    <a:noFill/>
                    <a:ln>
                      <a:noFill/>
                    </a:ln>
                  </pic:spPr>
                </pic:pic>
              </a:graphicData>
            </a:graphic>
          </wp:inline>
        </w:drawing>
      </w:r>
      <w:r w:rsidR="00D204B6" w:rsidRPr="00D204B6">
        <w:rPr>
          <w:noProof/>
          <w:sz w:val="24"/>
          <w:szCs w:val="24"/>
          <w:lang w:val="id-ID"/>
        </w:rPr>
        <w:t xml:space="preserve">  </w:t>
      </w:r>
      <w:r w:rsidRPr="00D204B6">
        <w:rPr>
          <w:noProof/>
          <w:sz w:val="24"/>
          <w:szCs w:val="24"/>
          <w:lang w:val="id-ID"/>
        </w:rPr>
        <w:t xml:space="preserve">  </w:t>
      </w:r>
      <w:r>
        <w:rPr>
          <w:noProof/>
        </w:rPr>
        <w:drawing>
          <wp:inline distT="0" distB="0" distL="0" distR="0" wp14:anchorId="5E90DBE1" wp14:editId="76502D63">
            <wp:extent cx="1924050" cy="933450"/>
            <wp:effectExtent l="0" t="0" r="0" b="0"/>
            <wp:docPr id="9" name="Picture 9" descr="Description: Description: Description: Description: C:\Users\acer\Pictures\Screenshot_20230608_152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Description: C:\Users\acer\Pictures\Screenshot_20230608_15223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24050" cy="933450"/>
                    </a:xfrm>
                    <a:prstGeom prst="rect">
                      <a:avLst/>
                    </a:prstGeom>
                    <a:noFill/>
                    <a:ln>
                      <a:noFill/>
                    </a:ln>
                  </pic:spPr>
                </pic:pic>
              </a:graphicData>
            </a:graphic>
          </wp:inline>
        </w:drawing>
      </w:r>
      <w:r w:rsidRPr="00D204B6">
        <w:rPr>
          <w:noProof/>
          <w:sz w:val="24"/>
          <w:szCs w:val="24"/>
          <w:lang w:val="id-ID"/>
        </w:rPr>
        <w:tab/>
      </w:r>
    </w:p>
    <w:p w:rsidR="0013268E" w:rsidRDefault="0013268E" w:rsidP="0013268E">
      <w:pPr>
        <w:spacing w:line="360" w:lineRule="auto"/>
        <w:ind w:left="2880"/>
        <w:rPr>
          <w:noProof/>
          <w:sz w:val="24"/>
          <w:szCs w:val="24"/>
          <w:lang w:val="id-ID"/>
        </w:rPr>
      </w:pPr>
      <w:r>
        <w:rPr>
          <w:noProof/>
          <w:sz w:val="24"/>
          <w:szCs w:val="24"/>
          <w:lang w:val="id-ID"/>
        </w:rPr>
        <w:t xml:space="preserve">      Gambar 7. Scene (01 : 13 : 22)</w:t>
      </w:r>
    </w:p>
    <w:p w:rsidR="0013268E" w:rsidRDefault="0013268E" w:rsidP="0013268E">
      <w:pPr>
        <w:spacing w:line="360" w:lineRule="auto"/>
        <w:ind w:left="1440" w:firstLine="720"/>
        <w:jc w:val="both"/>
        <w:rPr>
          <w:sz w:val="24"/>
          <w:szCs w:val="24"/>
          <w:lang w:val="id-ID"/>
        </w:rPr>
      </w:pPr>
      <w:r>
        <w:rPr>
          <w:sz w:val="24"/>
          <w:szCs w:val="24"/>
          <w:lang w:val="id-ID"/>
        </w:rPr>
        <w:t xml:space="preserve">Adegan tersebut yaitu Pak </w:t>
      </w:r>
      <w:proofErr w:type="spellStart"/>
      <w:r>
        <w:rPr>
          <w:sz w:val="24"/>
          <w:szCs w:val="24"/>
          <w:lang w:val="id-ID"/>
        </w:rPr>
        <w:t>Domu</w:t>
      </w:r>
      <w:proofErr w:type="spellEnd"/>
      <w:r>
        <w:rPr>
          <w:sz w:val="24"/>
          <w:szCs w:val="24"/>
          <w:lang w:val="id-ID"/>
        </w:rPr>
        <w:t xml:space="preserve"> dan Gabe Purba sedang membicarakan bekerja di bidang hukum </w:t>
      </w:r>
      <w:proofErr w:type="spellStart"/>
      <w:r>
        <w:rPr>
          <w:sz w:val="24"/>
          <w:szCs w:val="24"/>
          <w:lang w:val="id-ID"/>
        </w:rPr>
        <w:t>sesaui</w:t>
      </w:r>
      <w:proofErr w:type="spellEnd"/>
      <w:r>
        <w:rPr>
          <w:sz w:val="24"/>
          <w:szCs w:val="24"/>
          <w:lang w:val="id-ID"/>
        </w:rPr>
        <w:t xml:space="preserve"> dengan jurusan kuliah Gabe Purba merupakan visualisasi dari ikon. Gabe merupakan anak ketiga yang </w:t>
      </w:r>
      <w:proofErr w:type="spellStart"/>
      <w:r>
        <w:rPr>
          <w:sz w:val="24"/>
          <w:szCs w:val="24"/>
          <w:lang w:val="id-ID"/>
        </w:rPr>
        <w:t>berkerja</w:t>
      </w:r>
      <w:proofErr w:type="spellEnd"/>
      <w:r>
        <w:rPr>
          <w:sz w:val="24"/>
          <w:szCs w:val="24"/>
          <w:lang w:val="id-ID"/>
        </w:rPr>
        <w:t xml:space="preserve"> sebagai pelawak dan menolak bekerja dibidang hukum. Kalimat yang diucapkan Pak </w:t>
      </w:r>
      <w:proofErr w:type="spellStart"/>
      <w:r>
        <w:rPr>
          <w:sz w:val="24"/>
          <w:szCs w:val="24"/>
          <w:lang w:val="id-ID"/>
        </w:rPr>
        <w:t>Domu</w:t>
      </w:r>
      <w:proofErr w:type="spellEnd"/>
      <w:r>
        <w:rPr>
          <w:sz w:val="24"/>
          <w:szCs w:val="24"/>
          <w:lang w:val="id-ID"/>
        </w:rPr>
        <w:t xml:space="preserve"> kepada Gabe Purba, yaitu: “</w:t>
      </w:r>
      <w:r>
        <w:rPr>
          <w:i/>
          <w:sz w:val="24"/>
          <w:szCs w:val="24"/>
          <w:lang w:val="id-ID"/>
        </w:rPr>
        <w:t xml:space="preserve">Kapan kau mau melamar jadi hakim atau jaksa? Jangan bikin lawak – lawak semua. Kau sia – siakan kuliah </w:t>
      </w:r>
      <w:proofErr w:type="spellStart"/>
      <w:r>
        <w:rPr>
          <w:i/>
          <w:sz w:val="24"/>
          <w:szCs w:val="24"/>
          <w:lang w:val="id-ID"/>
        </w:rPr>
        <w:t>hukumu</w:t>
      </w:r>
      <w:proofErr w:type="spellEnd"/>
      <w:r>
        <w:rPr>
          <w:i/>
          <w:sz w:val="24"/>
          <w:szCs w:val="24"/>
          <w:lang w:val="id-ID"/>
        </w:rPr>
        <w:t>, kau sia – siakan perjuanganku</w:t>
      </w:r>
      <w:r>
        <w:rPr>
          <w:sz w:val="24"/>
          <w:szCs w:val="24"/>
          <w:lang w:val="id-ID"/>
        </w:rPr>
        <w:t xml:space="preserve">”. </w:t>
      </w:r>
    </w:p>
    <w:p w:rsidR="007A2D9D" w:rsidRDefault="0013268E" w:rsidP="00056202">
      <w:pPr>
        <w:spacing w:line="360" w:lineRule="auto"/>
        <w:ind w:left="1440" w:firstLine="720"/>
        <w:jc w:val="both"/>
        <w:rPr>
          <w:sz w:val="24"/>
          <w:szCs w:val="24"/>
          <w:lang w:val="id-ID"/>
        </w:rPr>
      </w:pPr>
      <w:r>
        <w:rPr>
          <w:sz w:val="24"/>
          <w:szCs w:val="24"/>
          <w:lang w:val="id-ID"/>
        </w:rPr>
        <w:t xml:space="preserve">Indeks pada adegan tersebut Suku Batak yang selalu melibatkan hukum adat pada setiap kegiatan ataupun suatu hal di dalam masyarakat,  hal ini yang menyebabkan banyak masyarakat Batak menginginkan anaknya bekerja di bidang hukum. Pak </w:t>
      </w:r>
      <w:proofErr w:type="spellStart"/>
      <w:r>
        <w:rPr>
          <w:sz w:val="24"/>
          <w:szCs w:val="24"/>
          <w:lang w:val="id-ID"/>
        </w:rPr>
        <w:t>Domu</w:t>
      </w:r>
      <w:proofErr w:type="spellEnd"/>
      <w:r>
        <w:rPr>
          <w:sz w:val="24"/>
          <w:szCs w:val="24"/>
          <w:lang w:val="id-ID"/>
        </w:rPr>
        <w:t xml:space="preserve"> memaksa Gabe bekerja dibidang hukum </w:t>
      </w:r>
      <w:proofErr w:type="spellStart"/>
      <w:r>
        <w:rPr>
          <w:sz w:val="24"/>
          <w:szCs w:val="24"/>
          <w:lang w:val="id-ID"/>
        </w:rPr>
        <w:t>menandahkan</w:t>
      </w:r>
      <w:proofErr w:type="spellEnd"/>
      <w:r>
        <w:rPr>
          <w:sz w:val="24"/>
          <w:szCs w:val="24"/>
          <w:lang w:val="id-ID"/>
        </w:rPr>
        <w:t xml:space="preserve"> Gabe tidak nyaman dengan pertanyaan yang dilontarkan Pak </w:t>
      </w:r>
      <w:proofErr w:type="spellStart"/>
      <w:r>
        <w:rPr>
          <w:sz w:val="24"/>
          <w:szCs w:val="24"/>
          <w:lang w:val="id-ID"/>
        </w:rPr>
        <w:t>Domu</w:t>
      </w:r>
      <w:proofErr w:type="spellEnd"/>
      <w:r>
        <w:rPr>
          <w:sz w:val="24"/>
          <w:szCs w:val="24"/>
          <w:lang w:val="id-ID"/>
        </w:rPr>
        <w:t>. Dari ikon dan tanda verbal yang ada pada adegan tersebut mengandung pesan simbolik bahwa Gabe menolak bekerja di bidang hukum dan akan tetap melanjutkan pekerjaannya sebagai pelawak. Gabe lebih nyaman bekerja sebagai pelawak dibandingkan bekerja di bidang hukum.</w:t>
      </w:r>
    </w:p>
    <w:p w:rsidR="00901665" w:rsidRDefault="00901665" w:rsidP="00056202">
      <w:pPr>
        <w:spacing w:line="360" w:lineRule="auto"/>
        <w:ind w:left="1440" w:firstLine="720"/>
        <w:jc w:val="both"/>
        <w:rPr>
          <w:sz w:val="24"/>
          <w:szCs w:val="24"/>
          <w:lang w:val="id-ID"/>
        </w:rPr>
      </w:pPr>
    </w:p>
    <w:p w:rsidR="0013268E" w:rsidRDefault="0013268E" w:rsidP="0013268E">
      <w:pPr>
        <w:pStyle w:val="ListParagraph"/>
        <w:widowControl/>
        <w:numPr>
          <w:ilvl w:val="0"/>
          <w:numId w:val="1"/>
        </w:numPr>
        <w:autoSpaceDE/>
        <w:autoSpaceDN/>
        <w:spacing w:after="200" w:line="360" w:lineRule="auto"/>
        <w:contextualSpacing/>
        <w:rPr>
          <w:sz w:val="24"/>
          <w:lang w:val="id-ID"/>
        </w:rPr>
      </w:pPr>
      <w:r>
        <w:rPr>
          <w:sz w:val="24"/>
          <w:lang w:val="id-ID"/>
        </w:rPr>
        <w:t>Sistem Bahasa</w:t>
      </w:r>
    </w:p>
    <w:p w:rsidR="00901665" w:rsidRDefault="0013268E" w:rsidP="00D01B06">
      <w:pPr>
        <w:pStyle w:val="ListParagraph"/>
        <w:spacing w:line="360" w:lineRule="auto"/>
        <w:ind w:left="720" w:firstLine="720"/>
        <w:jc w:val="both"/>
        <w:rPr>
          <w:sz w:val="24"/>
          <w:lang w:val="id-ID"/>
        </w:rPr>
      </w:pPr>
      <w:r>
        <w:rPr>
          <w:sz w:val="24"/>
          <w:lang w:val="id-ID"/>
        </w:rPr>
        <w:t xml:space="preserve">Bahasa merupakan suatu unsur kebudayaan yang digunakan untuk berinteraksi baik lisan maupun tertulis untuk berkomunikasi satu dengan yang lain. Sistem bahasa yang ada dalam film </w:t>
      </w:r>
      <w:r>
        <w:rPr>
          <w:i/>
          <w:sz w:val="24"/>
          <w:lang w:val="id-ID"/>
        </w:rPr>
        <w:t xml:space="preserve">Ngeri – Ngeri Sedap </w:t>
      </w:r>
      <w:r>
        <w:rPr>
          <w:sz w:val="24"/>
          <w:lang w:val="id-ID"/>
        </w:rPr>
        <w:t xml:space="preserve">yaitu menggunakan bahasa Batak sebagai dialog yang dihadirkan dalam film tersebut, hal ini semakin kuat akan kebudayaan ada dalam </w:t>
      </w:r>
      <w:proofErr w:type="spellStart"/>
      <w:r>
        <w:rPr>
          <w:sz w:val="24"/>
          <w:lang w:val="id-ID"/>
        </w:rPr>
        <w:t>profinsi</w:t>
      </w:r>
      <w:proofErr w:type="spellEnd"/>
      <w:r>
        <w:rPr>
          <w:sz w:val="24"/>
          <w:lang w:val="id-ID"/>
        </w:rPr>
        <w:t xml:space="preserve"> Sumatra utara yaitu suku Batak. </w:t>
      </w:r>
      <w:proofErr w:type="spellStart"/>
      <w:r>
        <w:rPr>
          <w:sz w:val="24"/>
          <w:lang w:val="id-ID"/>
        </w:rPr>
        <w:t>Sitem</w:t>
      </w:r>
      <w:proofErr w:type="spellEnd"/>
      <w:r>
        <w:rPr>
          <w:sz w:val="24"/>
          <w:lang w:val="id-ID"/>
        </w:rPr>
        <w:t xml:space="preserve"> Bahasa yang ditampilkan dalam film </w:t>
      </w:r>
      <w:r>
        <w:rPr>
          <w:i/>
          <w:sz w:val="24"/>
          <w:lang w:val="id-ID"/>
        </w:rPr>
        <w:t>Ngeri – Ngeri Sedap</w:t>
      </w:r>
      <w:r>
        <w:rPr>
          <w:sz w:val="24"/>
          <w:lang w:val="id-ID"/>
        </w:rPr>
        <w:t xml:space="preserve"> yaitu </w:t>
      </w:r>
      <w:proofErr w:type="spellStart"/>
      <w:r>
        <w:rPr>
          <w:sz w:val="24"/>
          <w:lang w:val="id-ID"/>
        </w:rPr>
        <w:t>penggunakan</w:t>
      </w:r>
      <w:proofErr w:type="spellEnd"/>
      <w:r>
        <w:rPr>
          <w:sz w:val="24"/>
          <w:lang w:val="id-ID"/>
        </w:rPr>
        <w:t xml:space="preserve"> sapaan horas yang merupakan salam khas suku Batak.</w:t>
      </w:r>
    </w:p>
    <w:p w:rsidR="000F3F59" w:rsidRDefault="000F3F59" w:rsidP="00D01B06">
      <w:pPr>
        <w:pStyle w:val="ListParagraph"/>
        <w:spacing w:line="360" w:lineRule="auto"/>
        <w:ind w:left="720" w:firstLine="720"/>
        <w:jc w:val="both"/>
        <w:rPr>
          <w:sz w:val="24"/>
          <w:lang w:val="id-ID"/>
        </w:rPr>
      </w:pPr>
    </w:p>
    <w:p w:rsidR="000F3F59" w:rsidRDefault="000F3F59" w:rsidP="00D01B06">
      <w:pPr>
        <w:pStyle w:val="ListParagraph"/>
        <w:spacing w:line="360" w:lineRule="auto"/>
        <w:ind w:left="720" w:firstLine="720"/>
        <w:jc w:val="both"/>
        <w:rPr>
          <w:sz w:val="24"/>
          <w:lang w:val="id-ID"/>
        </w:rPr>
      </w:pPr>
    </w:p>
    <w:p w:rsidR="000F3F59" w:rsidRDefault="000F3F59" w:rsidP="00D01B06">
      <w:pPr>
        <w:pStyle w:val="ListParagraph"/>
        <w:spacing w:line="360" w:lineRule="auto"/>
        <w:ind w:left="720" w:firstLine="720"/>
        <w:jc w:val="both"/>
        <w:rPr>
          <w:sz w:val="24"/>
          <w:lang w:val="id-ID"/>
        </w:rPr>
      </w:pPr>
    </w:p>
    <w:p w:rsidR="000F3F59" w:rsidRDefault="000F3F59" w:rsidP="00D01B06">
      <w:pPr>
        <w:pStyle w:val="ListParagraph"/>
        <w:spacing w:line="360" w:lineRule="auto"/>
        <w:ind w:left="720" w:firstLine="720"/>
        <w:jc w:val="both"/>
        <w:rPr>
          <w:sz w:val="24"/>
          <w:lang w:val="id-ID"/>
        </w:rPr>
      </w:pPr>
    </w:p>
    <w:p w:rsidR="000F3F59" w:rsidRPr="00D01B06" w:rsidRDefault="000F3F59" w:rsidP="00D01B06">
      <w:pPr>
        <w:pStyle w:val="ListParagraph"/>
        <w:spacing w:line="360" w:lineRule="auto"/>
        <w:ind w:left="720" w:firstLine="720"/>
        <w:jc w:val="both"/>
        <w:rPr>
          <w:sz w:val="24"/>
          <w:lang w:val="id-ID"/>
        </w:rPr>
      </w:pPr>
    </w:p>
    <w:p w:rsidR="0013268E" w:rsidRPr="0013268E" w:rsidRDefault="0013268E" w:rsidP="0013268E">
      <w:pPr>
        <w:pStyle w:val="ListParagraph"/>
        <w:widowControl/>
        <w:numPr>
          <w:ilvl w:val="0"/>
          <w:numId w:val="5"/>
        </w:numPr>
        <w:autoSpaceDE/>
        <w:autoSpaceDN/>
        <w:spacing w:after="200" w:line="360" w:lineRule="auto"/>
        <w:contextualSpacing/>
        <w:jc w:val="both"/>
        <w:rPr>
          <w:sz w:val="24"/>
          <w:lang w:val="id-ID"/>
        </w:rPr>
      </w:pPr>
      <w:r>
        <w:rPr>
          <w:sz w:val="24"/>
          <w:lang w:val="id-ID"/>
        </w:rPr>
        <w:lastRenderedPageBreak/>
        <w:t xml:space="preserve">Penggunaan Sapaan Horas </w:t>
      </w:r>
      <w:r>
        <w:rPr>
          <w:sz w:val="24"/>
          <w:lang w:val="id-ID"/>
        </w:rPr>
        <w:tab/>
      </w:r>
    </w:p>
    <w:p w:rsidR="0013268E" w:rsidRDefault="0013268E" w:rsidP="0013268E">
      <w:pPr>
        <w:pStyle w:val="ListParagraph"/>
        <w:spacing w:line="360" w:lineRule="auto"/>
        <w:ind w:left="1440"/>
        <w:jc w:val="both"/>
        <w:rPr>
          <w:sz w:val="24"/>
          <w:lang w:val="id-ID"/>
        </w:rPr>
      </w:pPr>
      <w:r>
        <w:rPr>
          <w:sz w:val="24"/>
          <w:lang w:val="id-ID"/>
        </w:rPr>
        <w:t xml:space="preserve">   </w:t>
      </w:r>
      <w:r w:rsidR="00D204B6">
        <w:rPr>
          <w:sz w:val="24"/>
          <w:lang w:val="id-ID"/>
        </w:rPr>
        <w:t xml:space="preserve">    </w:t>
      </w:r>
      <w:r>
        <w:rPr>
          <w:sz w:val="24"/>
          <w:lang w:val="id-ID"/>
        </w:rPr>
        <w:tab/>
      </w:r>
      <w:r w:rsidR="00D204B6">
        <w:rPr>
          <w:sz w:val="24"/>
          <w:lang w:val="id-ID"/>
        </w:rPr>
        <w:t xml:space="preserve">  </w:t>
      </w:r>
      <w:r>
        <w:rPr>
          <w:noProof/>
          <w:sz w:val="24"/>
        </w:rPr>
        <w:drawing>
          <wp:inline distT="0" distB="0" distL="0" distR="0">
            <wp:extent cx="2914650" cy="1219200"/>
            <wp:effectExtent l="0" t="0" r="0" b="0"/>
            <wp:docPr id="8" name="Picture 8" descr="Description: Description: C:\Users\acer\Pictures\Screenshot_20230607_161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C:\Users\acer\Pictures\Screenshot_20230607_16104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14650" cy="1219200"/>
                    </a:xfrm>
                    <a:prstGeom prst="rect">
                      <a:avLst/>
                    </a:prstGeom>
                    <a:noFill/>
                    <a:ln>
                      <a:noFill/>
                    </a:ln>
                  </pic:spPr>
                </pic:pic>
              </a:graphicData>
            </a:graphic>
          </wp:inline>
        </w:drawing>
      </w:r>
    </w:p>
    <w:p w:rsidR="0013268E" w:rsidRDefault="0013268E" w:rsidP="0013268E">
      <w:pPr>
        <w:pStyle w:val="ListParagraph"/>
        <w:spacing w:line="360" w:lineRule="auto"/>
        <w:ind w:left="2880"/>
        <w:rPr>
          <w:sz w:val="24"/>
          <w:lang w:val="id-ID"/>
        </w:rPr>
      </w:pPr>
      <w:r>
        <w:rPr>
          <w:sz w:val="24"/>
          <w:lang w:val="id-ID"/>
        </w:rPr>
        <w:t xml:space="preserve">    </w:t>
      </w:r>
      <w:r w:rsidR="00D204B6">
        <w:rPr>
          <w:sz w:val="24"/>
          <w:lang w:val="id-ID"/>
        </w:rPr>
        <w:t xml:space="preserve">   </w:t>
      </w:r>
      <w:r>
        <w:rPr>
          <w:sz w:val="24"/>
          <w:lang w:val="id-ID"/>
        </w:rPr>
        <w:t xml:space="preserve">Gambar 3. </w:t>
      </w:r>
      <w:proofErr w:type="spellStart"/>
      <w:r>
        <w:rPr>
          <w:sz w:val="24"/>
          <w:lang w:val="id-ID"/>
        </w:rPr>
        <w:t>Scene</w:t>
      </w:r>
      <w:proofErr w:type="spellEnd"/>
      <w:r>
        <w:rPr>
          <w:sz w:val="24"/>
          <w:lang w:val="id-ID"/>
        </w:rPr>
        <w:t xml:space="preserve"> (09 : 17)</w:t>
      </w:r>
    </w:p>
    <w:p w:rsidR="00056202" w:rsidRDefault="0013268E" w:rsidP="007A2D9D">
      <w:pPr>
        <w:spacing w:line="360" w:lineRule="auto"/>
        <w:ind w:left="1440" w:firstLine="720"/>
        <w:jc w:val="both"/>
        <w:rPr>
          <w:sz w:val="24"/>
          <w:lang w:val="id-ID"/>
        </w:rPr>
      </w:pPr>
      <w:r>
        <w:rPr>
          <w:sz w:val="24"/>
          <w:lang w:val="id-ID"/>
        </w:rPr>
        <w:t xml:space="preserve">Visualisasi ikon pada adegan tersebut yaitu Pak </w:t>
      </w:r>
      <w:proofErr w:type="spellStart"/>
      <w:r>
        <w:rPr>
          <w:sz w:val="24"/>
          <w:lang w:val="id-ID"/>
        </w:rPr>
        <w:t>Domu</w:t>
      </w:r>
      <w:proofErr w:type="spellEnd"/>
      <w:r>
        <w:rPr>
          <w:sz w:val="24"/>
          <w:lang w:val="id-ID"/>
        </w:rPr>
        <w:t xml:space="preserve"> dan Mak </w:t>
      </w:r>
      <w:proofErr w:type="spellStart"/>
      <w:r>
        <w:rPr>
          <w:sz w:val="24"/>
          <w:lang w:val="id-ID"/>
        </w:rPr>
        <w:t>Domu</w:t>
      </w:r>
      <w:proofErr w:type="spellEnd"/>
      <w:r>
        <w:rPr>
          <w:sz w:val="24"/>
          <w:lang w:val="id-ID"/>
        </w:rPr>
        <w:t xml:space="preserve"> menyapa seseorang  di jalan dengan menggunakan sapaan horas. Indeks pada adegan tersebut yaitu horas merupakan salam khas masyarakat Batak. Bagi orang awam kata horas adalah seperti ucapan selamat datang, selamat pagi dan sebagainya.  Kata horas dalam suku Batak Toba diartikan mempunyai nilai – nilai dasar yang dianut yaitu </w:t>
      </w:r>
      <w:proofErr w:type="spellStart"/>
      <w:r>
        <w:rPr>
          <w:sz w:val="24"/>
          <w:lang w:val="id-ID"/>
        </w:rPr>
        <w:t>hasangapon</w:t>
      </w:r>
      <w:proofErr w:type="spellEnd"/>
      <w:r>
        <w:rPr>
          <w:sz w:val="24"/>
          <w:lang w:val="id-ID"/>
        </w:rPr>
        <w:t xml:space="preserve">, </w:t>
      </w:r>
      <w:proofErr w:type="spellStart"/>
      <w:r>
        <w:rPr>
          <w:sz w:val="24"/>
          <w:lang w:val="id-ID"/>
        </w:rPr>
        <w:t>hamoraon</w:t>
      </w:r>
      <w:proofErr w:type="spellEnd"/>
      <w:r>
        <w:rPr>
          <w:sz w:val="24"/>
          <w:lang w:val="id-ID"/>
        </w:rPr>
        <w:t xml:space="preserve"> dan </w:t>
      </w:r>
      <w:proofErr w:type="spellStart"/>
      <w:r>
        <w:rPr>
          <w:sz w:val="24"/>
          <w:lang w:val="id-ID"/>
        </w:rPr>
        <w:t>hagebeon</w:t>
      </w:r>
      <w:proofErr w:type="spellEnd"/>
      <w:r>
        <w:rPr>
          <w:sz w:val="24"/>
          <w:lang w:val="id-ID"/>
        </w:rPr>
        <w:t xml:space="preserve">. </w:t>
      </w:r>
      <w:proofErr w:type="spellStart"/>
      <w:r>
        <w:rPr>
          <w:sz w:val="24"/>
          <w:lang w:val="id-ID"/>
        </w:rPr>
        <w:t>Hasangapon</w:t>
      </w:r>
      <w:proofErr w:type="spellEnd"/>
      <w:r>
        <w:rPr>
          <w:sz w:val="24"/>
          <w:lang w:val="id-ID"/>
        </w:rPr>
        <w:t xml:space="preserve"> merupakan suatu kedudukan sosial dalam masyarakat yang kaitannya dengan kemuliaan, kewibawaan dan kehormatan. </w:t>
      </w:r>
      <w:proofErr w:type="spellStart"/>
      <w:r>
        <w:rPr>
          <w:sz w:val="24"/>
          <w:lang w:val="id-ID"/>
        </w:rPr>
        <w:t>Hamoraon</w:t>
      </w:r>
      <w:proofErr w:type="spellEnd"/>
      <w:r>
        <w:rPr>
          <w:sz w:val="24"/>
          <w:lang w:val="id-ID"/>
        </w:rPr>
        <w:t xml:space="preserve"> merupakan kekayaan atau harta dan sedangkan </w:t>
      </w:r>
      <w:proofErr w:type="spellStart"/>
      <w:r>
        <w:rPr>
          <w:sz w:val="24"/>
          <w:lang w:val="id-ID"/>
        </w:rPr>
        <w:t>hagebeon</w:t>
      </w:r>
      <w:proofErr w:type="spellEnd"/>
      <w:r>
        <w:rPr>
          <w:sz w:val="24"/>
          <w:lang w:val="id-ID"/>
        </w:rPr>
        <w:t xml:space="preserve"> merupakan keturunan. Kata horas berarti tercapainya pemenuhan ketiga nilai tersebut. Hal ini sejalan dengan prinsip orang Batak yang mempunyai ikatan kekeluargaan yang tinggi dan suka membantu satu sama lain.</w:t>
      </w:r>
    </w:p>
    <w:p w:rsidR="00056202" w:rsidRDefault="0013268E" w:rsidP="0013268E">
      <w:pPr>
        <w:tabs>
          <w:tab w:val="left" w:pos="3828"/>
        </w:tabs>
        <w:spacing w:line="360" w:lineRule="auto"/>
        <w:ind w:left="1440" w:firstLine="720"/>
        <w:jc w:val="both"/>
        <w:rPr>
          <w:sz w:val="24"/>
          <w:lang w:val="id-ID"/>
        </w:rPr>
      </w:pPr>
      <w:r>
        <w:rPr>
          <w:sz w:val="24"/>
          <w:lang w:val="id-ID"/>
        </w:rPr>
        <w:t xml:space="preserve">Dari ikon dan tanda verbal yang ada pada adegan tersebut mengandung pesan simbolik yaitu sapaan horas menunjukkan hubungan keakraban yang terjalin antara masyarakat Batak satu sama lain. Kata horas sampai sekarang menjadi salah satu ungkapan keakraban khas suku Batak yang dikenal luas oleh masyarakat Indonesia. Orang Batak yang mempunyai ikatan kekeluargaan yang tinggi menjadikan sapaan horas untuk </w:t>
      </w:r>
      <w:proofErr w:type="spellStart"/>
      <w:r>
        <w:rPr>
          <w:sz w:val="24"/>
          <w:lang w:val="id-ID"/>
        </w:rPr>
        <w:t>menajalin</w:t>
      </w:r>
      <w:proofErr w:type="spellEnd"/>
      <w:r>
        <w:rPr>
          <w:sz w:val="24"/>
          <w:lang w:val="id-ID"/>
        </w:rPr>
        <w:t xml:space="preserve"> keakraban yang erat. Dengan menggunakan sapaan horas, orang Batak yang berada </w:t>
      </w:r>
      <w:proofErr w:type="spellStart"/>
      <w:r>
        <w:rPr>
          <w:sz w:val="24"/>
          <w:lang w:val="id-ID"/>
        </w:rPr>
        <w:t>diperantaun</w:t>
      </w:r>
      <w:proofErr w:type="spellEnd"/>
      <w:r>
        <w:rPr>
          <w:sz w:val="24"/>
          <w:lang w:val="id-ID"/>
        </w:rPr>
        <w:t xml:space="preserve"> dapat mempermudah untuk </w:t>
      </w:r>
      <w:proofErr w:type="spellStart"/>
      <w:r>
        <w:rPr>
          <w:sz w:val="24"/>
          <w:lang w:val="id-ID"/>
        </w:rPr>
        <w:t>menumukan</w:t>
      </w:r>
      <w:proofErr w:type="spellEnd"/>
      <w:r>
        <w:rPr>
          <w:sz w:val="24"/>
          <w:lang w:val="id-ID"/>
        </w:rPr>
        <w:t xml:space="preserve"> sesama suku Batak.</w:t>
      </w:r>
    </w:p>
    <w:p w:rsidR="00034CF9" w:rsidRDefault="00034CF9" w:rsidP="0013268E">
      <w:pPr>
        <w:tabs>
          <w:tab w:val="left" w:pos="3828"/>
        </w:tabs>
        <w:spacing w:line="360" w:lineRule="auto"/>
        <w:ind w:left="1440" w:firstLine="720"/>
        <w:jc w:val="both"/>
        <w:rPr>
          <w:sz w:val="24"/>
          <w:lang w:val="id-ID"/>
        </w:rPr>
      </w:pPr>
    </w:p>
    <w:p w:rsidR="00034CF9" w:rsidRDefault="00034CF9" w:rsidP="0013268E">
      <w:pPr>
        <w:tabs>
          <w:tab w:val="left" w:pos="3828"/>
        </w:tabs>
        <w:spacing w:line="360" w:lineRule="auto"/>
        <w:ind w:left="1440" w:firstLine="720"/>
        <w:jc w:val="both"/>
        <w:rPr>
          <w:sz w:val="24"/>
          <w:lang w:val="id-ID"/>
        </w:rPr>
      </w:pPr>
    </w:p>
    <w:p w:rsidR="00034CF9" w:rsidRDefault="00034CF9" w:rsidP="0013268E">
      <w:pPr>
        <w:tabs>
          <w:tab w:val="left" w:pos="3828"/>
        </w:tabs>
        <w:spacing w:line="360" w:lineRule="auto"/>
        <w:ind w:left="1440" w:firstLine="720"/>
        <w:jc w:val="both"/>
        <w:rPr>
          <w:sz w:val="24"/>
          <w:lang w:val="id-ID"/>
        </w:rPr>
      </w:pPr>
    </w:p>
    <w:p w:rsidR="00034CF9" w:rsidRDefault="00034CF9" w:rsidP="0013268E">
      <w:pPr>
        <w:tabs>
          <w:tab w:val="left" w:pos="3828"/>
        </w:tabs>
        <w:spacing w:line="360" w:lineRule="auto"/>
        <w:ind w:left="1440" w:firstLine="720"/>
        <w:jc w:val="both"/>
        <w:rPr>
          <w:sz w:val="24"/>
          <w:lang w:val="id-ID"/>
        </w:rPr>
      </w:pPr>
    </w:p>
    <w:p w:rsidR="00034CF9" w:rsidRDefault="00034CF9" w:rsidP="0013268E">
      <w:pPr>
        <w:tabs>
          <w:tab w:val="left" w:pos="3828"/>
        </w:tabs>
        <w:spacing w:line="360" w:lineRule="auto"/>
        <w:ind w:left="1440" w:firstLine="720"/>
        <w:jc w:val="both"/>
        <w:rPr>
          <w:sz w:val="24"/>
          <w:lang w:val="id-ID"/>
        </w:rPr>
      </w:pPr>
    </w:p>
    <w:p w:rsidR="00034CF9" w:rsidRDefault="00034CF9" w:rsidP="0013268E">
      <w:pPr>
        <w:tabs>
          <w:tab w:val="left" w:pos="3828"/>
        </w:tabs>
        <w:spacing w:line="360" w:lineRule="auto"/>
        <w:ind w:left="1440" w:firstLine="720"/>
        <w:jc w:val="both"/>
        <w:rPr>
          <w:sz w:val="24"/>
          <w:lang w:val="id-ID"/>
        </w:rPr>
      </w:pPr>
    </w:p>
    <w:p w:rsidR="00034CF9" w:rsidRDefault="00034CF9" w:rsidP="0013268E">
      <w:pPr>
        <w:tabs>
          <w:tab w:val="left" w:pos="3828"/>
        </w:tabs>
        <w:spacing w:line="360" w:lineRule="auto"/>
        <w:ind w:left="1440" w:firstLine="720"/>
        <w:jc w:val="both"/>
        <w:rPr>
          <w:sz w:val="24"/>
          <w:lang w:val="id-ID"/>
        </w:rPr>
      </w:pPr>
    </w:p>
    <w:p w:rsidR="00034CF9" w:rsidRDefault="00034CF9" w:rsidP="0013268E">
      <w:pPr>
        <w:tabs>
          <w:tab w:val="left" w:pos="3828"/>
        </w:tabs>
        <w:spacing w:line="360" w:lineRule="auto"/>
        <w:ind w:left="1440" w:firstLine="720"/>
        <w:jc w:val="both"/>
        <w:rPr>
          <w:sz w:val="24"/>
          <w:lang w:val="id-ID"/>
        </w:rPr>
      </w:pPr>
    </w:p>
    <w:p w:rsidR="00901665" w:rsidRDefault="00901665" w:rsidP="0013268E">
      <w:pPr>
        <w:tabs>
          <w:tab w:val="left" w:pos="3828"/>
        </w:tabs>
        <w:spacing w:line="360" w:lineRule="auto"/>
        <w:ind w:left="1440" w:firstLine="720"/>
        <w:jc w:val="both"/>
        <w:rPr>
          <w:sz w:val="24"/>
          <w:lang w:val="id-ID"/>
        </w:rPr>
      </w:pPr>
    </w:p>
    <w:p w:rsidR="00D01B06" w:rsidRDefault="0013268E" w:rsidP="007A2D9D">
      <w:pPr>
        <w:spacing w:line="360" w:lineRule="auto"/>
        <w:ind w:firstLine="720"/>
        <w:jc w:val="both"/>
        <w:rPr>
          <w:sz w:val="24"/>
          <w:szCs w:val="24"/>
          <w:lang w:val="id-ID"/>
        </w:rPr>
      </w:pPr>
      <w:r>
        <w:rPr>
          <w:sz w:val="24"/>
          <w:szCs w:val="24"/>
          <w:lang w:val="id-ID"/>
        </w:rPr>
        <w:lastRenderedPageBreak/>
        <w:t xml:space="preserve">Perilaku – perilaku tokoh yang terdapat dalam  film </w:t>
      </w:r>
      <w:r>
        <w:rPr>
          <w:i/>
          <w:sz w:val="24"/>
          <w:szCs w:val="24"/>
          <w:lang w:val="id-ID"/>
        </w:rPr>
        <w:t>Ngeri – Ngeri Sedap</w:t>
      </w:r>
      <w:r>
        <w:rPr>
          <w:sz w:val="24"/>
          <w:szCs w:val="24"/>
          <w:lang w:val="id-ID"/>
        </w:rPr>
        <w:t xml:space="preserve"> </w:t>
      </w:r>
      <w:proofErr w:type="spellStart"/>
      <w:r>
        <w:rPr>
          <w:sz w:val="24"/>
          <w:szCs w:val="24"/>
          <w:lang w:val="id-ID"/>
        </w:rPr>
        <w:t>menggabarkan</w:t>
      </w:r>
      <w:proofErr w:type="spellEnd"/>
      <w:r>
        <w:rPr>
          <w:sz w:val="24"/>
          <w:szCs w:val="24"/>
          <w:lang w:val="id-ID"/>
        </w:rPr>
        <w:t xml:space="preserve"> kehidupan masyarakat Batak Toba, seperti kebiasaan berkumpul di </w:t>
      </w:r>
      <w:proofErr w:type="spellStart"/>
      <w:r>
        <w:rPr>
          <w:sz w:val="24"/>
          <w:szCs w:val="24"/>
          <w:lang w:val="id-ID"/>
        </w:rPr>
        <w:t>lapo</w:t>
      </w:r>
      <w:proofErr w:type="spellEnd"/>
      <w:r>
        <w:rPr>
          <w:sz w:val="24"/>
          <w:szCs w:val="24"/>
          <w:lang w:val="id-ID"/>
        </w:rPr>
        <w:t xml:space="preserve">, merantau, penggunaan sapaan horas, musyawarah, pernikahan sesama suku, bekerja di bidang hukum, anak terakhir pewaris rumah, dan peran </w:t>
      </w:r>
      <w:proofErr w:type="spellStart"/>
      <w:r>
        <w:rPr>
          <w:sz w:val="24"/>
          <w:szCs w:val="24"/>
          <w:lang w:val="id-ID"/>
        </w:rPr>
        <w:t>perumpuan</w:t>
      </w:r>
      <w:proofErr w:type="spellEnd"/>
      <w:r>
        <w:rPr>
          <w:sz w:val="24"/>
          <w:szCs w:val="24"/>
          <w:lang w:val="id-ID"/>
        </w:rPr>
        <w:t xml:space="preserve"> dalam </w:t>
      </w:r>
      <w:proofErr w:type="spellStart"/>
      <w:r>
        <w:rPr>
          <w:sz w:val="24"/>
          <w:szCs w:val="24"/>
          <w:lang w:val="id-ID"/>
        </w:rPr>
        <w:t>kelurga</w:t>
      </w:r>
      <w:proofErr w:type="spellEnd"/>
      <w:r>
        <w:rPr>
          <w:sz w:val="24"/>
          <w:szCs w:val="24"/>
          <w:lang w:val="id-ID"/>
        </w:rPr>
        <w:t xml:space="preserve">. Perilaku – perilaku tokoh yang ditampilkan dalam film </w:t>
      </w:r>
      <w:r>
        <w:rPr>
          <w:i/>
          <w:sz w:val="24"/>
          <w:szCs w:val="24"/>
          <w:lang w:val="id-ID"/>
        </w:rPr>
        <w:t>Ngeri – Ngeri Sedap</w:t>
      </w:r>
      <w:r>
        <w:rPr>
          <w:sz w:val="24"/>
          <w:szCs w:val="24"/>
          <w:lang w:val="id-ID"/>
        </w:rPr>
        <w:t xml:space="preserve"> merupakan bentuk kritikan perilaku </w:t>
      </w:r>
      <w:proofErr w:type="spellStart"/>
      <w:r>
        <w:rPr>
          <w:sz w:val="24"/>
          <w:szCs w:val="24"/>
          <w:lang w:val="id-ID"/>
        </w:rPr>
        <w:t>partriarki</w:t>
      </w:r>
      <w:proofErr w:type="spellEnd"/>
      <w:r>
        <w:rPr>
          <w:sz w:val="24"/>
          <w:szCs w:val="24"/>
          <w:lang w:val="id-ID"/>
        </w:rPr>
        <w:t xml:space="preserve"> yang masih banyak di alami masyarakat Batak Toba. Sosok Pak </w:t>
      </w:r>
      <w:proofErr w:type="spellStart"/>
      <w:r>
        <w:rPr>
          <w:sz w:val="24"/>
          <w:szCs w:val="24"/>
          <w:lang w:val="id-ID"/>
        </w:rPr>
        <w:t>Domu</w:t>
      </w:r>
      <w:proofErr w:type="spellEnd"/>
      <w:r>
        <w:rPr>
          <w:sz w:val="24"/>
          <w:szCs w:val="24"/>
          <w:lang w:val="id-ID"/>
        </w:rPr>
        <w:t xml:space="preserve"> dalam film </w:t>
      </w:r>
      <w:r>
        <w:rPr>
          <w:i/>
          <w:sz w:val="24"/>
          <w:szCs w:val="24"/>
          <w:lang w:val="id-ID"/>
        </w:rPr>
        <w:t>Ngeri – Ngeri Sedap</w:t>
      </w:r>
      <w:r>
        <w:rPr>
          <w:sz w:val="24"/>
          <w:szCs w:val="24"/>
          <w:lang w:val="id-ID"/>
        </w:rPr>
        <w:t xml:space="preserve"> merupakan gambaran bentuk perilaku </w:t>
      </w:r>
      <w:proofErr w:type="spellStart"/>
      <w:r>
        <w:rPr>
          <w:sz w:val="24"/>
          <w:szCs w:val="24"/>
          <w:lang w:val="id-ID"/>
        </w:rPr>
        <w:t>partriarki</w:t>
      </w:r>
      <w:proofErr w:type="spellEnd"/>
      <w:r>
        <w:rPr>
          <w:sz w:val="24"/>
          <w:szCs w:val="24"/>
          <w:lang w:val="id-ID"/>
        </w:rPr>
        <w:t xml:space="preserve"> dalam sebuah </w:t>
      </w:r>
      <w:proofErr w:type="spellStart"/>
      <w:r>
        <w:rPr>
          <w:sz w:val="24"/>
          <w:szCs w:val="24"/>
          <w:lang w:val="id-ID"/>
        </w:rPr>
        <w:t>kelurga</w:t>
      </w:r>
      <w:proofErr w:type="spellEnd"/>
      <w:r>
        <w:rPr>
          <w:sz w:val="24"/>
          <w:szCs w:val="24"/>
          <w:lang w:val="id-ID"/>
        </w:rPr>
        <w:t xml:space="preserve">. Pak </w:t>
      </w:r>
      <w:proofErr w:type="spellStart"/>
      <w:r>
        <w:rPr>
          <w:sz w:val="24"/>
          <w:szCs w:val="24"/>
          <w:lang w:val="id-ID"/>
        </w:rPr>
        <w:t>Domu</w:t>
      </w:r>
      <w:proofErr w:type="spellEnd"/>
      <w:r>
        <w:rPr>
          <w:sz w:val="24"/>
          <w:szCs w:val="24"/>
          <w:lang w:val="id-ID"/>
        </w:rPr>
        <w:t xml:space="preserve"> merupakan kepala keluarga yang </w:t>
      </w:r>
      <w:proofErr w:type="spellStart"/>
      <w:r>
        <w:rPr>
          <w:sz w:val="24"/>
          <w:szCs w:val="24"/>
          <w:lang w:val="id-ID"/>
        </w:rPr>
        <w:t>memliki</w:t>
      </w:r>
      <w:proofErr w:type="spellEnd"/>
      <w:r>
        <w:rPr>
          <w:sz w:val="24"/>
          <w:szCs w:val="24"/>
          <w:lang w:val="id-ID"/>
        </w:rPr>
        <w:t xml:space="preserve"> sifat keras kepala dan selalu memaksakan </w:t>
      </w:r>
      <w:proofErr w:type="spellStart"/>
      <w:r>
        <w:rPr>
          <w:sz w:val="24"/>
          <w:szCs w:val="24"/>
          <w:lang w:val="id-ID"/>
        </w:rPr>
        <w:t>pendapatya</w:t>
      </w:r>
      <w:proofErr w:type="spellEnd"/>
      <w:r>
        <w:rPr>
          <w:sz w:val="24"/>
          <w:szCs w:val="24"/>
          <w:lang w:val="id-ID"/>
        </w:rPr>
        <w:t xml:space="preserve"> sendiri tanpa mau mendengarkan pendapat orang lain. Perilaku Pak </w:t>
      </w:r>
      <w:proofErr w:type="spellStart"/>
      <w:r>
        <w:rPr>
          <w:sz w:val="24"/>
          <w:szCs w:val="24"/>
          <w:lang w:val="id-ID"/>
        </w:rPr>
        <w:t>Domu</w:t>
      </w:r>
      <w:proofErr w:type="spellEnd"/>
      <w:r>
        <w:rPr>
          <w:sz w:val="24"/>
          <w:szCs w:val="24"/>
          <w:lang w:val="id-ID"/>
        </w:rPr>
        <w:t xml:space="preserve"> yang selalu memaksakan kehendaknya sendiri, seperti </w:t>
      </w:r>
      <w:proofErr w:type="spellStart"/>
      <w:r>
        <w:rPr>
          <w:sz w:val="24"/>
          <w:szCs w:val="24"/>
          <w:lang w:val="id-ID"/>
        </w:rPr>
        <w:t>Domu</w:t>
      </w:r>
      <w:proofErr w:type="spellEnd"/>
      <w:r>
        <w:rPr>
          <w:sz w:val="24"/>
          <w:szCs w:val="24"/>
          <w:lang w:val="id-ID"/>
        </w:rPr>
        <w:t xml:space="preserve"> Purba anak pertama yang harus menikah sesama suku, Gabe anak kedua yang harus bekerja di bidang hukum, Sahat anak laki – laki terakhir yang harus tinggal bersama orang tuanya, Sarma dan Mak </w:t>
      </w:r>
      <w:proofErr w:type="spellStart"/>
      <w:r>
        <w:rPr>
          <w:sz w:val="24"/>
          <w:szCs w:val="24"/>
          <w:lang w:val="id-ID"/>
        </w:rPr>
        <w:t>Domu</w:t>
      </w:r>
      <w:proofErr w:type="spellEnd"/>
      <w:r>
        <w:rPr>
          <w:sz w:val="24"/>
          <w:szCs w:val="24"/>
          <w:lang w:val="id-ID"/>
        </w:rPr>
        <w:t xml:space="preserve"> harus patuh </w:t>
      </w:r>
      <w:proofErr w:type="spellStart"/>
      <w:r>
        <w:rPr>
          <w:sz w:val="24"/>
          <w:szCs w:val="24"/>
          <w:lang w:val="id-ID"/>
        </w:rPr>
        <w:t>terhap</w:t>
      </w:r>
      <w:proofErr w:type="spellEnd"/>
      <w:r>
        <w:rPr>
          <w:sz w:val="24"/>
          <w:szCs w:val="24"/>
          <w:lang w:val="id-ID"/>
        </w:rPr>
        <w:t xml:space="preserve"> perkataan dan perilaku Pak </w:t>
      </w:r>
      <w:proofErr w:type="spellStart"/>
      <w:r>
        <w:rPr>
          <w:sz w:val="24"/>
          <w:szCs w:val="24"/>
          <w:lang w:val="id-ID"/>
        </w:rPr>
        <w:t>Domu</w:t>
      </w:r>
      <w:proofErr w:type="spellEnd"/>
      <w:r>
        <w:rPr>
          <w:sz w:val="24"/>
          <w:szCs w:val="24"/>
          <w:lang w:val="id-ID"/>
        </w:rPr>
        <w:t xml:space="preserve">, hal tersebut menggambarkan aturan – aturan adat yang sangat kuat berlaku dalam budaya Batak Toba. Dalam aturan adat Batak Toba perempuan harus tunduk dan patuh terhadap laki – laki dan seorang anak tidak boleh </w:t>
      </w:r>
      <w:proofErr w:type="spellStart"/>
      <w:r>
        <w:rPr>
          <w:sz w:val="24"/>
          <w:szCs w:val="24"/>
          <w:lang w:val="id-ID"/>
        </w:rPr>
        <w:t>melwan</w:t>
      </w:r>
      <w:proofErr w:type="spellEnd"/>
      <w:r>
        <w:rPr>
          <w:sz w:val="24"/>
          <w:szCs w:val="24"/>
          <w:lang w:val="id-ID"/>
        </w:rPr>
        <w:t xml:space="preserve"> perkataan dan kehendak orang tua. Kebudayaan yang sudah ada tidak </w:t>
      </w:r>
      <w:proofErr w:type="spellStart"/>
      <w:r>
        <w:rPr>
          <w:sz w:val="24"/>
          <w:szCs w:val="24"/>
          <w:lang w:val="id-ID"/>
        </w:rPr>
        <w:t>datap</w:t>
      </w:r>
      <w:proofErr w:type="spellEnd"/>
      <w:r>
        <w:rPr>
          <w:sz w:val="24"/>
          <w:szCs w:val="24"/>
          <w:lang w:val="id-ID"/>
        </w:rPr>
        <w:t xml:space="preserve"> </w:t>
      </w:r>
      <w:proofErr w:type="spellStart"/>
      <w:r>
        <w:rPr>
          <w:sz w:val="24"/>
          <w:szCs w:val="24"/>
          <w:lang w:val="id-ID"/>
        </w:rPr>
        <w:t>dirubah</w:t>
      </w:r>
      <w:proofErr w:type="spellEnd"/>
      <w:r>
        <w:rPr>
          <w:sz w:val="24"/>
          <w:szCs w:val="24"/>
          <w:lang w:val="id-ID"/>
        </w:rPr>
        <w:t xml:space="preserve">, namun </w:t>
      </w:r>
      <w:proofErr w:type="spellStart"/>
      <w:r>
        <w:rPr>
          <w:sz w:val="24"/>
          <w:szCs w:val="24"/>
          <w:lang w:val="id-ID"/>
        </w:rPr>
        <w:t>kesadaaran</w:t>
      </w:r>
      <w:proofErr w:type="spellEnd"/>
      <w:r>
        <w:rPr>
          <w:sz w:val="24"/>
          <w:szCs w:val="24"/>
          <w:lang w:val="id-ID"/>
        </w:rPr>
        <w:t xml:space="preserve"> akan kesetaraan gender perlu dilakukan agar suatu kebudayaan dapat diterima oleh setiap generasi dengan menyesuaikan perkembangan zaman.</w:t>
      </w:r>
    </w:p>
    <w:p w:rsidR="00056202" w:rsidRDefault="00056202" w:rsidP="000F3F59">
      <w:pPr>
        <w:spacing w:line="360" w:lineRule="auto"/>
        <w:jc w:val="both"/>
        <w:rPr>
          <w:sz w:val="24"/>
          <w:szCs w:val="24"/>
          <w:lang w:val="id-ID"/>
        </w:rPr>
      </w:pPr>
    </w:p>
    <w:p w:rsidR="007A2D9D" w:rsidRPr="007A2D9D" w:rsidRDefault="007A2D9D" w:rsidP="007A2D9D">
      <w:pPr>
        <w:tabs>
          <w:tab w:val="left" w:pos="567"/>
        </w:tabs>
        <w:spacing w:line="357" w:lineRule="auto"/>
        <w:rPr>
          <w:b/>
          <w:sz w:val="24"/>
          <w:szCs w:val="24"/>
          <w:lang w:val="id-ID"/>
        </w:rPr>
      </w:pPr>
      <w:r>
        <w:rPr>
          <w:b/>
          <w:sz w:val="24"/>
          <w:szCs w:val="24"/>
          <w:lang w:val="id-ID"/>
        </w:rPr>
        <w:t>KESIMPULAN</w:t>
      </w:r>
    </w:p>
    <w:p w:rsidR="007A2D9D" w:rsidRDefault="007A2D9D" w:rsidP="007A2D9D">
      <w:pPr>
        <w:tabs>
          <w:tab w:val="left" w:pos="6537"/>
        </w:tabs>
        <w:spacing w:line="360" w:lineRule="auto"/>
        <w:ind w:firstLine="709"/>
        <w:jc w:val="both"/>
        <w:rPr>
          <w:noProof/>
          <w:sz w:val="24"/>
          <w:szCs w:val="24"/>
          <w:lang w:val="id-ID"/>
        </w:rPr>
      </w:pPr>
      <w:r>
        <w:rPr>
          <w:noProof/>
          <w:sz w:val="24"/>
          <w:szCs w:val="24"/>
          <w:lang w:val="id-ID"/>
        </w:rPr>
        <w:t xml:space="preserve">Berdasarkan hasil analisis menegenai simbol budaya Batak Toba dalam film </w:t>
      </w:r>
      <w:r>
        <w:rPr>
          <w:i/>
          <w:noProof/>
          <w:sz w:val="24"/>
          <w:szCs w:val="24"/>
          <w:lang w:val="id-ID"/>
        </w:rPr>
        <w:t>Ngeri – Ngeri Sedap</w:t>
      </w:r>
      <w:r>
        <w:rPr>
          <w:noProof/>
          <w:sz w:val="24"/>
          <w:szCs w:val="24"/>
          <w:lang w:val="id-ID"/>
        </w:rPr>
        <w:t xml:space="preserve">  dapat disimpulkan sebagai berikut.</w:t>
      </w:r>
    </w:p>
    <w:p w:rsidR="007A2D9D" w:rsidRDefault="007A2D9D" w:rsidP="007A2D9D">
      <w:pPr>
        <w:pStyle w:val="ListParagraph"/>
        <w:widowControl/>
        <w:numPr>
          <w:ilvl w:val="0"/>
          <w:numId w:val="6"/>
        </w:numPr>
        <w:autoSpaceDE/>
        <w:autoSpaceDN/>
        <w:spacing w:line="360" w:lineRule="auto"/>
        <w:contextualSpacing/>
        <w:jc w:val="both"/>
        <w:rPr>
          <w:sz w:val="24"/>
          <w:szCs w:val="24"/>
          <w:lang w:val="id-ID"/>
        </w:rPr>
      </w:pPr>
      <w:r>
        <w:rPr>
          <w:noProof/>
          <w:sz w:val="24"/>
          <w:szCs w:val="24"/>
          <w:lang w:val="id-ID"/>
        </w:rPr>
        <w:t xml:space="preserve">Simbol budaya Batak Toba yang terdapat dalam film </w:t>
      </w:r>
      <w:r>
        <w:rPr>
          <w:i/>
          <w:noProof/>
          <w:sz w:val="24"/>
          <w:szCs w:val="24"/>
          <w:lang w:val="id-ID"/>
        </w:rPr>
        <w:t>Ngeri – Ngeri Sedap</w:t>
      </w:r>
      <w:r>
        <w:rPr>
          <w:noProof/>
          <w:sz w:val="24"/>
          <w:szCs w:val="24"/>
          <w:lang w:val="id-ID"/>
        </w:rPr>
        <w:t xml:space="preserve"> diwujudkan melalui penggunaan bahasa dan adat yang ditampilkan dalam beberapa adegan. </w:t>
      </w:r>
      <w:r>
        <w:rPr>
          <w:sz w:val="24"/>
          <w:szCs w:val="24"/>
          <w:lang w:val="id-ID"/>
        </w:rPr>
        <w:t xml:space="preserve">Hasil penelitian ini yaitu simbol budaya Batak Toba ditemukan dalam film </w:t>
      </w:r>
      <w:r>
        <w:rPr>
          <w:i/>
          <w:sz w:val="24"/>
          <w:szCs w:val="24"/>
          <w:lang w:val="id-ID"/>
        </w:rPr>
        <w:t>Ngeri – Ngeri Sedap</w:t>
      </w:r>
      <w:r>
        <w:rPr>
          <w:sz w:val="24"/>
          <w:szCs w:val="24"/>
          <w:lang w:val="id-ID"/>
        </w:rPr>
        <w:t xml:space="preserve"> melalui perilaku tokoh dengan </w:t>
      </w:r>
      <w:proofErr w:type="spellStart"/>
      <w:r>
        <w:rPr>
          <w:sz w:val="24"/>
          <w:szCs w:val="24"/>
          <w:lang w:val="id-ID"/>
        </w:rPr>
        <w:t>mengunakan</w:t>
      </w:r>
      <w:proofErr w:type="spellEnd"/>
      <w:r>
        <w:rPr>
          <w:sz w:val="24"/>
          <w:szCs w:val="24"/>
          <w:lang w:val="id-ID"/>
        </w:rPr>
        <w:t xml:space="preserve"> analisis semiotika model Charles Sande</w:t>
      </w:r>
      <w:r w:rsidR="00D01B06">
        <w:rPr>
          <w:sz w:val="24"/>
          <w:szCs w:val="24"/>
          <w:lang w:val="id-ID"/>
        </w:rPr>
        <w:t xml:space="preserve">r </w:t>
      </w:r>
      <w:proofErr w:type="spellStart"/>
      <w:r w:rsidR="00D01B06">
        <w:rPr>
          <w:sz w:val="24"/>
          <w:szCs w:val="24"/>
          <w:lang w:val="id-ID"/>
        </w:rPr>
        <w:t>Peirce</w:t>
      </w:r>
      <w:proofErr w:type="spellEnd"/>
      <w:r w:rsidR="00D01B06">
        <w:rPr>
          <w:sz w:val="24"/>
          <w:szCs w:val="24"/>
          <w:lang w:val="id-ID"/>
        </w:rPr>
        <w:t xml:space="preserve"> (ikon, indeks, simbol). Simbol – simbol tersebut selaras dengan </w:t>
      </w:r>
      <w:r>
        <w:rPr>
          <w:sz w:val="24"/>
          <w:szCs w:val="24"/>
          <w:lang w:val="id-ID"/>
        </w:rPr>
        <w:t>tiga unsur kebudayaan universal</w:t>
      </w:r>
      <w:r w:rsidR="00D01B06">
        <w:rPr>
          <w:sz w:val="24"/>
          <w:szCs w:val="24"/>
          <w:lang w:val="id-ID"/>
        </w:rPr>
        <w:t xml:space="preserve"> yang dikemuk</w:t>
      </w:r>
      <w:r w:rsidR="00FE3CE6">
        <w:rPr>
          <w:sz w:val="24"/>
          <w:szCs w:val="24"/>
          <w:lang w:val="id-ID"/>
        </w:rPr>
        <w:t xml:space="preserve">akan oleh </w:t>
      </w:r>
      <w:proofErr w:type="spellStart"/>
      <w:r w:rsidR="00FE3CE6">
        <w:rPr>
          <w:sz w:val="24"/>
          <w:szCs w:val="24"/>
          <w:lang w:val="id-ID"/>
        </w:rPr>
        <w:t>Koentjaraningrat</w:t>
      </w:r>
      <w:proofErr w:type="spellEnd"/>
      <w:r w:rsidR="00FE3CE6">
        <w:rPr>
          <w:sz w:val="24"/>
          <w:szCs w:val="24"/>
          <w:lang w:val="id-ID"/>
        </w:rPr>
        <w:t xml:space="preserve"> (2005</w:t>
      </w:r>
      <w:r w:rsidR="00D01B06">
        <w:rPr>
          <w:sz w:val="24"/>
          <w:szCs w:val="24"/>
          <w:lang w:val="id-ID"/>
        </w:rPr>
        <w:t>)</w:t>
      </w:r>
      <w:r>
        <w:rPr>
          <w:sz w:val="24"/>
          <w:szCs w:val="24"/>
          <w:lang w:val="id-ID"/>
        </w:rPr>
        <w:t xml:space="preserve">, yaitu (1) sistem kemasyarakatan meliputi berkumpul di </w:t>
      </w:r>
      <w:proofErr w:type="spellStart"/>
      <w:r>
        <w:rPr>
          <w:sz w:val="24"/>
          <w:szCs w:val="24"/>
          <w:lang w:val="id-ID"/>
        </w:rPr>
        <w:t>lapo</w:t>
      </w:r>
      <w:proofErr w:type="spellEnd"/>
      <w:r>
        <w:rPr>
          <w:sz w:val="24"/>
          <w:szCs w:val="24"/>
          <w:lang w:val="id-ID"/>
        </w:rPr>
        <w:t>, musyawarah, pernikahan sesama suku, anak terakhir pewaris rumah, dan</w:t>
      </w:r>
      <w:r w:rsidR="00D01B06">
        <w:rPr>
          <w:sz w:val="24"/>
          <w:szCs w:val="24"/>
          <w:lang w:val="id-ID"/>
        </w:rPr>
        <w:t xml:space="preserve"> peran </w:t>
      </w:r>
      <w:proofErr w:type="spellStart"/>
      <w:r w:rsidR="00D01B06">
        <w:rPr>
          <w:sz w:val="24"/>
          <w:szCs w:val="24"/>
          <w:lang w:val="id-ID"/>
        </w:rPr>
        <w:t>perumpuan</w:t>
      </w:r>
      <w:proofErr w:type="spellEnd"/>
      <w:r w:rsidR="00D01B06">
        <w:rPr>
          <w:sz w:val="24"/>
          <w:szCs w:val="24"/>
          <w:lang w:val="id-ID"/>
        </w:rPr>
        <w:t xml:space="preserve"> dalam keluarga;</w:t>
      </w:r>
      <w:r>
        <w:rPr>
          <w:sz w:val="24"/>
          <w:szCs w:val="24"/>
          <w:lang w:val="id-ID"/>
        </w:rPr>
        <w:t xml:space="preserve"> (2) sistem mata penca</w:t>
      </w:r>
      <w:r w:rsidR="00FE3CE6">
        <w:rPr>
          <w:sz w:val="24"/>
          <w:szCs w:val="24"/>
          <w:lang w:val="id-ID"/>
        </w:rPr>
        <w:t>ha</w:t>
      </w:r>
      <w:r>
        <w:rPr>
          <w:sz w:val="24"/>
          <w:szCs w:val="24"/>
          <w:lang w:val="id-ID"/>
        </w:rPr>
        <w:t xml:space="preserve">rian, meliputi </w:t>
      </w:r>
      <w:proofErr w:type="spellStart"/>
      <w:r>
        <w:rPr>
          <w:sz w:val="24"/>
          <w:szCs w:val="24"/>
          <w:lang w:val="id-ID"/>
        </w:rPr>
        <w:t>berker</w:t>
      </w:r>
      <w:r w:rsidR="00D01B06">
        <w:rPr>
          <w:sz w:val="24"/>
          <w:szCs w:val="24"/>
          <w:lang w:val="id-ID"/>
        </w:rPr>
        <w:t>ja</w:t>
      </w:r>
      <w:proofErr w:type="spellEnd"/>
      <w:r w:rsidR="00D01B06">
        <w:rPr>
          <w:sz w:val="24"/>
          <w:szCs w:val="24"/>
          <w:lang w:val="id-ID"/>
        </w:rPr>
        <w:t xml:space="preserve"> di bidang hukum dan merantau;</w:t>
      </w:r>
      <w:r>
        <w:rPr>
          <w:sz w:val="24"/>
          <w:szCs w:val="24"/>
          <w:lang w:val="id-ID"/>
        </w:rPr>
        <w:t xml:space="preserve"> (3) sistem bahasa, yaitu menggunakan sapaan horas. </w:t>
      </w:r>
    </w:p>
    <w:p w:rsidR="00EA5AFF" w:rsidRDefault="007A2D9D" w:rsidP="00D01B06">
      <w:pPr>
        <w:pStyle w:val="ListParagraph"/>
        <w:widowControl/>
        <w:numPr>
          <w:ilvl w:val="0"/>
          <w:numId w:val="6"/>
        </w:numPr>
        <w:autoSpaceDE/>
        <w:autoSpaceDN/>
        <w:spacing w:line="360" w:lineRule="auto"/>
        <w:contextualSpacing/>
        <w:jc w:val="both"/>
        <w:rPr>
          <w:sz w:val="24"/>
          <w:szCs w:val="24"/>
          <w:lang w:val="id-ID"/>
        </w:rPr>
      </w:pPr>
      <w:r>
        <w:rPr>
          <w:sz w:val="24"/>
          <w:szCs w:val="24"/>
          <w:lang w:val="id-ID"/>
        </w:rPr>
        <w:t xml:space="preserve">Film </w:t>
      </w:r>
      <w:r>
        <w:rPr>
          <w:i/>
          <w:noProof/>
          <w:sz w:val="24"/>
          <w:szCs w:val="24"/>
          <w:lang w:val="id-ID"/>
        </w:rPr>
        <w:t>Ngeri – Ngeri Sedap</w:t>
      </w:r>
      <w:r>
        <w:rPr>
          <w:noProof/>
          <w:sz w:val="24"/>
          <w:szCs w:val="24"/>
          <w:lang w:val="id-ID"/>
        </w:rPr>
        <w:t xml:space="preserve"> tidak hanya menceritakan konflik kelurga, tetapi </w:t>
      </w:r>
      <w:r w:rsidR="00FE3CE6">
        <w:rPr>
          <w:noProof/>
          <w:sz w:val="24"/>
          <w:szCs w:val="24"/>
          <w:lang w:val="id-ID"/>
        </w:rPr>
        <w:t>juga mere</w:t>
      </w:r>
      <w:r w:rsidR="00D01B06">
        <w:rPr>
          <w:noProof/>
          <w:sz w:val="24"/>
          <w:szCs w:val="24"/>
          <w:lang w:val="id-ID"/>
        </w:rPr>
        <w:t xml:space="preserve">presentasikan </w:t>
      </w:r>
      <w:r>
        <w:rPr>
          <w:noProof/>
          <w:sz w:val="24"/>
          <w:szCs w:val="24"/>
          <w:lang w:val="id-ID"/>
        </w:rPr>
        <w:t xml:space="preserve">budaya Batak yang masih menganut sistem patriarki. Masyarakat Batak Toba menggunakan alasan adat untuk kepentingan – kepentingan pribadi, seperti perempuan harus tunduk dan patuh kepada laki – laki dan seorang anak tidak boleh </w:t>
      </w:r>
      <w:r>
        <w:rPr>
          <w:noProof/>
          <w:sz w:val="24"/>
          <w:szCs w:val="24"/>
          <w:lang w:val="id-ID"/>
        </w:rPr>
        <w:lastRenderedPageBreak/>
        <w:t>melawan perkataan dan kehendak orang tua.  sehingga film ini digunakan untuk mengkritik bentuk patriarki yang masih banyak dilak</w:t>
      </w:r>
      <w:r w:rsidR="00D01B06">
        <w:rPr>
          <w:noProof/>
          <w:sz w:val="24"/>
          <w:szCs w:val="24"/>
          <w:lang w:val="id-ID"/>
        </w:rPr>
        <w:t>ukan oleh masyarakat Batak hingga sekarang.</w:t>
      </w:r>
    </w:p>
    <w:p w:rsidR="00D01B06" w:rsidRPr="00D01B06" w:rsidRDefault="00D01B06" w:rsidP="00D01B06">
      <w:pPr>
        <w:pStyle w:val="ListParagraph"/>
        <w:widowControl/>
        <w:autoSpaceDE/>
        <w:autoSpaceDN/>
        <w:spacing w:line="360" w:lineRule="auto"/>
        <w:ind w:left="720"/>
        <w:contextualSpacing/>
        <w:jc w:val="both"/>
        <w:rPr>
          <w:sz w:val="24"/>
          <w:szCs w:val="24"/>
          <w:lang w:val="id-ID"/>
        </w:rPr>
      </w:pPr>
    </w:p>
    <w:p w:rsidR="0061292A" w:rsidRDefault="00EA5AFF" w:rsidP="0061292A">
      <w:pPr>
        <w:pStyle w:val="Heading1"/>
        <w:spacing w:before="90"/>
        <w:ind w:left="0"/>
        <w:jc w:val="left"/>
        <w:rPr>
          <w:lang w:val="id-ID"/>
        </w:rPr>
      </w:pPr>
      <w:r>
        <w:t>DAFTAR</w:t>
      </w:r>
      <w:r>
        <w:rPr>
          <w:spacing w:val="-6"/>
        </w:rPr>
        <w:t xml:space="preserve"> </w:t>
      </w:r>
      <w:r>
        <w:t>PUSTAKA</w:t>
      </w:r>
    </w:p>
    <w:p w:rsidR="00A44920" w:rsidRPr="00A44920" w:rsidRDefault="00D4096B" w:rsidP="00A44920">
      <w:pPr>
        <w:tabs>
          <w:tab w:val="left" w:pos="5325"/>
        </w:tabs>
        <w:spacing w:after="240"/>
        <w:ind w:left="720" w:hanging="720"/>
        <w:jc w:val="both"/>
        <w:rPr>
          <w:sz w:val="24"/>
          <w:szCs w:val="24"/>
          <w:lang w:val="id-ID"/>
        </w:rPr>
      </w:pPr>
      <w:r>
        <w:rPr>
          <w:sz w:val="24"/>
          <w:szCs w:val="24"/>
          <w:lang w:val="id-ID"/>
        </w:rPr>
        <w:t xml:space="preserve">Akmal, Muhammad. 2022. </w:t>
      </w:r>
      <w:r w:rsidR="00A44920" w:rsidRPr="00D4096B">
        <w:rPr>
          <w:i/>
          <w:sz w:val="24"/>
          <w:szCs w:val="24"/>
          <w:lang w:val="id-ID"/>
        </w:rPr>
        <w:t xml:space="preserve">Representasi Nilai Kebudayaan Minangkabau dalam Film Tenggelamnya Kapal Van Der </w:t>
      </w:r>
      <w:proofErr w:type="spellStart"/>
      <w:r w:rsidR="00A44920" w:rsidRPr="00D4096B">
        <w:rPr>
          <w:i/>
          <w:sz w:val="24"/>
          <w:szCs w:val="24"/>
          <w:lang w:val="id-ID"/>
        </w:rPr>
        <w:t>Wijck</w:t>
      </w:r>
      <w:proofErr w:type="spellEnd"/>
      <w:r w:rsidR="00A44920">
        <w:rPr>
          <w:sz w:val="24"/>
          <w:szCs w:val="24"/>
          <w:lang w:val="id-ID"/>
        </w:rPr>
        <w:t xml:space="preserve">. </w:t>
      </w:r>
      <w:proofErr w:type="spellStart"/>
      <w:r w:rsidR="00A44920">
        <w:rPr>
          <w:sz w:val="24"/>
          <w:szCs w:val="24"/>
          <w:lang w:val="id-ID"/>
        </w:rPr>
        <w:t>Journal</w:t>
      </w:r>
      <w:proofErr w:type="spellEnd"/>
      <w:r w:rsidR="00A44920">
        <w:rPr>
          <w:sz w:val="24"/>
          <w:szCs w:val="24"/>
          <w:lang w:val="id-ID"/>
        </w:rPr>
        <w:t xml:space="preserve"> </w:t>
      </w:r>
      <w:proofErr w:type="spellStart"/>
      <w:r w:rsidR="00A44920">
        <w:rPr>
          <w:sz w:val="24"/>
          <w:szCs w:val="24"/>
          <w:lang w:val="id-ID"/>
        </w:rPr>
        <w:t>of</w:t>
      </w:r>
      <w:proofErr w:type="spellEnd"/>
      <w:r w:rsidR="00A44920">
        <w:rPr>
          <w:sz w:val="24"/>
          <w:szCs w:val="24"/>
          <w:lang w:val="id-ID"/>
        </w:rPr>
        <w:t xml:space="preserve"> </w:t>
      </w:r>
      <w:proofErr w:type="spellStart"/>
      <w:r w:rsidR="00A44920">
        <w:rPr>
          <w:sz w:val="24"/>
          <w:szCs w:val="24"/>
          <w:lang w:val="id-ID"/>
        </w:rPr>
        <w:t>Intercultural</w:t>
      </w:r>
      <w:proofErr w:type="spellEnd"/>
      <w:r w:rsidR="00A44920">
        <w:rPr>
          <w:sz w:val="24"/>
          <w:szCs w:val="24"/>
          <w:lang w:val="id-ID"/>
        </w:rPr>
        <w:t xml:space="preserve"> </w:t>
      </w:r>
      <w:proofErr w:type="spellStart"/>
      <w:r w:rsidR="00A44920">
        <w:rPr>
          <w:sz w:val="24"/>
          <w:szCs w:val="24"/>
          <w:lang w:val="id-ID"/>
        </w:rPr>
        <w:t>and</w:t>
      </w:r>
      <w:proofErr w:type="spellEnd"/>
      <w:r w:rsidR="00A44920">
        <w:rPr>
          <w:sz w:val="24"/>
          <w:szCs w:val="24"/>
          <w:lang w:val="id-ID"/>
        </w:rPr>
        <w:t xml:space="preserve"> </w:t>
      </w:r>
      <w:proofErr w:type="spellStart"/>
      <w:r w:rsidR="00A44920">
        <w:rPr>
          <w:sz w:val="24"/>
          <w:szCs w:val="24"/>
          <w:lang w:val="id-ID"/>
        </w:rPr>
        <w:t>Society</w:t>
      </w:r>
      <w:proofErr w:type="spellEnd"/>
      <w:r w:rsidR="00A44920">
        <w:rPr>
          <w:sz w:val="24"/>
          <w:szCs w:val="24"/>
          <w:lang w:val="id-ID"/>
        </w:rPr>
        <w:t>, 1(1), 11 – 30.</w:t>
      </w:r>
    </w:p>
    <w:p w:rsidR="0061292A" w:rsidRDefault="0061292A" w:rsidP="0061292A">
      <w:pPr>
        <w:tabs>
          <w:tab w:val="left" w:pos="5325"/>
        </w:tabs>
        <w:spacing w:after="240"/>
        <w:ind w:left="720" w:hanging="720"/>
        <w:jc w:val="both"/>
        <w:rPr>
          <w:sz w:val="24"/>
          <w:szCs w:val="24"/>
          <w:lang w:val="id-ID"/>
        </w:rPr>
      </w:pPr>
      <w:r>
        <w:rPr>
          <w:sz w:val="24"/>
          <w:szCs w:val="24"/>
          <w:lang w:val="id-ID"/>
        </w:rPr>
        <w:t xml:space="preserve">Alex, Sobur. 2004. </w:t>
      </w:r>
      <w:r>
        <w:rPr>
          <w:i/>
          <w:sz w:val="24"/>
          <w:szCs w:val="24"/>
          <w:lang w:val="id-ID"/>
        </w:rPr>
        <w:t xml:space="preserve">Analisis Teks Media: Suatu Pengantar Untuk Analisis Wacana, Analisis Semiotika, dan Analisis </w:t>
      </w:r>
      <w:proofErr w:type="spellStart"/>
      <w:r>
        <w:rPr>
          <w:i/>
          <w:sz w:val="24"/>
          <w:szCs w:val="24"/>
          <w:lang w:val="id-ID"/>
        </w:rPr>
        <w:t>Framing</w:t>
      </w:r>
      <w:proofErr w:type="spellEnd"/>
      <w:r>
        <w:rPr>
          <w:sz w:val="24"/>
          <w:szCs w:val="24"/>
          <w:lang w:val="id-ID"/>
        </w:rPr>
        <w:t>. Bandung: Remaja Rosada Karya.</w:t>
      </w:r>
    </w:p>
    <w:p w:rsidR="0061292A" w:rsidRDefault="0061292A" w:rsidP="0061292A">
      <w:pPr>
        <w:tabs>
          <w:tab w:val="left" w:pos="5325"/>
        </w:tabs>
        <w:spacing w:after="240"/>
        <w:ind w:left="720" w:hanging="720"/>
        <w:jc w:val="both"/>
        <w:rPr>
          <w:sz w:val="24"/>
          <w:szCs w:val="24"/>
          <w:lang w:val="id-ID"/>
        </w:rPr>
      </w:pPr>
      <w:proofErr w:type="spellStart"/>
      <w:r>
        <w:rPr>
          <w:sz w:val="24"/>
          <w:szCs w:val="24"/>
          <w:lang w:val="id-ID"/>
        </w:rPr>
        <w:t>Danesi</w:t>
      </w:r>
      <w:proofErr w:type="spellEnd"/>
      <w:r>
        <w:rPr>
          <w:sz w:val="24"/>
          <w:szCs w:val="24"/>
          <w:lang w:val="id-ID"/>
        </w:rPr>
        <w:t xml:space="preserve">, Marcel. 2010. </w:t>
      </w:r>
      <w:r>
        <w:rPr>
          <w:i/>
          <w:sz w:val="24"/>
          <w:szCs w:val="24"/>
          <w:lang w:val="id-ID"/>
        </w:rPr>
        <w:t>Pesan, Tanda, dan Makna</w:t>
      </w:r>
      <w:r>
        <w:rPr>
          <w:sz w:val="24"/>
          <w:szCs w:val="24"/>
          <w:lang w:val="id-ID"/>
        </w:rPr>
        <w:t xml:space="preserve">. Yogyakarta: </w:t>
      </w:r>
      <w:proofErr w:type="spellStart"/>
      <w:r>
        <w:rPr>
          <w:sz w:val="24"/>
          <w:szCs w:val="24"/>
          <w:lang w:val="id-ID"/>
        </w:rPr>
        <w:t>Jalasutra</w:t>
      </w:r>
      <w:proofErr w:type="spellEnd"/>
      <w:r>
        <w:rPr>
          <w:sz w:val="24"/>
          <w:szCs w:val="24"/>
          <w:lang w:val="id-ID"/>
        </w:rPr>
        <w:t>.</w:t>
      </w:r>
    </w:p>
    <w:p w:rsidR="0061292A" w:rsidRDefault="0061292A" w:rsidP="0061292A">
      <w:pPr>
        <w:spacing w:after="240"/>
        <w:ind w:left="720" w:hanging="720"/>
        <w:jc w:val="both"/>
        <w:rPr>
          <w:sz w:val="24"/>
          <w:szCs w:val="24"/>
          <w:lang w:val="id-ID"/>
        </w:rPr>
      </w:pPr>
      <w:r>
        <w:rPr>
          <w:sz w:val="24"/>
          <w:szCs w:val="24"/>
          <w:lang w:val="id-ID"/>
        </w:rPr>
        <w:t xml:space="preserve">Faiz, Abid. 2021. </w:t>
      </w:r>
      <w:r>
        <w:rPr>
          <w:i/>
          <w:sz w:val="24"/>
          <w:szCs w:val="24"/>
          <w:lang w:val="id-ID"/>
        </w:rPr>
        <w:t xml:space="preserve">Potret Kebudayaan Dayak </w:t>
      </w:r>
      <w:proofErr w:type="spellStart"/>
      <w:r>
        <w:rPr>
          <w:i/>
          <w:sz w:val="24"/>
          <w:szCs w:val="24"/>
          <w:lang w:val="id-ID"/>
        </w:rPr>
        <w:t>Banuaq</w:t>
      </w:r>
      <w:proofErr w:type="spellEnd"/>
      <w:r>
        <w:rPr>
          <w:i/>
          <w:sz w:val="24"/>
          <w:szCs w:val="24"/>
          <w:lang w:val="id-ID"/>
        </w:rPr>
        <w:t xml:space="preserve"> dalam Novel Api Awan Asap Karya </w:t>
      </w:r>
      <w:proofErr w:type="spellStart"/>
      <w:r>
        <w:rPr>
          <w:i/>
          <w:sz w:val="24"/>
          <w:szCs w:val="24"/>
          <w:lang w:val="id-ID"/>
        </w:rPr>
        <w:t>Korrie</w:t>
      </w:r>
      <w:proofErr w:type="spellEnd"/>
      <w:r>
        <w:rPr>
          <w:i/>
          <w:sz w:val="24"/>
          <w:szCs w:val="24"/>
          <w:lang w:val="id-ID"/>
        </w:rPr>
        <w:t xml:space="preserve"> </w:t>
      </w:r>
      <w:proofErr w:type="spellStart"/>
      <w:r>
        <w:rPr>
          <w:i/>
          <w:sz w:val="24"/>
          <w:szCs w:val="24"/>
          <w:lang w:val="id-ID"/>
        </w:rPr>
        <w:t>Layun</w:t>
      </w:r>
      <w:proofErr w:type="spellEnd"/>
      <w:r>
        <w:rPr>
          <w:i/>
          <w:sz w:val="24"/>
          <w:szCs w:val="24"/>
          <w:lang w:val="id-ID"/>
        </w:rPr>
        <w:t xml:space="preserve"> </w:t>
      </w:r>
      <w:proofErr w:type="spellStart"/>
      <w:r>
        <w:rPr>
          <w:i/>
          <w:sz w:val="24"/>
          <w:szCs w:val="24"/>
          <w:lang w:val="id-ID"/>
        </w:rPr>
        <w:t>Rampan</w:t>
      </w:r>
      <w:proofErr w:type="spellEnd"/>
      <w:r>
        <w:rPr>
          <w:i/>
          <w:sz w:val="24"/>
          <w:szCs w:val="24"/>
          <w:lang w:val="id-ID"/>
        </w:rPr>
        <w:t>. Jurnal: Iswara</w:t>
      </w:r>
      <w:r>
        <w:rPr>
          <w:sz w:val="24"/>
          <w:szCs w:val="24"/>
          <w:lang w:val="id-ID"/>
        </w:rPr>
        <w:t xml:space="preserve">, 1(2), 68 - 79. </w:t>
      </w:r>
    </w:p>
    <w:p w:rsidR="0061292A" w:rsidRDefault="00F42F9B" w:rsidP="0061292A">
      <w:pPr>
        <w:tabs>
          <w:tab w:val="left" w:pos="5325"/>
        </w:tabs>
        <w:spacing w:after="240"/>
        <w:ind w:left="720" w:hanging="720"/>
        <w:jc w:val="both"/>
        <w:rPr>
          <w:sz w:val="24"/>
          <w:szCs w:val="24"/>
          <w:lang w:val="id-ID"/>
        </w:rPr>
      </w:pPr>
      <w:r>
        <w:rPr>
          <w:sz w:val="24"/>
          <w:szCs w:val="24"/>
          <w:lang w:val="id-ID"/>
        </w:rPr>
        <w:t xml:space="preserve">Harahap, </w:t>
      </w:r>
      <w:proofErr w:type="spellStart"/>
      <w:r w:rsidR="0061292A">
        <w:rPr>
          <w:sz w:val="24"/>
          <w:szCs w:val="24"/>
          <w:lang w:val="id-ID"/>
        </w:rPr>
        <w:t>Basyral</w:t>
      </w:r>
      <w:proofErr w:type="spellEnd"/>
      <w:r w:rsidR="0061292A">
        <w:rPr>
          <w:sz w:val="24"/>
          <w:szCs w:val="24"/>
          <w:lang w:val="id-ID"/>
        </w:rPr>
        <w:t xml:space="preserve"> </w:t>
      </w:r>
      <w:r>
        <w:rPr>
          <w:sz w:val="24"/>
          <w:szCs w:val="24"/>
          <w:lang w:val="id-ID"/>
        </w:rPr>
        <w:t xml:space="preserve">Hamidy </w:t>
      </w:r>
      <w:r w:rsidR="0061292A">
        <w:rPr>
          <w:sz w:val="24"/>
          <w:szCs w:val="24"/>
          <w:lang w:val="id-ID"/>
        </w:rPr>
        <w:t xml:space="preserve">dan Hotman </w:t>
      </w:r>
      <w:r>
        <w:rPr>
          <w:sz w:val="24"/>
          <w:szCs w:val="24"/>
          <w:lang w:val="id-ID"/>
        </w:rPr>
        <w:t xml:space="preserve">M </w:t>
      </w:r>
      <w:r w:rsidR="0061292A">
        <w:rPr>
          <w:sz w:val="24"/>
          <w:szCs w:val="24"/>
          <w:lang w:val="id-ID"/>
        </w:rPr>
        <w:t xml:space="preserve">Siahaan. 1987. </w:t>
      </w:r>
      <w:r w:rsidR="0061292A">
        <w:rPr>
          <w:i/>
          <w:sz w:val="24"/>
          <w:szCs w:val="24"/>
          <w:lang w:val="id-ID"/>
        </w:rPr>
        <w:t>Orientasi Nilai – Nilai Budaya Batak</w:t>
      </w:r>
      <w:r w:rsidR="0061292A">
        <w:rPr>
          <w:sz w:val="24"/>
          <w:szCs w:val="24"/>
          <w:lang w:val="id-ID"/>
        </w:rPr>
        <w:t>. Jakarta: Sanggar Willem Iskandar.</w:t>
      </w:r>
    </w:p>
    <w:p w:rsidR="0061292A" w:rsidRDefault="00FE3CE6" w:rsidP="0061292A">
      <w:pPr>
        <w:tabs>
          <w:tab w:val="left" w:pos="5325"/>
        </w:tabs>
        <w:spacing w:after="240"/>
        <w:ind w:left="720" w:hanging="720"/>
        <w:jc w:val="both"/>
        <w:rPr>
          <w:sz w:val="24"/>
          <w:szCs w:val="24"/>
          <w:lang w:val="id-ID"/>
        </w:rPr>
      </w:pPr>
      <w:proofErr w:type="spellStart"/>
      <w:r>
        <w:rPr>
          <w:sz w:val="24"/>
          <w:szCs w:val="24"/>
          <w:lang w:val="id-ID"/>
        </w:rPr>
        <w:t>Koentjaraningrat</w:t>
      </w:r>
      <w:proofErr w:type="spellEnd"/>
      <w:r>
        <w:rPr>
          <w:sz w:val="24"/>
          <w:szCs w:val="24"/>
          <w:lang w:val="id-ID"/>
        </w:rPr>
        <w:t>. 2005</w:t>
      </w:r>
      <w:r w:rsidR="0061292A">
        <w:rPr>
          <w:sz w:val="24"/>
          <w:szCs w:val="24"/>
          <w:lang w:val="id-ID"/>
        </w:rPr>
        <w:t xml:space="preserve">. </w:t>
      </w:r>
      <w:r w:rsidR="0061292A">
        <w:rPr>
          <w:i/>
          <w:sz w:val="24"/>
          <w:szCs w:val="24"/>
          <w:lang w:val="id-ID"/>
        </w:rPr>
        <w:t>Pengantar Ilmu Antropologi</w:t>
      </w:r>
      <w:r>
        <w:rPr>
          <w:i/>
          <w:sz w:val="24"/>
          <w:szCs w:val="24"/>
          <w:lang w:val="id-ID"/>
        </w:rPr>
        <w:t xml:space="preserve"> I</w:t>
      </w:r>
      <w:r w:rsidR="0061292A">
        <w:rPr>
          <w:sz w:val="24"/>
          <w:szCs w:val="24"/>
          <w:lang w:val="id-ID"/>
        </w:rPr>
        <w:t xml:space="preserve">. Jakarta: </w:t>
      </w:r>
      <w:proofErr w:type="spellStart"/>
      <w:r w:rsidR="0061292A">
        <w:rPr>
          <w:sz w:val="24"/>
          <w:szCs w:val="24"/>
          <w:lang w:val="id-ID"/>
        </w:rPr>
        <w:t>Rineka</w:t>
      </w:r>
      <w:proofErr w:type="spellEnd"/>
      <w:r w:rsidR="0061292A">
        <w:rPr>
          <w:sz w:val="24"/>
          <w:szCs w:val="24"/>
          <w:lang w:val="id-ID"/>
        </w:rPr>
        <w:t xml:space="preserve"> Cipta.</w:t>
      </w:r>
    </w:p>
    <w:p w:rsidR="0061292A" w:rsidRDefault="0061292A" w:rsidP="0061292A">
      <w:pPr>
        <w:tabs>
          <w:tab w:val="left" w:pos="5325"/>
        </w:tabs>
        <w:spacing w:after="240"/>
        <w:ind w:left="720" w:hanging="720"/>
        <w:jc w:val="both"/>
        <w:rPr>
          <w:sz w:val="24"/>
          <w:szCs w:val="24"/>
          <w:lang w:val="id-ID"/>
        </w:rPr>
      </w:pPr>
      <w:r>
        <w:rPr>
          <w:sz w:val="24"/>
          <w:szCs w:val="24"/>
          <w:lang w:val="id-ID"/>
        </w:rPr>
        <w:t xml:space="preserve">Mansur, M. Yahya. 1998. </w:t>
      </w:r>
      <w:r>
        <w:rPr>
          <w:i/>
          <w:sz w:val="24"/>
          <w:szCs w:val="24"/>
          <w:lang w:val="id-ID"/>
        </w:rPr>
        <w:t>Sistem kekerabatan dan pola pewarisan</w:t>
      </w:r>
      <w:r>
        <w:rPr>
          <w:sz w:val="24"/>
          <w:szCs w:val="24"/>
          <w:lang w:val="id-ID"/>
        </w:rPr>
        <w:t>. Jakarta: Pusaka Grafika</w:t>
      </w:r>
    </w:p>
    <w:p w:rsidR="0061292A" w:rsidRDefault="0061292A" w:rsidP="0061292A">
      <w:pPr>
        <w:tabs>
          <w:tab w:val="left" w:pos="5325"/>
        </w:tabs>
        <w:spacing w:after="240"/>
        <w:ind w:left="720" w:hanging="720"/>
        <w:jc w:val="both"/>
        <w:rPr>
          <w:sz w:val="24"/>
          <w:szCs w:val="24"/>
          <w:lang w:val="id-ID"/>
        </w:rPr>
      </w:pPr>
      <w:proofErr w:type="spellStart"/>
      <w:r>
        <w:rPr>
          <w:sz w:val="24"/>
          <w:szCs w:val="24"/>
          <w:lang w:val="id-ID"/>
        </w:rPr>
        <w:t>Moleong</w:t>
      </w:r>
      <w:proofErr w:type="spellEnd"/>
      <w:r>
        <w:rPr>
          <w:sz w:val="24"/>
          <w:szCs w:val="24"/>
          <w:lang w:val="id-ID"/>
        </w:rPr>
        <w:t xml:space="preserve">, J. </w:t>
      </w:r>
      <w:proofErr w:type="spellStart"/>
      <w:r>
        <w:rPr>
          <w:sz w:val="24"/>
          <w:szCs w:val="24"/>
          <w:lang w:val="id-ID"/>
        </w:rPr>
        <w:t>Lexy</w:t>
      </w:r>
      <w:proofErr w:type="spellEnd"/>
      <w:r>
        <w:rPr>
          <w:sz w:val="24"/>
          <w:szCs w:val="24"/>
          <w:lang w:val="id-ID"/>
        </w:rPr>
        <w:t xml:space="preserve">. 2010. </w:t>
      </w:r>
      <w:proofErr w:type="spellStart"/>
      <w:r>
        <w:rPr>
          <w:i/>
          <w:sz w:val="24"/>
          <w:szCs w:val="24"/>
          <w:lang w:val="id-ID"/>
        </w:rPr>
        <w:t>Metodelogi</w:t>
      </w:r>
      <w:proofErr w:type="spellEnd"/>
      <w:r>
        <w:rPr>
          <w:i/>
          <w:sz w:val="24"/>
          <w:szCs w:val="24"/>
          <w:lang w:val="id-ID"/>
        </w:rPr>
        <w:t xml:space="preserve"> Penelitian Kualitatif</w:t>
      </w:r>
      <w:r>
        <w:rPr>
          <w:sz w:val="24"/>
          <w:szCs w:val="24"/>
          <w:lang w:val="id-ID"/>
        </w:rPr>
        <w:t xml:space="preserve">. Bandung: PT </w:t>
      </w:r>
      <w:proofErr w:type="spellStart"/>
      <w:r>
        <w:rPr>
          <w:sz w:val="24"/>
          <w:szCs w:val="24"/>
          <w:lang w:val="id-ID"/>
        </w:rPr>
        <w:t>Rosdakarya</w:t>
      </w:r>
      <w:proofErr w:type="spellEnd"/>
      <w:r>
        <w:rPr>
          <w:sz w:val="24"/>
          <w:szCs w:val="24"/>
          <w:lang w:val="id-ID"/>
        </w:rPr>
        <w:t>.</w:t>
      </w:r>
    </w:p>
    <w:p w:rsidR="003C68A9" w:rsidRDefault="00D204B6" w:rsidP="0061292A">
      <w:pPr>
        <w:tabs>
          <w:tab w:val="left" w:pos="5325"/>
        </w:tabs>
        <w:spacing w:after="240"/>
        <w:ind w:left="720" w:hanging="720"/>
        <w:jc w:val="both"/>
        <w:rPr>
          <w:sz w:val="24"/>
          <w:szCs w:val="24"/>
          <w:lang w:val="id-ID"/>
        </w:rPr>
      </w:pPr>
      <w:r>
        <w:rPr>
          <w:sz w:val="24"/>
          <w:szCs w:val="24"/>
          <w:lang w:val="id-ID"/>
        </w:rPr>
        <w:t xml:space="preserve">Nababan, A. M. N., </w:t>
      </w:r>
      <w:r w:rsidR="00D3221C">
        <w:rPr>
          <w:sz w:val="24"/>
          <w:szCs w:val="24"/>
          <w:lang w:val="id-ID"/>
        </w:rPr>
        <w:t>&amp;</w:t>
      </w:r>
      <w:r>
        <w:rPr>
          <w:sz w:val="24"/>
          <w:szCs w:val="24"/>
          <w:lang w:val="id-ID"/>
        </w:rPr>
        <w:t xml:space="preserve"> </w:t>
      </w:r>
      <w:proofErr w:type="spellStart"/>
      <w:r w:rsidR="00D4096B">
        <w:rPr>
          <w:sz w:val="24"/>
          <w:szCs w:val="24"/>
          <w:lang w:val="id-ID"/>
        </w:rPr>
        <w:t>W</w:t>
      </w:r>
      <w:r w:rsidR="00D3221C">
        <w:rPr>
          <w:sz w:val="24"/>
          <w:szCs w:val="24"/>
          <w:lang w:val="id-ID"/>
        </w:rPr>
        <w:t>indhiadi</w:t>
      </w:r>
      <w:proofErr w:type="spellEnd"/>
      <w:r w:rsidR="00D3221C">
        <w:rPr>
          <w:sz w:val="24"/>
          <w:szCs w:val="24"/>
          <w:lang w:val="id-ID"/>
        </w:rPr>
        <w:t xml:space="preserve">, </w:t>
      </w:r>
      <w:r w:rsidR="00D4096B">
        <w:rPr>
          <w:sz w:val="24"/>
          <w:szCs w:val="24"/>
          <w:lang w:val="id-ID"/>
        </w:rPr>
        <w:t>Y.</w:t>
      </w:r>
      <w:r w:rsidR="00D3221C">
        <w:rPr>
          <w:sz w:val="24"/>
          <w:szCs w:val="24"/>
          <w:lang w:val="id-ID"/>
        </w:rPr>
        <w:t xml:space="preserve"> S</w:t>
      </w:r>
      <w:r>
        <w:rPr>
          <w:sz w:val="24"/>
          <w:szCs w:val="24"/>
          <w:lang w:val="id-ID"/>
        </w:rPr>
        <w:t>.</w:t>
      </w:r>
      <w:r w:rsidR="00D4096B">
        <w:rPr>
          <w:sz w:val="24"/>
          <w:szCs w:val="24"/>
          <w:lang w:val="id-ID"/>
        </w:rPr>
        <w:t xml:space="preserve"> 2023. </w:t>
      </w:r>
      <w:r w:rsidR="00D4096B" w:rsidRPr="00764DE1">
        <w:rPr>
          <w:i/>
          <w:sz w:val="24"/>
          <w:szCs w:val="24"/>
          <w:lang w:val="id-ID"/>
        </w:rPr>
        <w:t xml:space="preserve">Pelestarian Budaya Batak Melalui Film Ngeri – Ngeri Sedap (Semiotika Charles Sanders </w:t>
      </w:r>
      <w:proofErr w:type="spellStart"/>
      <w:r w:rsidR="00D4096B" w:rsidRPr="00764DE1">
        <w:rPr>
          <w:i/>
          <w:sz w:val="24"/>
          <w:szCs w:val="24"/>
          <w:lang w:val="id-ID"/>
        </w:rPr>
        <w:t>Peirce</w:t>
      </w:r>
      <w:proofErr w:type="spellEnd"/>
      <w:r w:rsidR="003C68A9" w:rsidRPr="00764DE1">
        <w:rPr>
          <w:i/>
          <w:sz w:val="24"/>
          <w:szCs w:val="24"/>
          <w:lang w:val="id-ID"/>
        </w:rPr>
        <w:t>)</w:t>
      </w:r>
      <w:r w:rsidR="003C68A9">
        <w:rPr>
          <w:sz w:val="24"/>
          <w:szCs w:val="24"/>
          <w:lang w:val="id-ID"/>
        </w:rPr>
        <w:t>. Jurnal: Komunikasi dan Budaya, 4(1), 86 – 99.</w:t>
      </w:r>
    </w:p>
    <w:p w:rsidR="00A44920" w:rsidRDefault="003C68A9" w:rsidP="0061292A">
      <w:pPr>
        <w:tabs>
          <w:tab w:val="left" w:pos="5325"/>
        </w:tabs>
        <w:spacing w:after="240"/>
        <w:ind w:left="720" w:hanging="720"/>
        <w:jc w:val="both"/>
        <w:rPr>
          <w:sz w:val="24"/>
          <w:szCs w:val="24"/>
          <w:lang w:val="id-ID"/>
        </w:rPr>
      </w:pPr>
      <w:r>
        <w:rPr>
          <w:sz w:val="24"/>
          <w:szCs w:val="24"/>
          <w:lang w:val="id-ID"/>
        </w:rPr>
        <w:t xml:space="preserve">Puspitasari, D. R. </w:t>
      </w:r>
      <w:r w:rsidR="00764DE1">
        <w:rPr>
          <w:sz w:val="24"/>
          <w:szCs w:val="24"/>
          <w:lang w:val="id-ID"/>
        </w:rPr>
        <w:t xml:space="preserve">2021. </w:t>
      </w:r>
      <w:r w:rsidR="00764DE1" w:rsidRPr="00764DE1">
        <w:rPr>
          <w:i/>
          <w:sz w:val="24"/>
          <w:szCs w:val="24"/>
          <w:lang w:val="id-ID"/>
        </w:rPr>
        <w:t xml:space="preserve">Nilai Sosial Budaya dalam Film Tilik (Kajian Semiotika Charles Sanders </w:t>
      </w:r>
      <w:proofErr w:type="spellStart"/>
      <w:r w:rsidR="00764DE1" w:rsidRPr="00764DE1">
        <w:rPr>
          <w:i/>
          <w:sz w:val="24"/>
          <w:szCs w:val="24"/>
          <w:lang w:val="id-ID"/>
        </w:rPr>
        <w:t>Peirce</w:t>
      </w:r>
      <w:proofErr w:type="spellEnd"/>
      <w:r w:rsidR="00764DE1" w:rsidRPr="00764DE1">
        <w:rPr>
          <w:i/>
          <w:sz w:val="24"/>
          <w:szCs w:val="24"/>
          <w:lang w:val="id-ID"/>
        </w:rPr>
        <w:t>)</w:t>
      </w:r>
      <w:r w:rsidR="00764DE1">
        <w:rPr>
          <w:sz w:val="24"/>
          <w:szCs w:val="24"/>
          <w:lang w:val="id-ID"/>
        </w:rPr>
        <w:t>. Jurnal: Semiotika, 15(1), 10 – 18.</w:t>
      </w:r>
      <w:r>
        <w:rPr>
          <w:sz w:val="24"/>
          <w:szCs w:val="24"/>
          <w:lang w:val="id-ID"/>
        </w:rPr>
        <w:t xml:space="preserve"> </w:t>
      </w:r>
    </w:p>
    <w:p w:rsidR="0061292A" w:rsidRDefault="0061292A" w:rsidP="0061292A">
      <w:pPr>
        <w:tabs>
          <w:tab w:val="left" w:pos="5325"/>
        </w:tabs>
        <w:spacing w:after="240"/>
        <w:ind w:left="720" w:hanging="720"/>
        <w:jc w:val="both"/>
        <w:rPr>
          <w:sz w:val="24"/>
          <w:szCs w:val="24"/>
          <w:lang w:val="id-ID"/>
        </w:rPr>
      </w:pPr>
      <w:proofErr w:type="spellStart"/>
      <w:r>
        <w:rPr>
          <w:sz w:val="24"/>
          <w:szCs w:val="24"/>
          <w:lang w:val="id-ID"/>
        </w:rPr>
        <w:t>Skandinavia</w:t>
      </w:r>
      <w:proofErr w:type="spellEnd"/>
      <w:r>
        <w:rPr>
          <w:sz w:val="24"/>
          <w:szCs w:val="24"/>
          <w:lang w:val="id-ID"/>
        </w:rPr>
        <w:t xml:space="preserve">. (27 Februari 2023).  </w:t>
      </w:r>
      <w:r>
        <w:rPr>
          <w:i/>
          <w:sz w:val="24"/>
          <w:szCs w:val="24"/>
          <w:lang w:val="id-ID"/>
        </w:rPr>
        <w:t>Ini Sejarah Perfilman Indonesia Dari Masa ke Masa</w:t>
      </w:r>
      <w:r>
        <w:rPr>
          <w:sz w:val="24"/>
          <w:szCs w:val="24"/>
          <w:lang w:val="id-ID"/>
        </w:rPr>
        <w:t xml:space="preserve">. URL: </w:t>
      </w:r>
      <w:hyperlink r:id="rId24" w:history="1">
        <w:r w:rsidRPr="0005239F">
          <w:rPr>
            <w:rStyle w:val="Hyperlink"/>
            <w:color w:val="auto"/>
            <w:sz w:val="24"/>
            <w:szCs w:val="24"/>
            <w:u w:val="none"/>
          </w:rPr>
          <w:t>https://skandinavia.co.id/ini-sejarah-perfilman-indonesia-dari-masa</w:t>
        </w:r>
        <w:r w:rsidRPr="0005239F">
          <w:rPr>
            <w:rStyle w:val="Hyperlink"/>
            <w:color w:val="auto"/>
            <w:sz w:val="24"/>
            <w:szCs w:val="24"/>
            <w:u w:val="none"/>
            <w:lang w:val="id-ID"/>
          </w:rPr>
          <w:t>-</w:t>
        </w:r>
        <w:proofErr w:type="spellStart"/>
        <w:r w:rsidRPr="0005239F">
          <w:rPr>
            <w:rStyle w:val="Hyperlink"/>
            <w:color w:val="auto"/>
            <w:sz w:val="24"/>
            <w:szCs w:val="24"/>
            <w:u w:val="none"/>
            <w:lang w:val="id-ID"/>
          </w:rPr>
          <w:t>ke-masa</w:t>
        </w:r>
        <w:proofErr w:type="spellEnd"/>
      </w:hyperlink>
      <w:r w:rsidRPr="0005239F">
        <w:rPr>
          <w:sz w:val="24"/>
          <w:szCs w:val="24"/>
          <w:lang w:val="id-ID"/>
        </w:rPr>
        <w:t>.</w:t>
      </w:r>
    </w:p>
    <w:p w:rsidR="0061292A" w:rsidRDefault="0061292A" w:rsidP="0061292A">
      <w:pPr>
        <w:tabs>
          <w:tab w:val="left" w:pos="5325"/>
        </w:tabs>
        <w:spacing w:after="240"/>
        <w:ind w:left="720" w:hanging="720"/>
        <w:jc w:val="both"/>
        <w:rPr>
          <w:sz w:val="24"/>
          <w:szCs w:val="24"/>
          <w:lang w:val="id-ID"/>
        </w:rPr>
      </w:pPr>
      <w:proofErr w:type="spellStart"/>
      <w:r>
        <w:rPr>
          <w:sz w:val="24"/>
          <w:szCs w:val="24"/>
          <w:lang w:val="id-ID"/>
        </w:rPr>
        <w:t>Susiati</w:t>
      </w:r>
      <w:proofErr w:type="spellEnd"/>
      <w:r>
        <w:rPr>
          <w:sz w:val="24"/>
          <w:szCs w:val="24"/>
          <w:lang w:val="id-ID"/>
        </w:rPr>
        <w:t xml:space="preserve">. 2020. </w:t>
      </w:r>
      <w:r>
        <w:rPr>
          <w:i/>
          <w:sz w:val="24"/>
          <w:szCs w:val="24"/>
          <w:lang w:val="id-ID"/>
        </w:rPr>
        <w:t xml:space="preserve">Nilai Budaya Suku Bajo </w:t>
      </w:r>
      <w:proofErr w:type="spellStart"/>
      <w:r>
        <w:rPr>
          <w:i/>
          <w:sz w:val="24"/>
          <w:szCs w:val="24"/>
          <w:lang w:val="id-ID"/>
        </w:rPr>
        <w:t>Sampela</w:t>
      </w:r>
      <w:proofErr w:type="spellEnd"/>
      <w:r>
        <w:rPr>
          <w:i/>
          <w:sz w:val="24"/>
          <w:szCs w:val="24"/>
          <w:lang w:val="id-ID"/>
        </w:rPr>
        <w:t xml:space="preserve"> Dalam Film The </w:t>
      </w:r>
      <w:proofErr w:type="spellStart"/>
      <w:r>
        <w:rPr>
          <w:i/>
          <w:sz w:val="24"/>
          <w:szCs w:val="24"/>
          <w:lang w:val="id-ID"/>
        </w:rPr>
        <w:t>Mirror</w:t>
      </w:r>
      <w:proofErr w:type="spellEnd"/>
      <w:r>
        <w:rPr>
          <w:i/>
          <w:sz w:val="24"/>
          <w:szCs w:val="24"/>
          <w:lang w:val="id-ID"/>
        </w:rPr>
        <w:t xml:space="preserve"> </w:t>
      </w:r>
      <w:proofErr w:type="spellStart"/>
      <w:r>
        <w:rPr>
          <w:i/>
          <w:sz w:val="24"/>
          <w:szCs w:val="24"/>
          <w:lang w:val="id-ID"/>
        </w:rPr>
        <w:t>Never</w:t>
      </w:r>
      <w:proofErr w:type="spellEnd"/>
      <w:r>
        <w:rPr>
          <w:i/>
          <w:sz w:val="24"/>
          <w:szCs w:val="24"/>
          <w:lang w:val="id-ID"/>
        </w:rPr>
        <w:t xml:space="preserve"> Karya Kamila Andini (The </w:t>
      </w:r>
      <w:proofErr w:type="spellStart"/>
      <w:r>
        <w:rPr>
          <w:i/>
          <w:sz w:val="24"/>
          <w:szCs w:val="24"/>
          <w:lang w:val="id-ID"/>
        </w:rPr>
        <w:t>Cultural</w:t>
      </w:r>
      <w:proofErr w:type="spellEnd"/>
      <w:r>
        <w:rPr>
          <w:i/>
          <w:sz w:val="24"/>
          <w:szCs w:val="24"/>
          <w:lang w:val="id-ID"/>
        </w:rPr>
        <w:t xml:space="preserve"> </w:t>
      </w:r>
      <w:proofErr w:type="spellStart"/>
      <w:r>
        <w:rPr>
          <w:i/>
          <w:sz w:val="24"/>
          <w:szCs w:val="24"/>
          <w:lang w:val="id-ID"/>
        </w:rPr>
        <w:t>Values</w:t>
      </w:r>
      <w:proofErr w:type="spellEnd"/>
      <w:r>
        <w:rPr>
          <w:i/>
          <w:sz w:val="24"/>
          <w:szCs w:val="24"/>
          <w:lang w:val="id-ID"/>
        </w:rPr>
        <w:t xml:space="preserve"> </w:t>
      </w:r>
      <w:proofErr w:type="spellStart"/>
      <w:r>
        <w:rPr>
          <w:i/>
          <w:sz w:val="24"/>
          <w:szCs w:val="24"/>
          <w:lang w:val="id-ID"/>
        </w:rPr>
        <w:t>of</w:t>
      </w:r>
      <w:proofErr w:type="spellEnd"/>
      <w:r>
        <w:rPr>
          <w:i/>
          <w:sz w:val="24"/>
          <w:szCs w:val="24"/>
          <w:lang w:val="id-ID"/>
        </w:rPr>
        <w:t xml:space="preserve"> The Bajo </w:t>
      </w:r>
      <w:proofErr w:type="spellStart"/>
      <w:r>
        <w:rPr>
          <w:i/>
          <w:sz w:val="24"/>
          <w:szCs w:val="24"/>
          <w:lang w:val="id-ID"/>
        </w:rPr>
        <w:t>Sampela</w:t>
      </w:r>
      <w:proofErr w:type="spellEnd"/>
      <w:r>
        <w:rPr>
          <w:i/>
          <w:sz w:val="24"/>
          <w:szCs w:val="24"/>
          <w:lang w:val="id-ID"/>
        </w:rPr>
        <w:t xml:space="preserve"> </w:t>
      </w:r>
      <w:proofErr w:type="spellStart"/>
      <w:r>
        <w:rPr>
          <w:i/>
          <w:sz w:val="24"/>
          <w:szCs w:val="24"/>
          <w:lang w:val="id-ID"/>
        </w:rPr>
        <w:t>Ethnic</w:t>
      </w:r>
      <w:proofErr w:type="spellEnd"/>
      <w:r>
        <w:rPr>
          <w:i/>
          <w:sz w:val="24"/>
          <w:szCs w:val="24"/>
          <w:lang w:val="id-ID"/>
        </w:rPr>
        <w:t xml:space="preserve"> Group in The </w:t>
      </w:r>
      <w:proofErr w:type="spellStart"/>
      <w:r>
        <w:rPr>
          <w:i/>
          <w:sz w:val="24"/>
          <w:szCs w:val="24"/>
          <w:lang w:val="id-ID"/>
        </w:rPr>
        <w:t>Mirror</w:t>
      </w:r>
      <w:proofErr w:type="spellEnd"/>
      <w:r>
        <w:rPr>
          <w:i/>
          <w:sz w:val="24"/>
          <w:szCs w:val="24"/>
          <w:lang w:val="id-ID"/>
        </w:rPr>
        <w:t xml:space="preserve"> </w:t>
      </w:r>
      <w:proofErr w:type="spellStart"/>
      <w:r>
        <w:rPr>
          <w:i/>
          <w:sz w:val="24"/>
          <w:szCs w:val="24"/>
          <w:lang w:val="id-ID"/>
        </w:rPr>
        <w:t>Never</w:t>
      </w:r>
      <w:proofErr w:type="spellEnd"/>
      <w:r>
        <w:rPr>
          <w:i/>
          <w:sz w:val="24"/>
          <w:szCs w:val="24"/>
          <w:lang w:val="id-ID"/>
        </w:rPr>
        <w:t xml:space="preserve"> Lies Film </w:t>
      </w:r>
      <w:proofErr w:type="spellStart"/>
      <w:r>
        <w:rPr>
          <w:i/>
          <w:sz w:val="24"/>
          <w:szCs w:val="24"/>
          <w:lang w:val="id-ID"/>
        </w:rPr>
        <w:t>by</w:t>
      </w:r>
      <w:proofErr w:type="spellEnd"/>
      <w:r>
        <w:rPr>
          <w:i/>
          <w:sz w:val="24"/>
          <w:szCs w:val="24"/>
          <w:lang w:val="id-ID"/>
        </w:rPr>
        <w:t xml:space="preserve"> Kamila Andini)</w:t>
      </w:r>
      <w:r>
        <w:rPr>
          <w:sz w:val="24"/>
          <w:szCs w:val="24"/>
          <w:lang w:val="id-ID"/>
        </w:rPr>
        <w:t xml:space="preserve">. Jurnal: </w:t>
      </w:r>
      <w:proofErr w:type="spellStart"/>
      <w:r>
        <w:rPr>
          <w:sz w:val="24"/>
          <w:szCs w:val="24"/>
          <w:lang w:val="id-ID"/>
        </w:rPr>
        <w:t>Totobuang</w:t>
      </w:r>
      <w:proofErr w:type="spellEnd"/>
      <w:r>
        <w:rPr>
          <w:sz w:val="24"/>
          <w:szCs w:val="24"/>
          <w:lang w:val="id-ID"/>
        </w:rPr>
        <w:t>, 6(2), 297-311.</w:t>
      </w:r>
    </w:p>
    <w:p w:rsidR="0061292A" w:rsidRDefault="00D3221C" w:rsidP="0061292A">
      <w:pPr>
        <w:tabs>
          <w:tab w:val="left" w:pos="5325"/>
        </w:tabs>
        <w:spacing w:after="240"/>
        <w:ind w:left="720" w:hanging="720"/>
        <w:jc w:val="both"/>
        <w:rPr>
          <w:sz w:val="24"/>
          <w:szCs w:val="24"/>
          <w:lang w:val="id-ID"/>
        </w:rPr>
      </w:pPr>
      <w:proofErr w:type="spellStart"/>
      <w:r>
        <w:rPr>
          <w:sz w:val="24"/>
          <w:szCs w:val="24"/>
          <w:lang w:val="id-ID"/>
        </w:rPr>
        <w:t>Soedarsona</w:t>
      </w:r>
      <w:proofErr w:type="spellEnd"/>
      <w:r>
        <w:rPr>
          <w:sz w:val="24"/>
          <w:szCs w:val="24"/>
          <w:lang w:val="id-ID"/>
        </w:rPr>
        <w:t>, D.</w:t>
      </w:r>
      <w:r w:rsidR="0061292A">
        <w:rPr>
          <w:sz w:val="24"/>
          <w:szCs w:val="24"/>
          <w:lang w:val="id-ID"/>
        </w:rPr>
        <w:t xml:space="preserve"> K. 2022. </w:t>
      </w:r>
      <w:r w:rsidR="0061292A">
        <w:rPr>
          <w:i/>
          <w:sz w:val="24"/>
          <w:szCs w:val="24"/>
          <w:lang w:val="id-ID"/>
        </w:rPr>
        <w:t xml:space="preserve">The </w:t>
      </w:r>
      <w:proofErr w:type="spellStart"/>
      <w:r w:rsidR="0061292A">
        <w:rPr>
          <w:i/>
          <w:sz w:val="24"/>
          <w:szCs w:val="24"/>
          <w:lang w:val="id-ID"/>
        </w:rPr>
        <w:t>Culture</w:t>
      </w:r>
      <w:proofErr w:type="spellEnd"/>
      <w:r w:rsidR="0061292A">
        <w:rPr>
          <w:i/>
          <w:sz w:val="24"/>
          <w:szCs w:val="24"/>
          <w:lang w:val="id-ID"/>
        </w:rPr>
        <w:t xml:space="preserve"> </w:t>
      </w:r>
      <w:proofErr w:type="spellStart"/>
      <w:r w:rsidR="0061292A">
        <w:rPr>
          <w:i/>
          <w:sz w:val="24"/>
          <w:szCs w:val="24"/>
          <w:lang w:val="id-ID"/>
        </w:rPr>
        <w:t>Of</w:t>
      </w:r>
      <w:proofErr w:type="spellEnd"/>
      <w:r w:rsidR="0061292A">
        <w:rPr>
          <w:i/>
          <w:sz w:val="24"/>
          <w:szCs w:val="24"/>
          <w:lang w:val="id-ID"/>
        </w:rPr>
        <w:t xml:space="preserve"> The Batak Toba Family In Ngeri – Ngeri Sedap Film: Charles Sander </w:t>
      </w:r>
      <w:proofErr w:type="spellStart"/>
      <w:r w:rsidR="0061292A">
        <w:rPr>
          <w:i/>
          <w:sz w:val="24"/>
          <w:szCs w:val="24"/>
          <w:lang w:val="id-ID"/>
        </w:rPr>
        <w:t>Peirces’S</w:t>
      </w:r>
      <w:proofErr w:type="spellEnd"/>
      <w:r w:rsidR="0061292A">
        <w:rPr>
          <w:i/>
          <w:sz w:val="24"/>
          <w:szCs w:val="24"/>
          <w:lang w:val="id-ID"/>
        </w:rPr>
        <w:t xml:space="preserve"> </w:t>
      </w:r>
      <w:proofErr w:type="spellStart"/>
      <w:r w:rsidR="0061292A">
        <w:rPr>
          <w:i/>
          <w:sz w:val="24"/>
          <w:szCs w:val="24"/>
          <w:lang w:val="id-ID"/>
        </w:rPr>
        <w:t>Semiotics</w:t>
      </w:r>
      <w:proofErr w:type="spellEnd"/>
      <w:r w:rsidR="0061292A">
        <w:rPr>
          <w:i/>
          <w:sz w:val="24"/>
          <w:szCs w:val="24"/>
          <w:lang w:val="id-ID"/>
        </w:rPr>
        <w:t xml:space="preserve"> </w:t>
      </w:r>
      <w:proofErr w:type="spellStart"/>
      <w:r w:rsidR="0061292A">
        <w:rPr>
          <w:i/>
          <w:sz w:val="24"/>
          <w:szCs w:val="24"/>
          <w:lang w:val="id-ID"/>
        </w:rPr>
        <w:t>Analysis</w:t>
      </w:r>
      <w:proofErr w:type="spellEnd"/>
      <w:r w:rsidR="0061292A">
        <w:rPr>
          <w:sz w:val="24"/>
          <w:szCs w:val="24"/>
          <w:lang w:val="id-ID"/>
        </w:rPr>
        <w:t xml:space="preserve">. Jurnal: </w:t>
      </w:r>
      <w:proofErr w:type="spellStart"/>
      <w:r w:rsidR="0061292A">
        <w:rPr>
          <w:sz w:val="24"/>
          <w:szCs w:val="24"/>
          <w:lang w:val="id-ID"/>
        </w:rPr>
        <w:t>Infokum</w:t>
      </w:r>
      <w:proofErr w:type="spellEnd"/>
      <w:r w:rsidR="0061292A">
        <w:rPr>
          <w:sz w:val="24"/>
          <w:szCs w:val="24"/>
          <w:lang w:val="id-ID"/>
        </w:rPr>
        <w:t>, 10(3), 258-271.</w:t>
      </w:r>
    </w:p>
    <w:p w:rsidR="0061292A" w:rsidRDefault="0061292A" w:rsidP="0061292A">
      <w:pPr>
        <w:tabs>
          <w:tab w:val="left" w:pos="5325"/>
        </w:tabs>
        <w:spacing w:after="240"/>
        <w:ind w:left="720" w:hanging="720"/>
        <w:jc w:val="both"/>
        <w:rPr>
          <w:sz w:val="24"/>
          <w:szCs w:val="24"/>
          <w:lang w:val="id-ID"/>
        </w:rPr>
      </w:pPr>
      <w:r>
        <w:rPr>
          <w:sz w:val="24"/>
          <w:szCs w:val="24"/>
          <w:lang w:val="id-ID"/>
        </w:rPr>
        <w:t xml:space="preserve">Vera, </w:t>
      </w:r>
      <w:proofErr w:type="spellStart"/>
      <w:r>
        <w:rPr>
          <w:sz w:val="24"/>
          <w:szCs w:val="24"/>
          <w:lang w:val="id-ID"/>
        </w:rPr>
        <w:t>Nawiroh</w:t>
      </w:r>
      <w:proofErr w:type="spellEnd"/>
      <w:r>
        <w:rPr>
          <w:sz w:val="24"/>
          <w:szCs w:val="24"/>
          <w:lang w:val="id-ID"/>
        </w:rPr>
        <w:t xml:space="preserve">. 2014. </w:t>
      </w:r>
      <w:r>
        <w:rPr>
          <w:i/>
          <w:sz w:val="24"/>
          <w:szCs w:val="24"/>
          <w:lang w:val="id-ID"/>
        </w:rPr>
        <w:t>Semiotika dalam Riset Komunikasi</w:t>
      </w:r>
      <w:r>
        <w:rPr>
          <w:sz w:val="24"/>
          <w:szCs w:val="24"/>
          <w:lang w:val="id-ID"/>
        </w:rPr>
        <w:t xml:space="preserve">. Bogor: </w:t>
      </w:r>
      <w:proofErr w:type="spellStart"/>
      <w:r>
        <w:rPr>
          <w:sz w:val="24"/>
          <w:szCs w:val="24"/>
          <w:lang w:val="id-ID"/>
        </w:rPr>
        <w:t>Ghalia</w:t>
      </w:r>
      <w:proofErr w:type="spellEnd"/>
      <w:r>
        <w:rPr>
          <w:sz w:val="24"/>
          <w:szCs w:val="24"/>
          <w:lang w:val="id-ID"/>
        </w:rPr>
        <w:t xml:space="preserve"> Indonesia.</w:t>
      </w:r>
    </w:p>
    <w:p w:rsidR="00764DE1" w:rsidRDefault="00764DE1" w:rsidP="0061292A">
      <w:pPr>
        <w:tabs>
          <w:tab w:val="left" w:pos="5325"/>
        </w:tabs>
        <w:spacing w:after="240"/>
        <w:ind w:left="720" w:hanging="720"/>
        <w:jc w:val="both"/>
        <w:rPr>
          <w:sz w:val="24"/>
          <w:szCs w:val="24"/>
          <w:lang w:val="id-ID"/>
        </w:rPr>
      </w:pPr>
      <w:r>
        <w:rPr>
          <w:sz w:val="24"/>
          <w:szCs w:val="24"/>
          <w:lang w:val="id-ID"/>
        </w:rPr>
        <w:t xml:space="preserve">Wahyuni, Sri. </w:t>
      </w:r>
      <w:r w:rsidRPr="00764DE1">
        <w:rPr>
          <w:i/>
          <w:sz w:val="24"/>
          <w:szCs w:val="24"/>
          <w:lang w:val="id-ID"/>
        </w:rPr>
        <w:t xml:space="preserve">Konsep Budaya Batak dalam Film </w:t>
      </w:r>
      <w:proofErr w:type="spellStart"/>
      <w:r w:rsidRPr="00764DE1">
        <w:rPr>
          <w:i/>
          <w:sz w:val="24"/>
          <w:szCs w:val="24"/>
          <w:lang w:val="id-ID"/>
        </w:rPr>
        <w:t>Mursala</w:t>
      </w:r>
      <w:proofErr w:type="spellEnd"/>
      <w:r w:rsidRPr="00764DE1">
        <w:rPr>
          <w:i/>
          <w:sz w:val="24"/>
          <w:szCs w:val="24"/>
          <w:lang w:val="id-ID"/>
        </w:rPr>
        <w:t xml:space="preserve"> Sutradara Viva </w:t>
      </w:r>
      <w:proofErr w:type="spellStart"/>
      <w:r w:rsidRPr="00764DE1">
        <w:rPr>
          <w:i/>
          <w:sz w:val="24"/>
          <w:szCs w:val="24"/>
          <w:lang w:val="id-ID"/>
        </w:rPr>
        <w:t>Westi</w:t>
      </w:r>
      <w:proofErr w:type="spellEnd"/>
      <w:r w:rsidRPr="00764DE1">
        <w:rPr>
          <w:i/>
          <w:sz w:val="24"/>
          <w:szCs w:val="24"/>
          <w:lang w:val="id-ID"/>
        </w:rPr>
        <w:t xml:space="preserve"> (Analisis Semiotika)</w:t>
      </w:r>
      <w:r>
        <w:rPr>
          <w:sz w:val="24"/>
          <w:szCs w:val="24"/>
          <w:lang w:val="id-ID"/>
        </w:rPr>
        <w:t xml:space="preserve">. Jurnal: Proporsi, 5(2), 172 – 183. </w:t>
      </w:r>
    </w:p>
    <w:p w:rsidR="0061292A" w:rsidRDefault="0061292A" w:rsidP="0005239F">
      <w:pPr>
        <w:tabs>
          <w:tab w:val="left" w:pos="5325"/>
        </w:tabs>
        <w:spacing w:after="240"/>
        <w:ind w:left="720" w:hanging="720"/>
        <w:jc w:val="both"/>
        <w:rPr>
          <w:sz w:val="24"/>
          <w:szCs w:val="24"/>
          <w:lang w:val="id-ID"/>
        </w:rPr>
      </w:pPr>
      <w:r>
        <w:rPr>
          <w:sz w:val="24"/>
          <w:szCs w:val="24"/>
          <w:lang w:val="id-ID"/>
        </w:rPr>
        <w:t xml:space="preserve">Wikipedia. (27 Februari 2023). </w:t>
      </w:r>
      <w:r>
        <w:rPr>
          <w:i/>
          <w:sz w:val="24"/>
          <w:szCs w:val="24"/>
          <w:lang w:val="id-ID"/>
        </w:rPr>
        <w:t>Ngeri – Ngeri Sedap (film)</w:t>
      </w:r>
      <w:r>
        <w:rPr>
          <w:sz w:val="24"/>
          <w:szCs w:val="24"/>
          <w:lang w:val="id-ID"/>
        </w:rPr>
        <w:t xml:space="preserve">. URL: </w:t>
      </w:r>
      <w:hyperlink r:id="rId25" w:history="1">
        <w:r w:rsidRPr="0005239F">
          <w:rPr>
            <w:rStyle w:val="Hyperlink"/>
            <w:color w:val="auto"/>
            <w:sz w:val="24"/>
            <w:szCs w:val="24"/>
            <w:u w:val="none"/>
          </w:rPr>
          <w:t>https://id.m.wikipedia.org/wiki/Ngeri-Ngeri_Sedap_(film)</w:t>
        </w:r>
      </w:hyperlink>
      <w:r w:rsidRPr="0005239F">
        <w:rPr>
          <w:sz w:val="24"/>
          <w:szCs w:val="24"/>
          <w:lang w:val="id-ID"/>
        </w:rPr>
        <w:t>.</w:t>
      </w:r>
    </w:p>
    <w:p w:rsidR="0005239F" w:rsidRPr="0005239F" w:rsidRDefault="0005239F" w:rsidP="00034CF9">
      <w:pPr>
        <w:rPr>
          <w:lang w:val="id-ID"/>
        </w:rPr>
      </w:pPr>
    </w:p>
    <w:sectPr w:rsidR="0005239F" w:rsidRPr="0005239F">
      <w:headerReference w:type="default" r:id="rId26"/>
      <w:footerReference w:type="default" r:id="rId27"/>
      <w:pgSz w:w="11920" w:h="16840"/>
      <w:pgMar w:top="1380" w:right="1300" w:bottom="1020" w:left="1020" w:header="567" w:footer="8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A01FD" w:rsidRDefault="00DA01FD">
      <w:r>
        <w:separator/>
      </w:r>
    </w:p>
  </w:endnote>
  <w:endnote w:type="continuationSeparator" w:id="0">
    <w:p w:rsidR="00DA01FD" w:rsidRDefault="00DA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331E" w:rsidRDefault="00000000">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1025" type="#_x0000_t202" style="position:absolute;margin-left:282.1pt;margin-top:789.1pt;width:17.2pt;height:13pt;z-index:-15830528;mso-position-horizontal-relative:page;mso-position-vertical-relative:page" filled="f" stroked="f">
          <v:textbox style="mso-next-textbox:#_x0000_s1025" inset="0,0,0,0">
            <w:txbxContent>
              <w:p w:rsidR="00D9331E" w:rsidRDefault="00056202">
                <w:pPr>
                  <w:spacing w:line="244" w:lineRule="exact"/>
                  <w:ind w:left="60"/>
                  <w:rPr>
                    <w:rFonts w:ascii="Calibri"/>
                  </w:rPr>
                </w:pPr>
                <w:r>
                  <w:fldChar w:fldCharType="begin"/>
                </w:r>
                <w:r>
                  <w:rPr>
                    <w:rFonts w:ascii="Calibri"/>
                  </w:rPr>
                  <w:instrText xml:space="preserve"> PAGE </w:instrText>
                </w:r>
                <w:r>
                  <w:fldChar w:fldCharType="separate"/>
                </w:r>
                <w:r w:rsidR="00A43708">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A01FD" w:rsidRDefault="00DA01FD">
      <w:r>
        <w:separator/>
      </w:r>
    </w:p>
  </w:footnote>
  <w:footnote w:type="continuationSeparator" w:id="0">
    <w:p w:rsidR="00DA01FD" w:rsidRDefault="00DA0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331E" w:rsidRPr="00034CF9" w:rsidRDefault="00000000">
    <w:pPr>
      <w:pStyle w:val="BodyText"/>
      <w:spacing w:line="14" w:lineRule="auto"/>
      <w:ind w:left="0"/>
      <w:jc w:val="left"/>
      <w:rPr>
        <w:sz w:val="20"/>
        <w:lang w:val="id-ID"/>
      </w:rPr>
    </w:pPr>
    <w:r>
      <w:pict>
        <v:shapetype id="_x0000_t202" coordsize="21600,21600" o:spt="202" path="m,l,21600r21600,l21600,xe">
          <v:stroke joinstyle="miter"/>
          <v:path gradientshapeok="t" o:connecttype="rect"/>
        </v:shapetype>
        <v:shape id="_x0000_s1026" type="#_x0000_t202" style="position:absolute;margin-left:278pt;margin-top:27.35pt;width:252pt;height:35.65pt;z-index:-15831040;mso-position-horizontal-relative:page;mso-position-vertical-relative:page" filled="f" stroked="f">
          <v:textbox style="mso-next-textbox:#_x0000_s1026" inset="0,0,0,0">
            <w:txbxContent>
              <w:p w:rsidR="00CA4C2C" w:rsidRPr="00CA4C2C" w:rsidRDefault="00CA4C2C" w:rsidP="00CA4C2C">
                <w:pPr>
                  <w:pStyle w:val="BodyText"/>
                  <w:ind w:left="3712"/>
                  <w:rPr>
                    <w:rFonts w:ascii="Georgia" w:hAnsi="Georgia"/>
                    <w:spacing w:val="-41"/>
                    <w:sz w:val="18"/>
                    <w:szCs w:val="18"/>
                    <w:lang w:val="id-ID"/>
                  </w:rPr>
                </w:pPr>
                <w:r>
                  <w:rPr>
                    <w:rFonts w:ascii="Georgia" w:hAnsi="Georgia"/>
                    <w:spacing w:val="-2"/>
                    <w:sz w:val="18"/>
                    <w:szCs w:val="18"/>
                    <w:lang w:val="id-ID"/>
                  </w:rPr>
                  <w:t xml:space="preserve">     </w:t>
                </w:r>
                <w:proofErr w:type="spellStart"/>
                <w:r w:rsidR="00056202" w:rsidRPr="00CA4C2C">
                  <w:rPr>
                    <w:rFonts w:ascii="Georgia" w:hAnsi="Georgia"/>
                    <w:spacing w:val="-2"/>
                    <w:sz w:val="18"/>
                    <w:szCs w:val="18"/>
                  </w:rPr>
                  <w:t>Jurnal</w:t>
                </w:r>
                <w:proofErr w:type="spellEnd"/>
                <w:r w:rsidR="00056202" w:rsidRPr="00CA4C2C">
                  <w:rPr>
                    <w:rFonts w:ascii="Georgia" w:hAnsi="Georgia"/>
                    <w:spacing w:val="-2"/>
                    <w:sz w:val="18"/>
                    <w:szCs w:val="18"/>
                  </w:rPr>
                  <w:t xml:space="preserve"> </w:t>
                </w:r>
                <w:proofErr w:type="spellStart"/>
                <w:r w:rsidR="00056202" w:rsidRPr="00CA4C2C">
                  <w:rPr>
                    <w:rFonts w:ascii="Georgia" w:hAnsi="Georgia"/>
                    <w:spacing w:val="-1"/>
                    <w:sz w:val="18"/>
                    <w:szCs w:val="18"/>
                  </w:rPr>
                  <w:t>Iswara</w:t>
                </w:r>
                <w:proofErr w:type="spellEnd"/>
                <w:r w:rsidR="00056202" w:rsidRPr="00CA4C2C">
                  <w:rPr>
                    <w:rFonts w:ascii="Georgia" w:hAnsi="Georgia"/>
                    <w:spacing w:val="-41"/>
                    <w:sz w:val="18"/>
                    <w:szCs w:val="18"/>
                  </w:rPr>
                  <w:t xml:space="preserve"> </w:t>
                </w:r>
              </w:p>
              <w:p w:rsidR="00D9331E" w:rsidRPr="00576C12" w:rsidRDefault="00CA4C2C" w:rsidP="00CA4C2C">
                <w:pPr>
                  <w:pStyle w:val="BodyText"/>
                  <w:rPr>
                    <w:rFonts w:ascii="Georgia" w:hAnsi="Georgia"/>
                    <w:sz w:val="18"/>
                    <w:szCs w:val="18"/>
                  </w:rPr>
                </w:pPr>
                <w:r>
                  <w:rPr>
                    <w:rFonts w:ascii="Georgia" w:hAnsi="Georgia"/>
                    <w:sz w:val="18"/>
                    <w:szCs w:val="18"/>
                    <w:lang w:val="id-ID"/>
                  </w:rPr>
                  <w:t xml:space="preserve">                               </w:t>
                </w:r>
                <w:r w:rsidR="00303FEF">
                  <w:rPr>
                    <w:rFonts w:ascii="Georgia" w:hAnsi="Georgia"/>
                    <w:sz w:val="18"/>
                    <w:szCs w:val="18"/>
                    <w:lang w:val="id-ID"/>
                  </w:rPr>
                  <w:t xml:space="preserve">                          </w:t>
                </w:r>
                <w:r w:rsidR="00FC4251">
                  <w:rPr>
                    <w:rFonts w:ascii="Georgia" w:hAnsi="Georgia"/>
                    <w:sz w:val="18"/>
                    <w:szCs w:val="18"/>
                  </w:rPr>
                  <w:t>Vol</w:t>
                </w:r>
                <w:r w:rsidR="00FC4251">
                  <w:rPr>
                    <w:rFonts w:ascii="Georgia" w:hAnsi="Georgia"/>
                    <w:sz w:val="18"/>
                    <w:szCs w:val="18"/>
                    <w:lang w:val="id-ID"/>
                  </w:rPr>
                  <w:t xml:space="preserve">. </w:t>
                </w:r>
                <w:proofErr w:type="gramStart"/>
                <w:r w:rsidR="00576C12">
                  <w:rPr>
                    <w:rFonts w:ascii="Georgia" w:hAnsi="Georgia"/>
                    <w:sz w:val="18"/>
                    <w:szCs w:val="18"/>
                  </w:rPr>
                  <w:t>3</w:t>
                </w:r>
                <w:r w:rsidR="00056202" w:rsidRPr="00CA4C2C">
                  <w:rPr>
                    <w:rFonts w:ascii="Georgia" w:hAnsi="Georgia"/>
                    <w:spacing w:val="-6"/>
                    <w:sz w:val="18"/>
                    <w:szCs w:val="18"/>
                  </w:rPr>
                  <w:t xml:space="preserve"> </w:t>
                </w:r>
                <w:r w:rsidR="00056202" w:rsidRPr="00CA4C2C">
                  <w:rPr>
                    <w:rFonts w:ascii="Georgia" w:hAnsi="Georgia"/>
                    <w:sz w:val="18"/>
                    <w:szCs w:val="18"/>
                  </w:rPr>
                  <w:t>,</w:t>
                </w:r>
                <w:proofErr w:type="gramEnd"/>
                <w:r w:rsidR="00056202" w:rsidRPr="00CA4C2C">
                  <w:rPr>
                    <w:rFonts w:ascii="Georgia" w:hAnsi="Georgia"/>
                    <w:spacing w:val="-5"/>
                    <w:sz w:val="18"/>
                    <w:szCs w:val="18"/>
                  </w:rPr>
                  <w:t xml:space="preserve"> </w:t>
                </w:r>
                <w:r w:rsidR="00056202" w:rsidRPr="00CA4C2C">
                  <w:rPr>
                    <w:rFonts w:ascii="Georgia" w:hAnsi="Georgia"/>
                    <w:sz w:val="18"/>
                    <w:szCs w:val="18"/>
                  </w:rPr>
                  <w:t>No.</w:t>
                </w:r>
                <w:r w:rsidR="00576C12">
                  <w:rPr>
                    <w:rFonts w:ascii="Georgia" w:hAnsi="Georgia"/>
                    <w:sz w:val="18"/>
                    <w:szCs w:val="18"/>
                  </w:rPr>
                  <w:t>2</w:t>
                </w:r>
                <w:r w:rsidR="00056202" w:rsidRPr="00CA4C2C">
                  <w:rPr>
                    <w:rFonts w:ascii="Georgia" w:hAnsi="Georgia"/>
                    <w:spacing w:val="-5"/>
                    <w:sz w:val="18"/>
                    <w:szCs w:val="18"/>
                  </w:rPr>
                  <w:t xml:space="preserve"> </w:t>
                </w:r>
                <w:r w:rsidR="00056202" w:rsidRPr="00CA4C2C">
                  <w:rPr>
                    <w:rFonts w:ascii="Georgia" w:hAnsi="Georgia"/>
                    <w:sz w:val="18"/>
                    <w:szCs w:val="18"/>
                  </w:rPr>
                  <w:t>,</w:t>
                </w:r>
                <w:r w:rsidR="00576C12">
                  <w:rPr>
                    <w:rFonts w:ascii="Georgia" w:hAnsi="Georgia"/>
                    <w:spacing w:val="-5"/>
                    <w:sz w:val="18"/>
                    <w:szCs w:val="18"/>
                  </w:rPr>
                  <w:t xml:space="preserve"> 2023</w:t>
                </w:r>
                <w:r w:rsidR="00056202" w:rsidRPr="00CA4C2C">
                  <w:rPr>
                    <w:rFonts w:ascii="Georgia" w:hAnsi="Georgia"/>
                    <w:sz w:val="18"/>
                    <w:szCs w:val="18"/>
                  </w:rPr>
                  <w:t>,</w:t>
                </w:r>
                <w:r w:rsidR="00056202" w:rsidRPr="00CA4C2C">
                  <w:rPr>
                    <w:rFonts w:ascii="Georgia" w:hAnsi="Georgia"/>
                    <w:spacing w:val="-5"/>
                    <w:sz w:val="18"/>
                    <w:szCs w:val="18"/>
                  </w:rPr>
                  <w:t xml:space="preserve"> </w:t>
                </w:r>
                <w:r w:rsidRPr="00CA4C2C">
                  <w:rPr>
                    <w:rFonts w:ascii="Georgia" w:hAnsi="Georgia"/>
                    <w:sz w:val="18"/>
                    <w:szCs w:val="18"/>
                  </w:rPr>
                  <w:t>pp.</w:t>
                </w:r>
                <w:r w:rsidR="00303FEF">
                  <w:rPr>
                    <w:rFonts w:ascii="Georgia" w:hAnsi="Georgia"/>
                    <w:sz w:val="18"/>
                    <w:szCs w:val="18"/>
                    <w:lang w:val="id-ID"/>
                  </w:rPr>
                  <w:t xml:space="preserve"> </w:t>
                </w:r>
                <w:r w:rsidR="00576C12">
                  <w:rPr>
                    <w:rFonts w:ascii="Georgia" w:hAnsi="Georgia"/>
                    <w:sz w:val="18"/>
                    <w:szCs w:val="18"/>
                  </w:rPr>
                  <w:t>1-12</w:t>
                </w:r>
              </w:p>
              <w:p w:rsidR="00D9331E" w:rsidRDefault="00CA4C2C">
                <w:pPr>
                  <w:spacing w:line="267" w:lineRule="exact"/>
                  <w:ind w:left="20"/>
                  <w:rPr>
                    <w:rFonts w:ascii="Calibri"/>
                  </w:rPr>
                </w:pPr>
                <w:r>
                  <w:rPr>
                    <w:rFonts w:ascii="Georgia" w:hAnsi="Georgia"/>
                    <w:spacing w:val="-2"/>
                    <w:sz w:val="18"/>
                    <w:szCs w:val="18"/>
                    <w:lang w:val="id-ID"/>
                  </w:rPr>
                  <w:t xml:space="preserve">           </w:t>
                </w:r>
                <w:r w:rsidR="00056202" w:rsidRPr="00CA4C2C">
                  <w:rPr>
                    <w:rFonts w:ascii="Georgia" w:hAnsi="Georgia"/>
                    <w:spacing w:val="-2"/>
                    <w:sz w:val="18"/>
                    <w:szCs w:val="18"/>
                  </w:rPr>
                  <w:t>Website:</w:t>
                </w:r>
                <w:r w:rsidR="00056202" w:rsidRPr="00CA4C2C">
                  <w:rPr>
                    <w:rFonts w:ascii="Georgia" w:hAnsi="Georgia"/>
                    <w:spacing w:val="4"/>
                    <w:sz w:val="18"/>
                    <w:szCs w:val="18"/>
                  </w:rPr>
                  <w:t xml:space="preserve"> </w:t>
                </w:r>
                <w:hyperlink r:id="rId1">
                  <w:r w:rsidR="00056202" w:rsidRPr="00CA4C2C">
                    <w:rPr>
                      <w:rFonts w:ascii="Georgia" w:hAnsi="Georgia"/>
                      <w:color w:val="0000FF"/>
                      <w:spacing w:val="-1"/>
                      <w:sz w:val="18"/>
                      <w:szCs w:val="18"/>
                      <w:u w:val="single" w:color="0000FF"/>
                    </w:rPr>
                    <w:t>http://jos.unsoed.ac.id/index.php/iswara/index</w:t>
                  </w:r>
                </w:hyperlink>
              </w:p>
            </w:txbxContent>
          </v:textbox>
          <w10:wrap anchorx="page" anchory="page"/>
        </v:shape>
      </w:pict>
    </w:r>
    <w:r>
      <w:pict>
        <v:rect id="_x0000_s1027" style="position:absolute;margin-left:55.2pt;margin-top:63.3pt;width:470.8pt;height:.5pt;z-index:-15831552;mso-position-horizontal-relative:page;mso-position-vertical-relative:page" fillcolor="black"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C67AE"/>
    <w:multiLevelType w:val="hybridMultilevel"/>
    <w:tmpl w:val="BBFEB708"/>
    <w:lvl w:ilvl="0" w:tplc="A5369BD0">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6E68B3"/>
    <w:multiLevelType w:val="hybridMultilevel"/>
    <w:tmpl w:val="AF24654A"/>
    <w:lvl w:ilvl="0" w:tplc="199A77AA">
      <w:start w:val="2"/>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063644"/>
    <w:multiLevelType w:val="hybridMultilevel"/>
    <w:tmpl w:val="558C6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DA2E54"/>
    <w:multiLevelType w:val="hybridMultilevel"/>
    <w:tmpl w:val="0B20058A"/>
    <w:lvl w:ilvl="0" w:tplc="20A00D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FB5CD4"/>
    <w:multiLevelType w:val="hybridMultilevel"/>
    <w:tmpl w:val="0C80FBAA"/>
    <w:lvl w:ilvl="0" w:tplc="8ADC94F2">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1F93D42"/>
    <w:multiLevelType w:val="hybridMultilevel"/>
    <w:tmpl w:val="DF4C08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235362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782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06147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405509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16106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27142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9331E"/>
    <w:rsid w:val="00034CF9"/>
    <w:rsid w:val="00041158"/>
    <w:rsid w:val="0005239F"/>
    <w:rsid w:val="00055936"/>
    <w:rsid w:val="00056202"/>
    <w:rsid w:val="000F3F59"/>
    <w:rsid w:val="0013268E"/>
    <w:rsid w:val="00223622"/>
    <w:rsid w:val="00261D0A"/>
    <w:rsid w:val="002919D3"/>
    <w:rsid w:val="002A753E"/>
    <w:rsid w:val="00303FEF"/>
    <w:rsid w:val="00325BB4"/>
    <w:rsid w:val="003C68A9"/>
    <w:rsid w:val="003D069C"/>
    <w:rsid w:val="00447BBB"/>
    <w:rsid w:val="004D18CA"/>
    <w:rsid w:val="00516F11"/>
    <w:rsid w:val="00576C12"/>
    <w:rsid w:val="005C4175"/>
    <w:rsid w:val="0061292A"/>
    <w:rsid w:val="00664F63"/>
    <w:rsid w:val="00764DE1"/>
    <w:rsid w:val="007A2D9D"/>
    <w:rsid w:val="007B2094"/>
    <w:rsid w:val="00901665"/>
    <w:rsid w:val="009321C5"/>
    <w:rsid w:val="00960759"/>
    <w:rsid w:val="00995C12"/>
    <w:rsid w:val="00A274DA"/>
    <w:rsid w:val="00A43708"/>
    <w:rsid w:val="00A44920"/>
    <w:rsid w:val="00AD51A1"/>
    <w:rsid w:val="00B318F3"/>
    <w:rsid w:val="00BC5910"/>
    <w:rsid w:val="00CA4C2C"/>
    <w:rsid w:val="00D01B06"/>
    <w:rsid w:val="00D204B6"/>
    <w:rsid w:val="00D3221C"/>
    <w:rsid w:val="00D4096B"/>
    <w:rsid w:val="00D46DBC"/>
    <w:rsid w:val="00D9331E"/>
    <w:rsid w:val="00DA01FD"/>
    <w:rsid w:val="00DB007B"/>
    <w:rsid w:val="00EA2C3A"/>
    <w:rsid w:val="00EA5AFF"/>
    <w:rsid w:val="00F42F9B"/>
    <w:rsid w:val="00F46096"/>
    <w:rsid w:val="00FC4251"/>
    <w:rsid w:val="00FE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87A0B52"/>
  <w15:docId w15:val="{2230A228-B356-4DF3-A0A2-E71A73D3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jc w:val="both"/>
    </w:pPr>
    <w:rPr>
      <w:sz w:val="24"/>
      <w:szCs w:val="24"/>
    </w:rPr>
  </w:style>
  <w:style w:type="paragraph" w:styleId="Title">
    <w:name w:val="Title"/>
    <w:basedOn w:val="Normal"/>
    <w:uiPriority w:val="1"/>
    <w:qFormat/>
    <w:pPr>
      <w:spacing w:before="87"/>
      <w:ind w:left="2789" w:hanging="2393"/>
    </w:pPr>
    <w:rPr>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CA4C2C"/>
    <w:pPr>
      <w:tabs>
        <w:tab w:val="center" w:pos="4680"/>
        <w:tab w:val="right" w:pos="9360"/>
      </w:tabs>
    </w:pPr>
  </w:style>
  <w:style w:type="character" w:customStyle="1" w:styleId="HeaderChar">
    <w:name w:val="Header Char"/>
    <w:basedOn w:val="DefaultParagraphFont"/>
    <w:link w:val="Header"/>
    <w:uiPriority w:val="99"/>
    <w:rsid w:val="00CA4C2C"/>
    <w:rPr>
      <w:rFonts w:ascii="Times New Roman" w:eastAsia="Times New Roman" w:hAnsi="Times New Roman" w:cs="Times New Roman"/>
    </w:rPr>
  </w:style>
  <w:style w:type="paragraph" w:styleId="Footer">
    <w:name w:val="footer"/>
    <w:basedOn w:val="Normal"/>
    <w:link w:val="FooterChar"/>
    <w:uiPriority w:val="99"/>
    <w:unhideWhenUsed/>
    <w:rsid w:val="00CA4C2C"/>
    <w:pPr>
      <w:tabs>
        <w:tab w:val="center" w:pos="4680"/>
        <w:tab w:val="right" w:pos="9360"/>
      </w:tabs>
    </w:pPr>
  </w:style>
  <w:style w:type="character" w:customStyle="1" w:styleId="FooterChar">
    <w:name w:val="Footer Char"/>
    <w:basedOn w:val="DefaultParagraphFont"/>
    <w:link w:val="Footer"/>
    <w:uiPriority w:val="99"/>
    <w:rsid w:val="00CA4C2C"/>
    <w:rPr>
      <w:rFonts w:ascii="Times New Roman" w:eastAsia="Times New Roman" w:hAnsi="Times New Roman" w:cs="Times New Roman"/>
    </w:rPr>
  </w:style>
  <w:style w:type="paragraph" w:styleId="NoSpacing">
    <w:name w:val="No Spacing"/>
    <w:uiPriority w:val="1"/>
    <w:qFormat/>
    <w:rsid w:val="00CA4C2C"/>
    <w:rPr>
      <w:rFonts w:ascii="Times New Roman" w:eastAsia="Times New Roman" w:hAnsi="Times New Roman" w:cs="Times New Roman"/>
    </w:rPr>
  </w:style>
  <w:style w:type="character" w:styleId="Hyperlink">
    <w:name w:val="Hyperlink"/>
    <w:basedOn w:val="DefaultParagraphFont"/>
    <w:uiPriority w:val="99"/>
    <w:unhideWhenUsed/>
    <w:rsid w:val="00447BBB"/>
    <w:rPr>
      <w:color w:val="0000FF" w:themeColor="hyperlink"/>
      <w:u w:val="single"/>
    </w:rPr>
  </w:style>
  <w:style w:type="paragraph" w:styleId="BalloonText">
    <w:name w:val="Balloon Text"/>
    <w:basedOn w:val="Normal"/>
    <w:link w:val="BalloonTextChar"/>
    <w:uiPriority w:val="99"/>
    <w:semiHidden/>
    <w:unhideWhenUsed/>
    <w:rsid w:val="00447BBB"/>
    <w:rPr>
      <w:rFonts w:ascii="Tahoma" w:hAnsi="Tahoma" w:cs="Tahoma"/>
      <w:sz w:val="16"/>
      <w:szCs w:val="16"/>
    </w:rPr>
  </w:style>
  <w:style w:type="character" w:customStyle="1" w:styleId="BalloonTextChar">
    <w:name w:val="Balloon Text Char"/>
    <w:basedOn w:val="DefaultParagraphFont"/>
    <w:link w:val="BalloonText"/>
    <w:uiPriority w:val="99"/>
    <w:semiHidden/>
    <w:rsid w:val="00447B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8964031">
      <w:bodyDiv w:val="1"/>
      <w:marLeft w:val="0"/>
      <w:marRight w:val="0"/>
      <w:marTop w:val="0"/>
      <w:marBottom w:val="0"/>
      <w:divBdr>
        <w:top w:val="none" w:sz="0" w:space="0" w:color="auto"/>
        <w:left w:val="none" w:sz="0" w:space="0" w:color="auto"/>
        <w:bottom w:val="none" w:sz="0" w:space="0" w:color="auto"/>
        <w:right w:val="none" w:sz="0" w:space="0" w:color="auto"/>
      </w:divBdr>
    </w:div>
    <w:div w:id="863634866">
      <w:bodyDiv w:val="1"/>
      <w:marLeft w:val="0"/>
      <w:marRight w:val="0"/>
      <w:marTop w:val="0"/>
      <w:marBottom w:val="0"/>
      <w:divBdr>
        <w:top w:val="none" w:sz="0" w:space="0" w:color="auto"/>
        <w:left w:val="none" w:sz="0" w:space="0" w:color="auto"/>
        <w:bottom w:val="none" w:sz="0" w:space="0" w:color="auto"/>
        <w:right w:val="none" w:sz="0" w:space="0" w:color="auto"/>
      </w:divBdr>
    </w:div>
    <w:div w:id="1167671414">
      <w:bodyDiv w:val="1"/>
      <w:marLeft w:val="0"/>
      <w:marRight w:val="0"/>
      <w:marTop w:val="0"/>
      <w:marBottom w:val="0"/>
      <w:divBdr>
        <w:top w:val="none" w:sz="0" w:space="0" w:color="auto"/>
        <w:left w:val="none" w:sz="0" w:space="0" w:color="auto"/>
        <w:bottom w:val="none" w:sz="0" w:space="0" w:color="auto"/>
        <w:right w:val="none" w:sz="0" w:space="0" w:color="auto"/>
      </w:divBdr>
    </w:div>
    <w:div w:id="1328971680">
      <w:bodyDiv w:val="1"/>
      <w:marLeft w:val="0"/>
      <w:marRight w:val="0"/>
      <w:marTop w:val="0"/>
      <w:marBottom w:val="0"/>
      <w:divBdr>
        <w:top w:val="none" w:sz="0" w:space="0" w:color="auto"/>
        <w:left w:val="none" w:sz="0" w:space="0" w:color="auto"/>
        <w:bottom w:val="none" w:sz="0" w:space="0" w:color="auto"/>
        <w:right w:val="none" w:sz="0" w:space="0" w:color="auto"/>
      </w:divBdr>
    </w:div>
    <w:div w:id="1411730870">
      <w:bodyDiv w:val="1"/>
      <w:marLeft w:val="0"/>
      <w:marRight w:val="0"/>
      <w:marTop w:val="0"/>
      <w:marBottom w:val="0"/>
      <w:divBdr>
        <w:top w:val="none" w:sz="0" w:space="0" w:color="auto"/>
        <w:left w:val="none" w:sz="0" w:space="0" w:color="auto"/>
        <w:bottom w:val="none" w:sz="0" w:space="0" w:color="auto"/>
        <w:right w:val="none" w:sz="0" w:space="0" w:color="auto"/>
      </w:divBdr>
    </w:div>
    <w:div w:id="1428769893">
      <w:bodyDiv w:val="1"/>
      <w:marLeft w:val="0"/>
      <w:marRight w:val="0"/>
      <w:marTop w:val="0"/>
      <w:marBottom w:val="0"/>
      <w:divBdr>
        <w:top w:val="none" w:sz="0" w:space="0" w:color="auto"/>
        <w:left w:val="none" w:sz="0" w:space="0" w:color="auto"/>
        <w:bottom w:val="none" w:sz="0" w:space="0" w:color="auto"/>
        <w:right w:val="none" w:sz="0" w:space="0" w:color="auto"/>
      </w:divBdr>
    </w:div>
    <w:div w:id="1591617391">
      <w:bodyDiv w:val="1"/>
      <w:marLeft w:val="0"/>
      <w:marRight w:val="0"/>
      <w:marTop w:val="0"/>
      <w:marBottom w:val="0"/>
      <w:divBdr>
        <w:top w:val="none" w:sz="0" w:space="0" w:color="auto"/>
        <w:left w:val="none" w:sz="0" w:space="0" w:color="auto"/>
        <w:bottom w:val="none" w:sz="0" w:space="0" w:color="auto"/>
        <w:right w:val="none" w:sz="0" w:space="0" w:color="auto"/>
      </w:divBdr>
    </w:div>
    <w:div w:id="172197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ftahjnsh@gmail.com"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id.m.wikipedia.org/wiki/Ngeri-Ngeri_Sedap_(fil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skandinavia.co.id/ini-sejarah-perfilman-indonesia-dari-masa-ke-masa"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hyperlink" Target="https://doi.org/10.20884/1.iswara.2023.3.2.10198"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dina.pbsi.unikal@gmail.com"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jos.unsoed.ac.id/index.php/iswara/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7314-13A6-4630-9EB5-10E94274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12</Pages>
  <Words>3407</Words>
  <Characters>21295</Characters>
  <Application>Microsoft Office Word</Application>
  <DocSecurity>0</DocSecurity>
  <Lines>425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edmfa</dc:creator>
  <cp:lastModifiedBy>Arimbi Sukma Kinanthi</cp:lastModifiedBy>
  <cp:revision>21</cp:revision>
  <cp:lastPrinted>2023-10-31T13:02:00Z</cp:lastPrinted>
  <dcterms:created xsi:type="dcterms:W3CDTF">2023-10-11T13:36:00Z</dcterms:created>
  <dcterms:modified xsi:type="dcterms:W3CDTF">2024-01-08T04:42:00Z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Microsoft® Word 2019</vt:lpwstr>
  </property>
  <property fmtid="{D5CDD505-2E9C-101B-9397-08002B2CF9AE}" pid="4" name="LastSaved">
    <vt:filetime>2023-10-11T00:00:00Z</vt:filetime>
  </property>
  <property fmtid="{D5CDD505-2E9C-101B-9397-08002B2CF9AE}" pid="5" name="GrammarlyDocumentId">
    <vt:lpwstr>0dda2e89cd7b20353e15572d4bb57e348993bbe09015decb046b46866dc8fabe</vt:lpwstr>
  </property>
</Properties>
</file>