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2E" w:rsidRPr="00DC402E" w:rsidRDefault="00060A63" w:rsidP="005262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86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C402E">
        <w:rPr>
          <w:rFonts w:ascii="Times New Roman" w:hAnsi="Times New Roman" w:cs="Times New Roman"/>
          <w:b/>
          <w:sz w:val="24"/>
          <w:szCs w:val="24"/>
        </w:rPr>
        <w:t>AUTHOR GUIDELINES</w:t>
      </w:r>
    </w:p>
    <w:p w:rsidR="00AA1F69" w:rsidRPr="00C8586B" w:rsidRDefault="00AA1F69" w:rsidP="00AA1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308" w:rsidRDefault="005D3308" w:rsidP="00AA1F69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Jurnal Lingua Idea is a peer-reviewed journal which focuses on linguistics, literature and cultural studies. It is published twice in a year, June and December. Researchers, practitioners and any of those who concern on language, literature and culture are invited to share</w:t>
      </w:r>
      <w:r w:rsidR="00CB7F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send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insightful ideas and </w:t>
      </w:r>
      <w:r w:rsidR="00CB7F1A">
        <w:rPr>
          <w:rFonts w:ascii="Times New Roman" w:hAnsi="Times New Roman" w:cs="Times New Roman"/>
          <w:bCs/>
          <w:sz w:val="24"/>
          <w:szCs w:val="24"/>
          <w:lang w:val="en-US"/>
        </w:rPr>
        <w:t>research. The scopes are but not limited to: macro-linguistics, micro-linguistics, translation studies, teaching, literary studies and cultural studies.</w:t>
      </w:r>
    </w:p>
    <w:p w:rsidR="00AA1F69" w:rsidRPr="00C8586B" w:rsidRDefault="00545D80" w:rsidP="00AA1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followings are the guidelines for the article submission:</w:t>
      </w:r>
    </w:p>
    <w:p w:rsidR="00C954DA" w:rsidRDefault="006B3EA5" w:rsidP="00AA1F6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954DA">
        <w:rPr>
          <w:rFonts w:ascii="Times New Roman" w:hAnsi="Times New Roman" w:cs="Times New Roman"/>
          <w:sz w:val="24"/>
          <w:szCs w:val="24"/>
          <w:lang w:val="en-US"/>
        </w:rPr>
        <w:t>rticle</w:t>
      </w:r>
      <w:r w:rsidR="00180608">
        <w:rPr>
          <w:rFonts w:ascii="Times New Roman" w:hAnsi="Times New Roman" w:cs="Times New Roman"/>
          <w:sz w:val="24"/>
          <w:szCs w:val="24"/>
          <w:lang w:val="en-US"/>
        </w:rPr>
        <w:t>s have</w:t>
      </w:r>
      <w:r w:rsidR="00C954DA">
        <w:rPr>
          <w:rFonts w:ascii="Times New Roman" w:hAnsi="Times New Roman" w:cs="Times New Roman"/>
          <w:sz w:val="24"/>
          <w:szCs w:val="24"/>
          <w:lang w:val="en-US"/>
        </w:rPr>
        <w:t xml:space="preserve"> not been published elsewhere</w:t>
      </w:r>
      <w:r w:rsidR="0018060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1F69" w:rsidRPr="00C8586B" w:rsidRDefault="006B3EA5" w:rsidP="00AA1F6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80608">
        <w:rPr>
          <w:rFonts w:ascii="Times New Roman" w:hAnsi="Times New Roman" w:cs="Times New Roman"/>
          <w:sz w:val="24"/>
          <w:szCs w:val="24"/>
          <w:lang w:val="en-US"/>
        </w:rPr>
        <w:t xml:space="preserve">rticles are based on research findings, case study, and science development in areas of linguistics, literature and cultural studies. </w:t>
      </w:r>
    </w:p>
    <w:p w:rsidR="00AA1F69" w:rsidRPr="00C8586B" w:rsidRDefault="006B3EA5" w:rsidP="00AA1F6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80608">
        <w:rPr>
          <w:rFonts w:ascii="Times New Roman" w:hAnsi="Times New Roman" w:cs="Times New Roman"/>
          <w:sz w:val="24"/>
          <w:szCs w:val="24"/>
          <w:lang w:val="en-US"/>
        </w:rPr>
        <w:t>anuscripts are written in Cambria type, 12</w:t>
      </w:r>
      <w:r w:rsidR="00FA7F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0608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="00180608">
        <w:rPr>
          <w:rFonts w:ascii="Times New Roman" w:hAnsi="Times New Roman" w:cs="Times New Roman"/>
          <w:sz w:val="24"/>
          <w:szCs w:val="24"/>
          <w:lang w:val="en-US"/>
        </w:rPr>
        <w:t>, 1.5 space</w:t>
      </w:r>
      <w:r w:rsidR="00FA7FFB">
        <w:rPr>
          <w:rFonts w:ascii="Times New Roman" w:hAnsi="Times New Roman" w:cs="Times New Roman"/>
          <w:sz w:val="24"/>
          <w:szCs w:val="24"/>
          <w:lang w:val="en-US"/>
        </w:rPr>
        <w:t>, in quarto (A4)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paper size, 3500-5000 words length including table and references</w:t>
      </w:r>
      <w:r w:rsidR="00AA1F69" w:rsidRPr="00C8586B">
        <w:rPr>
          <w:rFonts w:ascii="Times New Roman" w:hAnsi="Times New Roman" w:cs="Times New Roman"/>
          <w:sz w:val="24"/>
          <w:szCs w:val="24"/>
        </w:rPr>
        <w:t>.</w:t>
      </w:r>
    </w:p>
    <w:p w:rsidR="00AA1F69" w:rsidRPr="006B3EA5" w:rsidRDefault="006B3EA5" w:rsidP="006B3EA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Articles are written in English or Indonesian, essay format which includes:</w:t>
      </w:r>
    </w:p>
    <w:p w:rsidR="00BA366A" w:rsidRDefault="00C26EEA" w:rsidP="001C6471">
      <w:pPr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15-20 words, </w:t>
      </w:r>
      <w:r w:rsidR="00AB5EF4">
        <w:rPr>
          <w:rFonts w:ascii="Times New Roman" w:hAnsi="Times New Roman" w:cs="Times New Roman"/>
          <w:sz w:val="24"/>
          <w:szCs w:val="24"/>
        </w:rPr>
        <w:t>brief, clear and comprehensive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capitalized, bold typed, 14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AA1F69" w:rsidRPr="00BA366A" w:rsidRDefault="00C26EEA" w:rsidP="001C6471">
      <w:pPr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Author’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 name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without academic degree, 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email address and </w:t>
      </w:r>
      <w:r>
        <w:rPr>
          <w:rFonts w:ascii="Times New Roman" w:hAnsi="Times New Roman" w:cs="Times New Roman"/>
          <w:sz w:val="24"/>
          <w:szCs w:val="24"/>
        </w:rPr>
        <w:t>affiliation</w:t>
      </w:r>
      <w:r>
        <w:rPr>
          <w:rFonts w:ascii="Times New Roman" w:hAnsi="Times New Roman" w:cs="Times New Roman"/>
          <w:sz w:val="24"/>
          <w:szCs w:val="24"/>
          <w:lang w:val="en-US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name and address</w:t>
      </w:r>
      <w:r w:rsidR="00AA1F69" w:rsidRPr="00BA366A">
        <w:rPr>
          <w:rFonts w:ascii="Times New Roman" w:hAnsi="Times New Roman" w:cs="Times New Roman"/>
          <w:sz w:val="24"/>
          <w:szCs w:val="24"/>
        </w:rPr>
        <w:t>;</w:t>
      </w:r>
    </w:p>
    <w:p w:rsidR="00AA1F69" w:rsidRPr="00C8586B" w:rsidRDefault="00C26EEA" w:rsidP="0052622E">
      <w:pPr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> 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AA1F69" w:rsidRPr="00C8586B">
        <w:rPr>
          <w:rFonts w:ascii="Times New Roman" w:hAnsi="Times New Roman" w:cs="Times New Roman"/>
          <w:sz w:val="24"/>
          <w:szCs w:val="24"/>
        </w:rPr>
        <w:t>100-</w:t>
      </w:r>
      <w:r w:rsidR="00375E77" w:rsidRPr="00C8586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0-word paragraph</w:t>
      </w:r>
      <w:r>
        <w:rPr>
          <w:rFonts w:ascii="Times New Roman" w:hAnsi="Times New Roman" w:cs="Times New Roman"/>
          <w:sz w:val="24"/>
          <w:szCs w:val="24"/>
          <w:lang w:val="en-US"/>
        </w:rPr>
        <w:t>, in English</w:t>
      </w:r>
      <w:r w:rsidR="00AA1F69" w:rsidRPr="00C8586B">
        <w:rPr>
          <w:rFonts w:ascii="Times New Roman" w:hAnsi="Times New Roman" w:cs="Times New Roman"/>
          <w:sz w:val="24"/>
          <w:szCs w:val="24"/>
        </w:rPr>
        <w:t>;</w:t>
      </w:r>
    </w:p>
    <w:p w:rsidR="00AA1F69" w:rsidRPr="00C8586B" w:rsidRDefault="00C26EEA" w:rsidP="0052622E">
      <w:pPr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Keywords</w:t>
      </w:r>
      <w:r w:rsidR="002C50E4" w:rsidRPr="00C85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(3-5 words)</w:t>
      </w:r>
      <w:r w:rsidR="00BA366A">
        <w:rPr>
          <w:rFonts w:ascii="Times New Roman" w:hAnsi="Times New Roman" w:cs="Times New Roman"/>
          <w:sz w:val="24"/>
          <w:szCs w:val="24"/>
        </w:rPr>
        <w:t>;</w:t>
      </w:r>
    </w:p>
    <w:p w:rsidR="00375E77" w:rsidRPr="00C8586B" w:rsidRDefault="00183A52" w:rsidP="0052622E">
      <w:pPr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Introduction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without sub sections, contains background, problem statement and purpose of study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A1F69" w:rsidRPr="00BA366A" w:rsidRDefault="00AA1F69" w:rsidP="0052622E">
      <w:pPr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83A52">
        <w:rPr>
          <w:rFonts w:ascii="Times New Roman" w:hAnsi="Times New Roman" w:cs="Times New Roman"/>
          <w:b/>
          <w:bCs/>
          <w:iCs/>
          <w:sz w:val="24"/>
          <w:szCs w:val="24"/>
        </w:rPr>
        <w:t>Literature Review</w:t>
      </w:r>
      <w:r w:rsidR="00591C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91CB6">
        <w:rPr>
          <w:rFonts w:ascii="Times New Roman" w:hAnsi="Times New Roman" w:cs="Times New Roman"/>
          <w:bCs/>
          <w:sz w:val="24"/>
          <w:szCs w:val="24"/>
          <w:lang w:val="en-US"/>
        </w:rPr>
        <w:t>(focuses on relevant theories for analysis)</w:t>
      </w:r>
    </w:p>
    <w:p w:rsidR="00BA366A" w:rsidRPr="00791CC3" w:rsidRDefault="00591CB6" w:rsidP="00BA366A">
      <w:pPr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Method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91CC3">
        <w:rPr>
          <w:rFonts w:ascii="Times New Roman" w:hAnsi="Times New Roman" w:cs="Times New Roman"/>
          <w:sz w:val="24"/>
          <w:szCs w:val="24"/>
          <w:lang w:val="en-US"/>
        </w:rPr>
        <w:t>consists of types of research and stages of data treatment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A1F69" w:rsidRPr="00791CC3" w:rsidRDefault="00791CC3" w:rsidP="00791CC3">
      <w:pPr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Result and Discussion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(may be written in sub chapters without numbers)</w:t>
      </w:r>
    </w:p>
    <w:p w:rsidR="00AA1F69" w:rsidRPr="00C8586B" w:rsidRDefault="00A5602C" w:rsidP="0052622E">
      <w:pPr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91CC3">
        <w:rPr>
          <w:rFonts w:ascii="Times New Roman" w:hAnsi="Times New Roman" w:cs="Times New Roman"/>
          <w:b/>
          <w:bCs/>
          <w:iCs/>
          <w:sz w:val="24"/>
          <w:szCs w:val="24"/>
        </w:rPr>
        <w:t>Conclus</w:t>
      </w:r>
      <w:r w:rsidR="00791CC3">
        <w:rPr>
          <w:rFonts w:ascii="Times New Roman" w:hAnsi="Times New Roman" w:cs="Times New Roman"/>
          <w:b/>
          <w:bCs/>
          <w:iCs/>
          <w:sz w:val="24"/>
          <w:szCs w:val="24"/>
        </w:rPr>
        <w:t>ion</w:t>
      </w:r>
      <w:r w:rsidR="00791CC3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</w:p>
    <w:p w:rsidR="009037C4" w:rsidRPr="00C8586B" w:rsidRDefault="00791CC3" w:rsidP="0052622E">
      <w:pPr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:rsidR="00AA1F69" w:rsidRPr="00C8586B" w:rsidRDefault="00A51332" w:rsidP="0052622E">
      <w:pPr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Figures and T</w:t>
      </w:r>
      <w:r w:rsidR="00791CC3">
        <w:rPr>
          <w:rFonts w:ascii="Times New Roman" w:hAnsi="Times New Roman" w:cs="Times New Roman"/>
          <w:b/>
          <w:bCs/>
          <w:sz w:val="24"/>
          <w:szCs w:val="24"/>
        </w:rPr>
        <w:t>ables (</w:t>
      </w:r>
      <w:r w:rsidR="00791CC3">
        <w:rPr>
          <w:rFonts w:ascii="Times New Roman" w:hAnsi="Times New Roman" w:cs="Times New Roman"/>
          <w:b/>
          <w:bCs/>
          <w:sz w:val="24"/>
          <w:szCs w:val="24"/>
          <w:lang w:val="en-US"/>
        </w:rPr>
        <w:t>optional</w:t>
      </w:r>
      <w:r w:rsidR="00791CC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AA1F69" w:rsidRPr="00C858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00B24" w:rsidRPr="007F3985" w:rsidRDefault="00A51332" w:rsidP="007F398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Another type of article suitable for publication is book review with the following considerations:</w:t>
      </w:r>
    </w:p>
    <w:p w:rsidR="0026123B" w:rsidRPr="00C8586B" w:rsidRDefault="00A51332" w:rsidP="0052622E">
      <w:pPr>
        <w:pStyle w:val="ListParagraph"/>
        <w:numPr>
          <w:ilvl w:val="1"/>
          <w:numId w:val="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Book to be reviewed should be less than </w:t>
      </w:r>
      <w:r w:rsidR="00533538">
        <w:rPr>
          <w:rFonts w:ascii="Times New Roman" w:hAnsi="Times New Roman" w:cs="Times New Roman"/>
          <w:sz w:val="24"/>
          <w:szCs w:val="24"/>
          <w:lang w:val="en-US"/>
        </w:rPr>
        <w:t>two years published.</w:t>
      </w:r>
    </w:p>
    <w:p w:rsidR="00AA1F69" w:rsidRPr="00C8586B" w:rsidRDefault="00533538" w:rsidP="0052622E">
      <w:pPr>
        <w:pStyle w:val="ListParagraph"/>
        <w:numPr>
          <w:ilvl w:val="1"/>
          <w:numId w:val="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between 5-7 pages in length which contains book identity, </w:t>
      </w:r>
      <w:proofErr w:type="spellStart"/>
      <w:r w:rsidR="003758C9">
        <w:rPr>
          <w:rFonts w:ascii="Times New Roman" w:hAnsi="Times New Roman" w:cs="Times New Roman"/>
          <w:sz w:val="24"/>
          <w:szCs w:val="24"/>
          <w:lang w:val="en-US"/>
        </w:rPr>
        <w:t>bio</w:t>
      </w:r>
      <w:r>
        <w:rPr>
          <w:rFonts w:ascii="Times New Roman" w:hAnsi="Times New Roman" w:cs="Times New Roman"/>
          <w:sz w:val="24"/>
          <w:szCs w:val="24"/>
          <w:lang w:val="en-US"/>
        </w:rPr>
        <w:t>data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book writer, introduction, discussion and conclusion.</w:t>
      </w:r>
    </w:p>
    <w:p w:rsidR="00BF24D7" w:rsidRPr="00C8586B" w:rsidRDefault="003758C9" w:rsidP="0052622E">
      <w:pPr>
        <w:pStyle w:val="ListParagraph"/>
        <w:numPr>
          <w:ilvl w:val="1"/>
          <w:numId w:val="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Copy/scan of b</w:t>
      </w:r>
      <w:r w:rsidR="00533538">
        <w:rPr>
          <w:rFonts w:ascii="Times New Roman" w:hAnsi="Times New Roman" w:cs="Times New Roman"/>
          <w:sz w:val="24"/>
          <w:szCs w:val="24"/>
        </w:rPr>
        <w:t>ook’</w:t>
      </w:r>
      <w:r w:rsidR="00533538">
        <w:rPr>
          <w:rFonts w:ascii="Times New Roman" w:hAnsi="Times New Roman" w:cs="Times New Roman"/>
          <w:sz w:val="24"/>
          <w:szCs w:val="24"/>
          <w:lang w:val="en-US"/>
        </w:rPr>
        <w:t>s cover is necessarily enclosed</w:t>
      </w:r>
    </w:p>
    <w:p w:rsidR="00AA1F69" w:rsidRPr="00AC7FC3" w:rsidRDefault="003758C9" w:rsidP="007F398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References</w:t>
      </w:r>
      <w:r w:rsidR="00AA1F69" w:rsidRPr="00C8586B">
        <w:rPr>
          <w:rFonts w:ascii="Times New Roman" w:hAnsi="Times New Roman" w:cs="Times New Roman"/>
          <w:sz w:val="24"/>
          <w:szCs w:val="24"/>
        </w:rPr>
        <w:t>.</w:t>
      </w:r>
      <w:r w:rsidR="00AC7FC3">
        <w:rPr>
          <w:rFonts w:ascii="Times New Roman" w:hAnsi="Times New Roman" w:cs="Times New Roman"/>
          <w:sz w:val="24"/>
          <w:szCs w:val="24"/>
          <w:lang w:val="en-US"/>
        </w:rPr>
        <w:t xml:space="preserve"> The following is the reference format structures:</w:t>
      </w:r>
    </w:p>
    <w:p w:rsidR="00AC7FC3" w:rsidRDefault="00AC7FC3" w:rsidP="00AC7FC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179"/>
        <w:gridCol w:w="4477"/>
      </w:tblGrid>
      <w:tr w:rsidR="00AC7FC3" w:rsidTr="00AC7FC3">
        <w:tc>
          <w:tcPr>
            <w:tcW w:w="4508" w:type="dxa"/>
          </w:tcPr>
          <w:p w:rsidR="00AC7FC3" w:rsidRPr="00AC7FC3" w:rsidRDefault="00AC7FC3" w:rsidP="00AC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Types of references</w:t>
            </w:r>
          </w:p>
        </w:tc>
        <w:tc>
          <w:tcPr>
            <w:tcW w:w="4508" w:type="dxa"/>
          </w:tcPr>
          <w:p w:rsidR="00AC7FC3" w:rsidRPr="00AC7FC3" w:rsidRDefault="00AC7FC3" w:rsidP="00AC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 Structures</w:t>
            </w:r>
          </w:p>
        </w:tc>
      </w:tr>
      <w:tr w:rsidR="00AC7FC3" w:rsidTr="00AC7FC3">
        <w:tc>
          <w:tcPr>
            <w:tcW w:w="4508" w:type="dxa"/>
          </w:tcPr>
          <w:p w:rsidR="00AC7FC3" w:rsidRPr="00AC7FC3" w:rsidRDefault="008D4A43" w:rsidP="00AC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Printed B</w:t>
            </w:r>
            <w:r w:rsidR="00AC7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ooks</w:t>
            </w:r>
          </w:p>
        </w:tc>
        <w:tc>
          <w:tcPr>
            <w:tcW w:w="4508" w:type="dxa"/>
          </w:tcPr>
          <w:p w:rsidR="00AC7FC3" w:rsidRDefault="00D43807" w:rsidP="00D43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807">
              <w:rPr>
                <w:rFonts w:ascii="Times New Roman" w:hAnsi="Times New Roman" w:cs="Times New Roman"/>
                <w:sz w:val="24"/>
                <w:szCs w:val="24"/>
              </w:rPr>
              <w:t>Author, A.A. (Year of Publication). </w:t>
            </w:r>
            <w:r w:rsidRPr="00D438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Title of work</w:t>
            </w:r>
            <w:r w:rsidRPr="00D43807">
              <w:rPr>
                <w:rFonts w:ascii="Times New Roman" w:hAnsi="Times New Roman" w:cs="Times New Roman"/>
                <w:sz w:val="24"/>
                <w:szCs w:val="24"/>
              </w:rPr>
              <w:t>. Publisher City, State: Publisher.</w:t>
            </w:r>
          </w:p>
        </w:tc>
      </w:tr>
      <w:tr w:rsidR="00AC7FC3" w:rsidTr="00AC7FC3">
        <w:tc>
          <w:tcPr>
            <w:tcW w:w="4508" w:type="dxa"/>
          </w:tcPr>
          <w:p w:rsidR="00AC7FC3" w:rsidRPr="00AC7FC3" w:rsidRDefault="00AC7FC3" w:rsidP="00AC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Books</w:t>
            </w:r>
          </w:p>
        </w:tc>
        <w:tc>
          <w:tcPr>
            <w:tcW w:w="4508" w:type="dxa"/>
          </w:tcPr>
          <w:p w:rsidR="00AC7FC3" w:rsidRPr="00AC7FC3" w:rsidRDefault="00AC7FC3" w:rsidP="00AC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C3">
              <w:rPr>
                <w:rFonts w:ascii="Times New Roman" w:hAnsi="Times New Roman" w:cs="Times New Roman"/>
                <w:sz w:val="24"/>
                <w:szCs w:val="24"/>
              </w:rPr>
              <w:t xml:space="preserve">Author, A. A. (2012). </w:t>
            </w:r>
            <w:r w:rsidRPr="00AC7F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Title of work: Subtitle </w:t>
            </w:r>
            <w:r w:rsidRPr="00AC7FC3">
              <w:rPr>
                <w:rFonts w:ascii="Times New Roman" w:hAnsi="Times New Roman" w:cs="Times New Roman"/>
                <w:sz w:val="24"/>
                <w:szCs w:val="24"/>
              </w:rPr>
              <w:t>[Adobe Digital</w:t>
            </w:r>
          </w:p>
          <w:p w:rsidR="00AC7FC3" w:rsidRDefault="00AC7FC3" w:rsidP="00AC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C3">
              <w:rPr>
                <w:rFonts w:ascii="Times New Roman" w:hAnsi="Times New Roman" w:cs="Times New Roman"/>
                <w:sz w:val="24"/>
                <w:szCs w:val="24"/>
              </w:rPr>
              <w:t>Editions version]. Retrieved from http://www.xxxxxx</w:t>
            </w:r>
          </w:p>
        </w:tc>
      </w:tr>
      <w:tr w:rsidR="00AC7FC3" w:rsidTr="00AC7FC3">
        <w:tc>
          <w:tcPr>
            <w:tcW w:w="4508" w:type="dxa"/>
          </w:tcPr>
          <w:p w:rsidR="00AC7FC3" w:rsidRPr="001D2C21" w:rsidRDefault="008D4A43" w:rsidP="00AC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 A</w:t>
            </w:r>
            <w:r w:rsidR="001D2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rticle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in P</w:t>
            </w:r>
            <w:r w:rsidR="001D2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rint</w:t>
            </w:r>
          </w:p>
        </w:tc>
        <w:tc>
          <w:tcPr>
            <w:tcW w:w="4508" w:type="dxa"/>
          </w:tcPr>
          <w:p w:rsidR="00AC7FC3" w:rsidRDefault="001D2C21" w:rsidP="00AC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1">
              <w:rPr>
                <w:rFonts w:ascii="Times New Roman" w:hAnsi="Times New Roman" w:cs="Times New Roman"/>
                <w:sz w:val="24"/>
                <w:szCs w:val="24"/>
              </w:rPr>
              <w:t>A.A. (Publication Year). Article title. </w:t>
            </w:r>
            <w:r w:rsidRPr="001D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Periodical Title</w:t>
            </w:r>
            <w:r w:rsidRPr="001D2C21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1D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Volume </w:t>
            </w:r>
            <w:r w:rsidRPr="001D2C21">
              <w:rPr>
                <w:rFonts w:ascii="Times New Roman" w:hAnsi="Times New Roman" w:cs="Times New Roman"/>
                <w:sz w:val="24"/>
                <w:szCs w:val="24"/>
              </w:rPr>
              <w:t>(Issue), pp.-pp.</w:t>
            </w:r>
          </w:p>
        </w:tc>
      </w:tr>
      <w:tr w:rsidR="00AC7FC3" w:rsidTr="00AC7FC3">
        <w:tc>
          <w:tcPr>
            <w:tcW w:w="4508" w:type="dxa"/>
          </w:tcPr>
          <w:p w:rsidR="00AC7FC3" w:rsidRPr="001D2C21" w:rsidRDefault="001D2C21" w:rsidP="00AC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 Article</w:t>
            </w:r>
            <w:r w:rsidR="008D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Online</w:t>
            </w:r>
          </w:p>
        </w:tc>
        <w:tc>
          <w:tcPr>
            <w:tcW w:w="4508" w:type="dxa"/>
          </w:tcPr>
          <w:p w:rsidR="00AC7FC3" w:rsidRDefault="001D2C21" w:rsidP="00AC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1">
              <w:rPr>
                <w:rFonts w:ascii="Times New Roman" w:hAnsi="Times New Roman" w:cs="Times New Roman"/>
                <w:sz w:val="24"/>
                <w:szCs w:val="24"/>
              </w:rPr>
              <w:t>Author, A.A. (Publication Year). Article title. </w:t>
            </w:r>
            <w:r w:rsidRPr="001D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Periodical Title</w:t>
            </w:r>
            <w:r w:rsidRPr="001D2C21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1D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Volume </w:t>
            </w:r>
            <w:r w:rsidRPr="001D2C21">
              <w:rPr>
                <w:rFonts w:ascii="Times New Roman" w:hAnsi="Times New Roman" w:cs="Times New Roman"/>
                <w:sz w:val="24"/>
                <w:szCs w:val="24"/>
              </w:rPr>
              <w:t>(Issue), pp.-pp. doi: xx.xxxx or Retrieved from journal URL</w:t>
            </w:r>
          </w:p>
        </w:tc>
      </w:tr>
      <w:tr w:rsidR="00AC7FC3" w:rsidTr="00AC7FC3">
        <w:tc>
          <w:tcPr>
            <w:tcW w:w="4508" w:type="dxa"/>
          </w:tcPr>
          <w:p w:rsidR="00AC7FC3" w:rsidRPr="001D2C21" w:rsidRDefault="001D2C21" w:rsidP="00AC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 Articles</w:t>
            </w:r>
          </w:p>
        </w:tc>
        <w:tc>
          <w:tcPr>
            <w:tcW w:w="4508" w:type="dxa"/>
          </w:tcPr>
          <w:p w:rsidR="00AC7FC3" w:rsidRDefault="001D2C21" w:rsidP="00AC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1">
              <w:rPr>
                <w:rFonts w:ascii="Times New Roman" w:hAnsi="Times New Roman" w:cs="Times New Roman"/>
                <w:sz w:val="24"/>
                <w:szCs w:val="24"/>
              </w:rPr>
              <w:t>Author, A.A. (Year, Month Date of Publication). Article title. Retrieved from URL; Article title. (Year, Month Date of Publication). Retrieved from URL</w:t>
            </w:r>
          </w:p>
        </w:tc>
      </w:tr>
      <w:tr w:rsidR="00AC7FC3" w:rsidTr="00AC7FC3">
        <w:tc>
          <w:tcPr>
            <w:tcW w:w="4508" w:type="dxa"/>
          </w:tcPr>
          <w:p w:rsidR="00AC7FC3" w:rsidRPr="001D2C21" w:rsidRDefault="008D4A43" w:rsidP="00AC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Newspaper in P</w:t>
            </w:r>
            <w:r w:rsidR="001D2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rint</w:t>
            </w:r>
          </w:p>
        </w:tc>
        <w:tc>
          <w:tcPr>
            <w:tcW w:w="4508" w:type="dxa"/>
          </w:tcPr>
          <w:p w:rsidR="00AC7FC3" w:rsidRDefault="001D2C21" w:rsidP="00AC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1">
              <w:rPr>
                <w:rFonts w:ascii="Times New Roman" w:hAnsi="Times New Roman" w:cs="Times New Roman"/>
                <w:sz w:val="24"/>
                <w:szCs w:val="24"/>
              </w:rPr>
              <w:t>Author, A.A. (Year, Month Date of Publication). Article title. </w:t>
            </w:r>
            <w:r w:rsidRPr="001D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Newspaper Title</w:t>
            </w:r>
            <w:r w:rsidRPr="001D2C21">
              <w:rPr>
                <w:rFonts w:ascii="Times New Roman" w:hAnsi="Times New Roman" w:cs="Times New Roman"/>
                <w:sz w:val="24"/>
                <w:szCs w:val="24"/>
              </w:rPr>
              <w:t>, pp. xx-xx.</w:t>
            </w:r>
          </w:p>
        </w:tc>
      </w:tr>
      <w:tr w:rsidR="00AC7FC3" w:rsidTr="00AC7FC3">
        <w:tc>
          <w:tcPr>
            <w:tcW w:w="4508" w:type="dxa"/>
          </w:tcPr>
          <w:p w:rsidR="00AC7FC3" w:rsidRPr="001D2C21" w:rsidRDefault="008D4A43" w:rsidP="00AC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Newspaper O</w:t>
            </w:r>
            <w:r w:rsidR="001D2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nline</w:t>
            </w:r>
          </w:p>
        </w:tc>
        <w:tc>
          <w:tcPr>
            <w:tcW w:w="4508" w:type="dxa"/>
          </w:tcPr>
          <w:p w:rsidR="00AC7FC3" w:rsidRDefault="001D2C21" w:rsidP="00AC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1">
              <w:rPr>
                <w:rFonts w:ascii="Times New Roman" w:hAnsi="Times New Roman" w:cs="Times New Roman"/>
                <w:sz w:val="24"/>
                <w:szCs w:val="24"/>
              </w:rPr>
              <w:t>Author, A.A. (Year, Month Date of Publication). Article title. </w:t>
            </w:r>
            <w:r w:rsidRPr="001D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Newspaper Title</w:t>
            </w:r>
            <w:r w:rsidRPr="001D2C21">
              <w:rPr>
                <w:rFonts w:ascii="Times New Roman" w:hAnsi="Times New Roman" w:cs="Times New Roman"/>
                <w:sz w:val="24"/>
                <w:szCs w:val="24"/>
              </w:rPr>
              <w:t>, Retrieved from newspaper homepage URL</w:t>
            </w:r>
          </w:p>
        </w:tc>
      </w:tr>
      <w:tr w:rsidR="00AC7FC3" w:rsidTr="00AC7FC3">
        <w:tc>
          <w:tcPr>
            <w:tcW w:w="4508" w:type="dxa"/>
          </w:tcPr>
          <w:p w:rsidR="00AC7FC3" w:rsidRPr="001D2C21" w:rsidRDefault="008D4A43" w:rsidP="00AC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Magazine Articles in P</w:t>
            </w:r>
            <w:r w:rsidR="001D2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rint</w:t>
            </w:r>
          </w:p>
        </w:tc>
        <w:tc>
          <w:tcPr>
            <w:tcW w:w="4508" w:type="dxa"/>
          </w:tcPr>
          <w:p w:rsidR="00AC7FC3" w:rsidRDefault="001D2C21" w:rsidP="00AC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1">
              <w:rPr>
                <w:rFonts w:ascii="Times New Roman" w:hAnsi="Times New Roman" w:cs="Times New Roman"/>
                <w:sz w:val="24"/>
                <w:szCs w:val="24"/>
              </w:rPr>
              <w:t>Author, A.A. (Year, month of Publication). Article title. </w:t>
            </w:r>
            <w:r w:rsidRPr="001D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Magazine Title</w:t>
            </w:r>
            <w:r w:rsidRPr="001D2C21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1D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Volume </w:t>
            </w:r>
            <w:r w:rsidRPr="001D2C21">
              <w:rPr>
                <w:rFonts w:ascii="Times New Roman" w:hAnsi="Times New Roman" w:cs="Times New Roman"/>
                <w:sz w:val="24"/>
                <w:szCs w:val="24"/>
              </w:rPr>
              <w:t>(Issue), pp.-pp.</w:t>
            </w:r>
          </w:p>
        </w:tc>
      </w:tr>
      <w:tr w:rsidR="00AC7FC3" w:rsidTr="00AC7FC3">
        <w:tc>
          <w:tcPr>
            <w:tcW w:w="4508" w:type="dxa"/>
          </w:tcPr>
          <w:p w:rsidR="00AC7FC3" w:rsidRPr="001D2C21" w:rsidRDefault="001D2C21" w:rsidP="00AC7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Encyclopedia </w:t>
            </w:r>
          </w:p>
        </w:tc>
        <w:tc>
          <w:tcPr>
            <w:tcW w:w="4508" w:type="dxa"/>
          </w:tcPr>
          <w:p w:rsidR="00AC7FC3" w:rsidRDefault="001D2C21" w:rsidP="00AC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1">
              <w:rPr>
                <w:rFonts w:ascii="Times New Roman" w:hAnsi="Times New Roman" w:cs="Times New Roman"/>
                <w:sz w:val="24"/>
                <w:szCs w:val="24"/>
              </w:rPr>
              <w:t>Author, A.A.. (Publication Year). Entry title. In </w:t>
            </w:r>
            <w:r w:rsidRPr="001D2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Encyclopedia title</w:t>
            </w:r>
            <w:r w:rsidRPr="001D2C21">
              <w:rPr>
                <w:rFonts w:ascii="Times New Roman" w:hAnsi="Times New Roman" w:cs="Times New Roman"/>
                <w:sz w:val="24"/>
                <w:szCs w:val="24"/>
              </w:rPr>
              <w:t>, (Vol. XX, pp. XX).City, State of publication: Publisher.</w:t>
            </w:r>
          </w:p>
        </w:tc>
      </w:tr>
    </w:tbl>
    <w:p w:rsidR="00AA1F69" w:rsidRPr="007F3985" w:rsidRDefault="00080EA5" w:rsidP="007F398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The articles are submitted in MS Word file to the online submission page. If the author has difficulty in submission process, kindly contact editorial team at </w:t>
      </w:r>
      <w:r>
        <w:rPr>
          <w:rFonts w:ascii="Times New Roman" w:hAnsi="Times New Roman" w:cs="Times New Roman"/>
          <w:sz w:val="24"/>
          <w:szCs w:val="24"/>
        </w:rPr>
        <w:t>linguaidea@unsoed.ac.id.</w:t>
      </w:r>
    </w:p>
    <w:p w:rsidR="00AA1F69" w:rsidRPr="008A7008" w:rsidRDefault="005F2B27" w:rsidP="008A700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is no article processing charges (APCs) for accepted papers to be published</w:t>
      </w:r>
      <w:r w:rsidR="008A7008">
        <w:rPr>
          <w:rFonts w:ascii="Times New Roman" w:hAnsi="Times New Roman" w:cs="Times New Roman"/>
          <w:sz w:val="24"/>
          <w:szCs w:val="24"/>
          <w:lang w:val="en-US"/>
        </w:rPr>
        <w:t xml:space="preserve"> and it is freely open accessed for all readers worldwide at </w:t>
      </w:r>
      <w:hyperlink r:id="rId5" w:history="1">
        <w:r w:rsidR="0028518B" w:rsidRPr="008A700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http://www.linguaidea.fib.unsoed.ac.id</w:t>
        </w:r>
      </w:hyperlink>
      <w:r w:rsidR="0028518B" w:rsidRPr="008A7008">
        <w:rPr>
          <w:rFonts w:ascii="Times New Roman" w:hAnsi="Times New Roman" w:cs="Times New Roman"/>
          <w:sz w:val="24"/>
          <w:szCs w:val="24"/>
        </w:rPr>
        <w:t>.</w:t>
      </w:r>
    </w:p>
    <w:p w:rsidR="0028518B" w:rsidRPr="00C8586B" w:rsidRDefault="0028518B" w:rsidP="0028518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5C9C" w:rsidRPr="00C8586B" w:rsidRDefault="00915C9C" w:rsidP="00AA1F6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5C9C" w:rsidRPr="00C858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53E5F"/>
    <w:multiLevelType w:val="hybridMultilevel"/>
    <w:tmpl w:val="05F036B6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1B1C8F"/>
    <w:multiLevelType w:val="multilevel"/>
    <w:tmpl w:val="BFFEF6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80D65"/>
    <w:multiLevelType w:val="multilevel"/>
    <w:tmpl w:val="36D609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9429B"/>
    <w:multiLevelType w:val="hybridMultilevel"/>
    <w:tmpl w:val="F66E7CAC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364D9"/>
    <w:multiLevelType w:val="multilevel"/>
    <w:tmpl w:val="2BB0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8560D7"/>
    <w:multiLevelType w:val="multilevel"/>
    <w:tmpl w:val="CA56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8E784C"/>
    <w:multiLevelType w:val="multilevel"/>
    <w:tmpl w:val="A8AEC0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9C2384"/>
    <w:multiLevelType w:val="multilevel"/>
    <w:tmpl w:val="8F7E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69"/>
    <w:rsid w:val="00060A63"/>
    <w:rsid w:val="00080EA5"/>
    <w:rsid w:val="000A107B"/>
    <w:rsid w:val="00180608"/>
    <w:rsid w:val="00183A52"/>
    <w:rsid w:val="001D2C21"/>
    <w:rsid w:val="00247F80"/>
    <w:rsid w:val="0026123B"/>
    <w:rsid w:val="0028518B"/>
    <w:rsid w:val="002C50E4"/>
    <w:rsid w:val="003758C9"/>
    <w:rsid w:val="00375E77"/>
    <w:rsid w:val="003814E0"/>
    <w:rsid w:val="00417694"/>
    <w:rsid w:val="00441967"/>
    <w:rsid w:val="0052622E"/>
    <w:rsid w:val="00533538"/>
    <w:rsid w:val="00545D80"/>
    <w:rsid w:val="0055623A"/>
    <w:rsid w:val="00591CB6"/>
    <w:rsid w:val="005D3308"/>
    <w:rsid w:val="005F2B27"/>
    <w:rsid w:val="00693022"/>
    <w:rsid w:val="006B3EA5"/>
    <w:rsid w:val="00791CC3"/>
    <w:rsid w:val="007B5001"/>
    <w:rsid w:val="007F3985"/>
    <w:rsid w:val="0080703C"/>
    <w:rsid w:val="00863F86"/>
    <w:rsid w:val="008A7008"/>
    <w:rsid w:val="008D4A43"/>
    <w:rsid w:val="009037C4"/>
    <w:rsid w:val="00915C9C"/>
    <w:rsid w:val="00A51332"/>
    <w:rsid w:val="00A5602C"/>
    <w:rsid w:val="00A70CF2"/>
    <w:rsid w:val="00AA1F69"/>
    <w:rsid w:val="00AB5EF4"/>
    <w:rsid w:val="00AC7FC3"/>
    <w:rsid w:val="00B4583A"/>
    <w:rsid w:val="00BA366A"/>
    <w:rsid w:val="00BF24D7"/>
    <w:rsid w:val="00C00B24"/>
    <w:rsid w:val="00C26EEA"/>
    <w:rsid w:val="00C8586B"/>
    <w:rsid w:val="00C954DA"/>
    <w:rsid w:val="00CB7F1A"/>
    <w:rsid w:val="00D43807"/>
    <w:rsid w:val="00DC402E"/>
    <w:rsid w:val="00FA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9D00A-536E-430B-9E53-0AAD6775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F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0B24"/>
    <w:pPr>
      <w:ind w:left="720"/>
      <w:contextualSpacing/>
    </w:pPr>
  </w:style>
  <w:style w:type="table" w:styleId="TableGrid">
    <w:name w:val="Table Grid"/>
    <w:basedOn w:val="TableNormal"/>
    <w:uiPriority w:val="39"/>
    <w:rsid w:val="00AC7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nguaidea.fib.unsoed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2017-01-26T03:52:00Z</dcterms:created>
  <dcterms:modified xsi:type="dcterms:W3CDTF">2017-05-05T05:39:00Z</dcterms:modified>
</cp:coreProperties>
</file>