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DB63F" w14:textId="77777777" w:rsidR="006C5C99" w:rsidRPr="00376BCA" w:rsidRDefault="00F816AD" w:rsidP="00AA695A">
      <w:pPr>
        <w:widowControl w:val="0"/>
        <w:autoSpaceDE w:val="0"/>
        <w:autoSpaceDN w:val="0"/>
        <w:adjustRightInd w:val="0"/>
        <w:spacing w:after="0" w:line="360" w:lineRule="auto"/>
        <w:rPr>
          <w:rFonts w:ascii="Times New Roman" w:hAnsi="Times New Roman"/>
          <w:b/>
          <w:bCs/>
          <w:sz w:val="24"/>
          <w:szCs w:val="24"/>
        </w:rPr>
      </w:pPr>
      <w:r w:rsidRPr="00376BCA">
        <w:rPr>
          <w:rFonts w:ascii="Times New Roman" w:hAnsi="Times New Roman"/>
          <w:b/>
          <w:sz w:val="24"/>
          <w:szCs w:val="24"/>
        </w:rPr>
        <w:t>EFEKTIVITAS SISTEM PENGADAAN SECARA ELEKTRONIK (SPSE) ATAS BARANG DAN JASA DI KABUPATEN BANJARNEGARA</w:t>
      </w:r>
    </w:p>
    <w:p w14:paraId="1C355CAA" w14:textId="77777777" w:rsidR="006C5C99" w:rsidRPr="00376BCA" w:rsidRDefault="006C5C99" w:rsidP="00B82513">
      <w:pPr>
        <w:tabs>
          <w:tab w:val="left" w:pos="567"/>
        </w:tabs>
        <w:spacing w:after="0" w:line="360" w:lineRule="auto"/>
        <w:jc w:val="center"/>
        <w:rPr>
          <w:rFonts w:ascii="Times New Roman" w:hAnsi="Times New Roman"/>
          <w:b/>
          <w:bCs/>
          <w:sz w:val="24"/>
          <w:szCs w:val="24"/>
        </w:rPr>
      </w:pPr>
    </w:p>
    <w:p w14:paraId="4630AE10" w14:textId="77777777" w:rsidR="006C5C99" w:rsidRPr="00376BCA" w:rsidRDefault="00F816AD" w:rsidP="00B82513">
      <w:pPr>
        <w:tabs>
          <w:tab w:val="left" w:pos="567"/>
        </w:tabs>
        <w:spacing w:after="0" w:line="360" w:lineRule="auto"/>
        <w:jc w:val="center"/>
        <w:rPr>
          <w:rFonts w:ascii="Times New Roman" w:hAnsi="Times New Roman"/>
          <w:b/>
          <w:sz w:val="24"/>
          <w:szCs w:val="24"/>
        </w:rPr>
      </w:pPr>
      <w:r w:rsidRPr="00376BCA">
        <w:rPr>
          <w:rFonts w:ascii="Times New Roman" w:hAnsi="Times New Roman"/>
          <w:b/>
          <w:sz w:val="24"/>
          <w:szCs w:val="24"/>
        </w:rPr>
        <w:t>Peni Yulia Astuti</w:t>
      </w:r>
    </w:p>
    <w:p w14:paraId="54928084" w14:textId="77777777" w:rsidR="00F816AD" w:rsidRPr="00376BCA" w:rsidRDefault="00F816AD" w:rsidP="00B82513">
      <w:pPr>
        <w:tabs>
          <w:tab w:val="left" w:pos="1350"/>
        </w:tabs>
        <w:spacing w:after="0" w:line="360" w:lineRule="auto"/>
        <w:jc w:val="center"/>
        <w:rPr>
          <w:rFonts w:ascii="Times New Roman" w:hAnsi="Times New Roman"/>
          <w:sz w:val="24"/>
          <w:szCs w:val="24"/>
        </w:rPr>
      </w:pPr>
      <w:r w:rsidRPr="00376BCA">
        <w:rPr>
          <w:rFonts w:ascii="Times New Roman" w:hAnsi="Times New Roman"/>
          <w:sz w:val="24"/>
          <w:szCs w:val="24"/>
        </w:rPr>
        <w:t xml:space="preserve">Program </w:t>
      </w:r>
      <w:r w:rsidR="00596EE1" w:rsidRPr="00376BCA">
        <w:rPr>
          <w:rFonts w:ascii="Times New Roman" w:hAnsi="Times New Roman"/>
          <w:sz w:val="24"/>
          <w:szCs w:val="24"/>
        </w:rPr>
        <w:t>Studi Ilmu Administrasi</w:t>
      </w:r>
      <w:r w:rsidRPr="00376BCA">
        <w:rPr>
          <w:rFonts w:ascii="Times New Roman" w:hAnsi="Times New Roman"/>
          <w:sz w:val="24"/>
          <w:szCs w:val="24"/>
        </w:rPr>
        <w:t xml:space="preserve">, Program </w:t>
      </w:r>
      <w:r w:rsidR="00596EE1" w:rsidRPr="00376BCA">
        <w:rPr>
          <w:rFonts w:ascii="Times New Roman" w:hAnsi="Times New Roman"/>
          <w:sz w:val="24"/>
          <w:szCs w:val="24"/>
        </w:rPr>
        <w:t xml:space="preserve">Pasca Sarjana </w:t>
      </w:r>
    </w:p>
    <w:p w14:paraId="13592697" w14:textId="77777777" w:rsidR="00F816AD" w:rsidRPr="00DD1217" w:rsidRDefault="00F816AD" w:rsidP="00B82513">
      <w:pPr>
        <w:tabs>
          <w:tab w:val="left" w:pos="1350"/>
        </w:tabs>
        <w:spacing w:after="0" w:line="360" w:lineRule="auto"/>
        <w:jc w:val="center"/>
        <w:rPr>
          <w:rFonts w:ascii="Times New Roman" w:hAnsi="Times New Roman"/>
          <w:sz w:val="24"/>
          <w:szCs w:val="24"/>
          <w:lang w:val="id-ID"/>
        </w:rPr>
      </w:pPr>
      <w:r w:rsidRPr="00376BCA">
        <w:rPr>
          <w:rFonts w:ascii="Times New Roman" w:hAnsi="Times New Roman"/>
          <w:sz w:val="24"/>
          <w:szCs w:val="24"/>
        </w:rPr>
        <w:t>Universitas Jenderal Soedirman</w:t>
      </w:r>
      <w:r w:rsidR="00DD1217">
        <w:rPr>
          <w:rFonts w:ascii="Times New Roman" w:hAnsi="Times New Roman"/>
          <w:sz w:val="24"/>
          <w:szCs w:val="24"/>
          <w:lang w:val="id-ID"/>
        </w:rPr>
        <w:t xml:space="preserve"> Purwokerto</w:t>
      </w:r>
    </w:p>
    <w:p w14:paraId="5E2A3224" w14:textId="77777777" w:rsidR="00DD1217" w:rsidRDefault="00DD1217" w:rsidP="00DD1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4"/>
          <w:szCs w:val="24"/>
          <w:lang w:val="id-ID"/>
        </w:rPr>
      </w:pPr>
    </w:p>
    <w:p w14:paraId="13D26D44" w14:textId="77777777" w:rsidR="00DD1217" w:rsidRPr="000B70B9" w:rsidRDefault="00DD1217" w:rsidP="00DD1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i/>
          <w:sz w:val="24"/>
          <w:szCs w:val="24"/>
          <w:lang w:val="id-ID" w:eastAsia="id-ID"/>
        </w:rPr>
      </w:pPr>
      <w:r w:rsidRPr="000B70B9">
        <w:rPr>
          <w:rFonts w:ascii="Times New Roman" w:eastAsia="Times New Roman" w:hAnsi="Times New Roman"/>
          <w:b/>
          <w:i/>
          <w:sz w:val="24"/>
          <w:szCs w:val="24"/>
          <w:lang w:val="id-ID" w:eastAsia="id-ID"/>
        </w:rPr>
        <w:t>SUMMARY</w:t>
      </w:r>
    </w:p>
    <w:p w14:paraId="0AB6898C" w14:textId="77777777" w:rsidR="00DD1217" w:rsidRPr="000B70B9" w:rsidRDefault="00DD1217" w:rsidP="00DD1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i/>
          <w:sz w:val="24"/>
          <w:szCs w:val="24"/>
          <w:lang w:val="id-ID" w:eastAsia="id-ID"/>
        </w:rPr>
      </w:pPr>
    </w:p>
    <w:p w14:paraId="583C0BF3" w14:textId="77777777" w:rsidR="00DD1217" w:rsidRPr="000B70B9" w:rsidRDefault="00DD1217" w:rsidP="00DD1217">
      <w:pPr>
        <w:tabs>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sz w:val="24"/>
          <w:szCs w:val="24"/>
          <w:lang w:val="id-ID"/>
        </w:rPr>
      </w:pPr>
      <w:r w:rsidRPr="000B70B9">
        <w:rPr>
          <w:rFonts w:ascii="Times New Roman" w:hAnsi="Times New Roman"/>
          <w:sz w:val="24"/>
          <w:szCs w:val="24"/>
        </w:rPr>
        <w:t>One of e-government services that were adopted by the Government District Banjarnegara is Procurement of Goods/Services in Electronics (LPSE) in order to fix some of the weaknesses of the procurement of government goods/ services are carried out manually. This study aims to assess and analyze the effectiveness of Electronic Procurement System (SPSE) in the Procurement of Goods/Services in the District Banjarnegara.</w:t>
      </w:r>
    </w:p>
    <w:p w14:paraId="12A34EF5" w14:textId="77777777" w:rsidR="00DD1217" w:rsidRPr="000B70B9" w:rsidRDefault="00DD1217" w:rsidP="00DD1217">
      <w:pPr>
        <w:tabs>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sz w:val="24"/>
          <w:szCs w:val="24"/>
          <w:lang w:val="id-ID"/>
        </w:rPr>
      </w:pPr>
      <w:r w:rsidRPr="000B70B9">
        <w:rPr>
          <w:rFonts w:ascii="Times New Roman" w:hAnsi="Times New Roman"/>
          <w:sz w:val="24"/>
          <w:szCs w:val="24"/>
        </w:rPr>
        <w:t xml:space="preserve">The study was conducted at the office of the District LPSE </w:t>
      </w:r>
      <w:proofErr w:type="gramStart"/>
      <w:r w:rsidRPr="000B70B9">
        <w:rPr>
          <w:rFonts w:ascii="Times New Roman" w:hAnsi="Times New Roman"/>
          <w:sz w:val="24"/>
          <w:szCs w:val="24"/>
        </w:rPr>
        <w:t>Banjarnegara,</w:t>
      </w:r>
      <w:proofErr w:type="gramEnd"/>
      <w:r w:rsidRPr="000B70B9">
        <w:rPr>
          <w:rFonts w:ascii="Times New Roman" w:hAnsi="Times New Roman"/>
          <w:sz w:val="24"/>
          <w:szCs w:val="24"/>
        </w:rPr>
        <w:t xml:space="preserve"> this study uses the effectiveness of Electronic Procurement System (SPSE) in the Procurement of Goods/Services in the District Banjarnegara. Data were obtained through interviews with informants related to the implementation of the Electronic Procurement System (SPSE) In District Banjarnegara and conduct research on a data source in the form of archives, documents, statistical data, and other important texts related to the research. The analysis was performed in 3 (three) using the stages: data reduction, data presentation and conclusion Manufacture, Verification, and Reflection</w:t>
      </w:r>
    </w:p>
    <w:p w14:paraId="1E18D324" w14:textId="7C585BAB" w:rsidR="00DD1217" w:rsidRPr="000B70B9" w:rsidRDefault="00DD1217" w:rsidP="00DD1217">
      <w:pPr>
        <w:tabs>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sz w:val="24"/>
          <w:szCs w:val="24"/>
          <w:lang w:val="id-ID"/>
        </w:rPr>
      </w:pPr>
      <w:r w:rsidRPr="000B70B9">
        <w:rPr>
          <w:rFonts w:ascii="Times New Roman" w:hAnsi="Times New Roman"/>
          <w:sz w:val="24"/>
          <w:szCs w:val="24"/>
        </w:rPr>
        <w:t xml:space="preserve">The results showed that the application of LPSE in the district. Banjarnegara have increased transparency in the procurement of government goods/services 5 (five) assessment indicators, namely Production, Efficiency, Satisfaction, excellence and development to assess the extent of the effectiveness of the implementation of the SPSE in the district. </w:t>
      </w:r>
      <w:proofErr w:type="gramStart"/>
      <w:r w:rsidRPr="000B70B9">
        <w:rPr>
          <w:rFonts w:ascii="Times New Roman" w:hAnsi="Times New Roman"/>
          <w:sz w:val="24"/>
          <w:szCs w:val="24"/>
        </w:rPr>
        <w:t>Banjarnegara which</w:t>
      </w:r>
      <w:proofErr w:type="gramEnd"/>
      <w:r w:rsidRPr="000B70B9">
        <w:rPr>
          <w:rFonts w:ascii="Times New Roman" w:hAnsi="Times New Roman"/>
          <w:sz w:val="24"/>
          <w:szCs w:val="24"/>
        </w:rPr>
        <w:t xml:space="preserve"> already shows</w:t>
      </w:r>
      <w:r w:rsidR="00793F6A">
        <w:rPr>
          <w:rFonts w:ascii="Times New Roman" w:hAnsi="Times New Roman"/>
          <w:sz w:val="24"/>
          <w:szCs w:val="24"/>
        </w:rPr>
        <w:t xml:space="preserve"> a fairly good category/ quite e</w:t>
      </w:r>
      <w:r w:rsidRPr="000B70B9">
        <w:rPr>
          <w:rFonts w:ascii="Times New Roman" w:hAnsi="Times New Roman"/>
          <w:sz w:val="24"/>
          <w:szCs w:val="24"/>
        </w:rPr>
        <w:t>ffective.</w:t>
      </w:r>
    </w:p>
    <w:p w14:paraId="3968C027" w14:textId="77777777" w:rsidR="00D77549" w:rsidRPr="00DD1217" w:rsidRDefault="00DD1217" w:rsidP="00DD1217">
      <w:pPr>
        <w:tabs>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sz w:val="24"/>
          <w:szCs w:val="24"/>
          <w:lang w:val="id-ID"/>
        </w:rPr>
      </w:pPr>
      <w:r w:rsidRPr="000B70B9">
        <w:rPr>
          <w:rFonts w:ascii="Times New Roman" w:hAnsi="Times New Roman"/>
          <w:sz w:val="24"/>
          <w:szCs w:val="24"/>
        </w:rPr>
        <w:br/>
        <w:t xml:space="preserve">Keywords: Effectiveness, Efficiency, </w:t>
      </w:r>
      <w:proofErr w:type="gramStart"/>
      <w:r w:rsidRPr="000B70B9">
        <w:rPr>
          <w:rFonts w:ascii="Times New Roman" w:hAnsi="Times New Roman"/>
          <w:sz w:val="24"/>
          <w:szCs w:val="24"/>
        </w:rPr>
        <w:t>Procurem</w:t>
      </w:r>
      <w:r w:rsidR="002C036C">
        <w:rPr>
          <w:rFonts w:ascii="Times New Roman" w:hAnsi="Times New Roman"/>
          <w:sz w:val="24"/>
          <w:szCs w:val="24"/>
        </w:rPr>
        <w:t>ent</w:t>
      </w:r>
      <w:proofErr w:type="gramEnd"/>
      <w:r w:rsidR="002C036C">
        <w:rPr>
          <w:rFonts w:ascii="Times New Roman" w:hAnsi="Times New Roman"/>
          <w:sz w:val="24"/>
          <w:szCs w:val="24"/>
        </w:rPr>
        <w:t xml:space="preserve"> of </w:t>
      </w:r>
      <w:bookmarkStart w:id="0" w:name="_GoBack"/>
      <w:r w:rsidR="002C036C">
        <w:rPr>
          <w:rFonts w:ascii="Times New Roman" w:hAnsi="Times New Roman"/>
          <w:sz w:val="24"/>
          <w:szCs w:val="24"/>
        </w:rPr>
        <w:t>Government Goods/</w:t>
      </w:r>
      <w:r w:rsidRPr="000B70B9">
        <w:rPr>
          <w:rFonts w:ascii="Times New Roman" w:hAnsi="Times New Roman"/>
          <w:sz w:val="24"/>
          <w:szCs w:val="24"/>
        </w:rPr>
        <w:t>Services</w:t>
      </w:r>
      <w:bookmarkEnd w:id="0"/>
      <w:r w:rsidRPr="000B70B9">
        <w:rPr>
          <w:rFonts w:ascii="Times New Roman" w:hAnsi="Times New Roman"/>
          <w:sz w:val="24"/>
          <w:szCs w:val="24"/>
        </w:rPr>
        <w:t xml:space="preserve"> in Electronics</w:t>
      </w:r>
    </w:p>
    <w:p w14:paraId="02A07B3A" w14:textId="77777777" w:rsidR="00D77549" w:rsidRDefault="00D77549" w:rsidP="00B82513">
      <w:pPr>
        <w:spacing w:after="0" w:line="360" w:lineRule="auto"/>
        <w:rPr>
          <w:rFonts w:ascii="Times New Roman" w:hAnsi="Times New Roman"/>
          <w:b/>
          <w:sz w:val="24"/>
          <w:szCs w:val="24"/>
        </w:rPr>
      </w:pPr>
    </w:p>
    <w:p w14:paraId="61A4187D" w14:textId="77777777" w:rsidR="00D77549" w:rsidRPr="00376BCA" w:rsidRDefault="00D77549" w:rsidP="00B82513">
      <w:pPr>
        <w:spacing w:after="0" w:line="360" w:lineRule="auto"/>
        <w:rPr>
          <w:rFonts w:ascii="Times New Roman" w:hAnsi="Times New Roman"/>
          <w:b/>
          <w:sz w:val="24"/>
          <w:szCs w:val="24"/>
        </w:rPr>
        <w:sectPr w:rsidR="00D77549" w:rsidRPr="00376BCA" w:rsidSect="008A7116">
          <w:headerReference w:type="default" r:id="rId8"/>
          <w:type w:val="continuous"/>
          <w:pgSz w:w="11906" w:h="16838"/>
          <w:pgMar w:top="1440" w:right="1440" w:bottom="1440" w:left="1440" w:header="708" w:footer="708" w:gutter="0"/>
          <w:pgNumType w:start="1"/>
          <w:cols w:space="708"/>
          <w:titlePg/>
          <w:docGrid w:linePitch="360"/>
        </w:sectPr>
      </w:pPr>
    </w:p>
    <w:p w14:paraId="6F4C6AFF" w14:textId="77777777" w:rsidR="00A86404" w:rsidRPr="009651F8" w:rsidRDefault="00A86404" w:rsidP="00173279">
      <w:pPr>
        <w:spacing w:after="0" w:line="360" w:lineRule="auto"/>
        <w:rPr>
          <w:rFonts w:ascii="Times New Roman" w:hAnsi="Times New Roman"/>
          <w:b/>
          <w:sz w:val="24"/>
          <w:szCs w:val="24"/>
          <w:lang w:val="id-ID"/>
        </w:rPr>
      </w:pPr>
      <w:r w:rsidRPr="00376BCA">
        <w:rPr>
          <w:rFonts w:ascii="Times New Roman" w:hAnsi="Times New Roman"/>
          <w:b/>
          <w:sz w:val="24"/>
          <w:szCs w:val="24"/>
        </w:rPr>
        <w:lastRenderedPageBreak/>
        <w:t>Latar Belakang</w:t>
      </w:r>
      <w:r w:rsidR="009651F8">
        <w:rPr>
          <w:rFonts w:ascii="Times New Roman" w:hAnsi="Times New Roman"/>
          <w:b/>
          <w:sz w:val="24"/>
          <w:szCs w:val="24"/>
          <w:lang w:val="id-ID"/>
        </w:rPr>
        <w:t xml:space="preserve"> Masalah</w:t>
      </w:r>
    </w:p>
    <w:p w14:paraId="61B1A595" w14:textId="77777777" w:rsidR="0050537B" w:rsidRPr="00376BCA" w:rsidRDefault="00800BA2" w:rsidP="00173279">
      <w:pPr>
        <w:spacing w:after="0" w:line="360" w:lineRule="auto"/>
        <w:ind w:firstLine="567"/>
        <w:jc w:val="both"/>
        <w:rPr>
          <w:rFonts w:ascii="Times New Roman" w:hAnsi="Times New Roman"/>
          <w:sz w:val="24"/>
          <w:szCs w:val="24"/>
        </w:rPr>
      </w:pPr>
      <w:proofErr w:type="gramStart"/>
      <w:r w:rsidRPr="00376BCA">
        <w:rPr>
          <w:rFonts w:ascii="Times New Roman" w:hAnsi="Times New Roman"/>
          <w:sz w:val="24"/>
          <w:szCs w:val="24"/>
        </w:rPr>
        <w:t xml:space="preserve">Pengadaan Barang/Jasa pemerintah adalah salah satu hal penting dalam setiap </w:t>
      </w:r>
      <w:r w:rsidR="00D77549">
        <w:rPr>
          <w:rFonts w:ascii="Times New Roman" w:hAnsi="Times New Roman"/>
          <w:sz w:val="24"/>
          <w:szCs w:val="24"/>
        </w:rPr>
        <w:t>instansi pemerintah.</w:t>
      </w:r>
      <w:proofErr w:type="gramEnd"/>
      <w:r w:rsidR="00D77549">
        <w:rPr>
          <w:rFonts w:ascii="Times New Roman" w:hAnsi="Times New Roman"/>
          <w:sz w:val="24"/>
          <w:szCs w:val="24"/>
        </w:rPr>
        <w:t xml:space="preserve"> </w:t>
      </w:r>
      <w:proofErr w:type="gramStart"/>
      <w:r w:rsidRPr="00376BCA">
        <w:rPr>
          <w:rFonts w:ascii="Times New Roman" w:hAnsi="Times New Roman"/>
          <w:sz w:val="24"/>
          <w:szCs w:val="24"/>
        </w:rPr>
        <w:t xml:space="preserve">Ketersediaan barang/jasa memberikan pengaruh langsung terhadap roda </w:t>
      </w:r>
      <w:r w:rsidRPr="00376BCA">
        <w:rPr>
          <w:rFonts w:ascii="Times New Roman" w:hAnsi="Times New Roman"/>
          <w:sz w:val="24"/>
          <w:szCs w:val="24"/>
        </w:rPr>
        <w:lastRenderedPageBreak/>
        <w:t>pemerintahan dalam rangka mendukung pelaksanaan tugas dan fungsi instansi pemerintah.</w:t>
      </w:r>
      <w:proofErr w:type="gramEnd"/>
      <w:r w:rsidRPr="00376BCA">
        <w:rPr>
          <w:rFonts w:ascii="Times New Roman" w:hAnsi="Times New Roman"/>
          <w:sz w:val="24"/>
          <w:szCs w:val="24"/>
        </w:rPr>
        <w:t xml:space="preserve"> Dalam konteks demikian, tentunya proses pengadaan barang/jasa diharapkan efektif, efisien, ekonomis dan berdaya guna, baik terhadap s</w:t>
      </w:r>
      <w:r w:rsidR="00D77549">
        <w:rPr>
          <w:rFonts w:ascii="Times New Roman" w:hAnsi="Times New Roman"/>
          <w:sz w:val="24"/>
          <w:szCs w:val="24"/>
        </w:rPr>
        <w:t xml:space="preserve">atuan kerja lembaga pemerintah </w:t>
      </w:r>
      <w:r w:rsidRPr="00376BCA">
        <w:rPr>
          <w:rFonts w:ascii="Times New Roman" w:hAnsi="Times New Roman"/>
          <w:sz w:val="24"/>
          <w:szCs w:val="24"/>
        </w:rPr>
        <w:t xml:space="preserve">maupun masyarakat secara luas. </w:t>
      </w:r>
      <w:proofErr w:type="gramStart"/>
      <w:r w:rsidRPr="00376BCA">
        <w:rPr>
          <w:rFonts w:ascii="Times New Roman" w:hAnsi="Times New Roman"/>
          <w:sz w:val="24"/>
          <w:szCs w:val="24"/>
        </w:rPr>
        <w:t>Pengadaan Barang/Jasa pemerintah adalah salah satu hal penting dalam setiap instansi pemerintah.</w:t>
      </w:r>
      <w:proofErr w:type="gramEnd"/>
      <w:r w:rsidRPr="00376BCA">
        <w:rPr>
          <w:rFonts w:ascii="Times New Roman" w:hAnsi="Times New Roman"/>
          <w:sz w:val="24"/>
          <w:szCs w:val="24"/>
        </w:rPr>
        <w:t xml:space="preserve"> </w:t>
      </w:r>
      <w:proofErr w:type="gramStart"/>
      <w:r w:rsidRPr="00376BCA">
        <w:rPr>
          <w:rFonts w:ascii="Times New Roman" w:hAnsi="Times New Roman"/>
          <w:sz w:val="24"/>
          <w:szCs w:val="24"/>
        </w:rPr>
        <w:t>Ketersediaan barang/jasa memberikan pengaruh langsung terhadap roda pemerintahan dalam rangka mendukung pelaksanaan tugas dan fungsi instansi pemerintah.</w:t>
      </w:r>
      <w:proofErr w:type="gramEnd"/>
      <w:r w:rsidRPr="00376BCA">
        <w:rPr>
          <w:rFonts w:ascii="Times New Roman" w:hAnsi="Times New Roman"/>
          <w:sz w:val="24"/>
          <w:szCs w:val="24"/>
        </w:rPr>
        <w:t xml:space="preserve"> Dalam konteks demikian, tentunya proses pengadaan barang/jasa diharapkan efektif, efisien, ekonomis dan berdaya guna, baik terhadap satuan kerja lembaga pemerintah, maupun masyarakat secara luas.</w:t>
      </w:r>
    </w:p>
    <w:p w14:paraId="772A2329" w14:textId="77777777" w:rsidR="0050537B" w:rsidRPr="00376BCA" w:rsidRDefault="00800BA2" w:rsidP="00173279">
      <w:pPr>
        <w:spacing w:after="0" w:line="360" w:lineRule="auto"/>
        <w:ind w:firstLine="567"/>
        <w:jc w:val="both"/>
        <w:rPr>
          <w:rFonts w:ascii="Times New Roman" w:hAnsi="Times New Roman"/>
          <w:sz w:val="24"/>
          <w:szCs w:val="24"/>
        </w:rPr>
      </w:pPr>
      <w:r w:rsidRPr="00376BCA">
        <w:rPr>
          <w:rFonts w:ascii="Times New Roman" w:hAnsi="Times New Roman"/>
          <w:sz w:val="24"/>
          <w:szCs w:val="24"/>
        </w:rPr>
        <w:t xml:space="preserve">Sebagai upaya pemberantasan korupsi khususnya di bidang pengadaan barang dan jasa pemerintah, oleh karena itu diperlukan adanya inovasi dan ide-ide baru yang dalam proses penerapannya tidak menyalahi aturan-aturan yang berlaku. Tantangan untuk mewujudkan inovasi tersebut adalah dengan memanfaatkan kehadiran Teknologi Informasi dan Komunikasi (TIK) yang berbasis </w:t>
      </w:r>
      <w:proofErr w:type="gramStart"/>
      <w:r w:rsidRPr="00376BCA">
        <w:rPr>
          <w:rFonts w:ascii="Times New Roman" w:hAnsi="Times New Roman"/>
          <w:sz w:val="24"/>
          <w:szCs w:val="24"/>
        </w:rPr>
        <w:t>internet</w:t>
      </w:r>
      <w:proofErr w:type="gramEnd"/>
      <w:r w:rsidRPr="00376BCA">
        <w:rPr>
          <w:rFonts w:ascii="Times New Roman" w:hAnsi="Times New Roman"/>
          <w:sz w:val="24"/>
          <w:szCs w:val="24"/>
        </w:rPr>
        <w:t>. Dewasa ini hampir sebagian besar institusi pemerintah di pusat maupun di daerah mengaplikasikan Teknologi Informasi dan Komunikasi (TIK) tersebut dengan membangun berbagai portal (</w:t>
      </w:r>
      <w:r w:rsidRPr="00376BCA">
        <w:rPr>
          <w:rFonts w:ascii="Times New Roman" w:hAnsi="Times New Roman"/>
          <w:i/>
          <w:sz w:val="24"/>
          <w:szCs w:val="24"/>
        </w:rPr>
        <w:t>website</w:t>
      </w:r>
      <w:r w:rsidRPr="00376BCA">
        <w:rPr>
          <w:rFonts w:ascii="Times New Roman" w:hAnsi="Times New Roman"/>
          <w:sz w:val="24"/>
          <w:szCs w:val="24"/>
        </w:rPr>
        <w:t xml:space="preserve">) dengan tampilan beragam dan menyediakan berbagai informasi yang berkaitan dengan tugas dan fungsi dari institusi yang bersangkutan. Hal yang demikian dikenal sebagai </w:t>
      </w:r>
      <w:r w:rsidRPr="00376BCA">
        <w:rPr>
          <w:rFonts w:ascii="Times New Roman" w:hAnsi="Times New Roman"/>
          <w:i/>
          <w:sz w:val="24"/>
          <w:szCs w:val="24"/>
        </w:rPr>
        <w:t>e-Government</w:t>
      </w:r>
      <w:r w:rsidRPr="00376BCA">
        <w:rPr>
          <w:rFonts w:ascii="Times New Roman" w:hAnsi="Times New Roman"/>
          <w:sz w:val="24"/>
          <w:szCs w:val="24"/>
        </w:rPr>
        <w:t xml:space="preserve">, yang diharapkan dapat mendorong terjadinya reformasi dalam penyelenggaraan pemerintahan di mana transparansi kebijakan dan pelaksanaan otonomi daerah </w:t>
      </w:r>
      <w:proofErr w:type="gramStart"/>
      <w:r w:rsidRPr="00376BCA">
        <w:rPr>
          <w:rFonts w:ascii="Times New Roman" w:hAnsi="Times New Roman"/>
          <w:sz w:val="24"/>
          <w:szCs w:val="24"/>
        </w:rPr>
        <w:t>akan</w:t>
      </w:r>
      <w:proofErr w:type="gramEnd"/>
      <w:r w:rsidR="00D77549">
        <w:rPr>
          <w:rFonts w:ascii="Times New Roman" w:hAnsi="Times New Roman"/>
          <w:sz w:val="24"/>
          <w:szCs w:val="24"/>
        </w:rPr>
        <w:t xml:space="preserve"> </w:t>
      </w:r>
      <w:r w:rsidRPr="00376BCA">
        <w:rPr>
          <w:rFonts w:ascii="Times New Roman" w:hAnsi="Times New Roman"/>
          <w:sz w:val="24"/>
          <w:szCs w:val="24"/>
        </w:rPr>
        <w:t>ma</w:t>
      </w:r>
      <w:r w:rsidR="0050537B" w:rsidRPr="00376BCA">
        <w:rPr>
          <w:rFonts w:ascii="Times New Roman" w:hAnsi="Times New Roman"/>
          <w:sz w:val="24"/>
          <w:szCs w:val="24"/>
        </w:rPr>
        <w:t>kin mudah dikelola dan diawasi.</w:t>
      </w:r>
    </w:p>
    <w:p w14:paraId="2693DA86" w14:textId="77777777" w:rsidR="0050537B" w:rsidRPr="00376BCA" w:rsidRDefault="00986791" w:rsidP="00173279">
      <w:pPr>
        <w:spacing w:after="0" w:line="360" w:lineRule="auto"/>
        <w:ind w:firstLine="567"/>
        <w:jc w:val="both"/>
        <w:rPr>
          <w:rFonts w:ascii="Times New Roman" w:hAnsi="Times New Roman"/>
          <w:sz w:val="24"/>
          <w:szCs w:val="24"/>
        </w:rPr>
      </w:pPr>
      <w:proofErr w:type="gramStart"/>
      <w:r w:rsidRPr="00376BCA">
        <w:rPr>
          <w:rFonts w:ascii="Times New Roman" w:hAnsi="Times New Roman"/>
          <w:sz w:val="24"/>
          <w:szCs w:val="24"/>
        </w:rPr>
        <w:t>Salah</w:t>
      </w:r>
      <w:r w:rsidR="00D77549">
        <w:rPr>
          <w:rFonts w:ascii="Times New Roman" w:hAnsi="Times New Roman"/>
          <w:sz w:val="24"/>
          <w:szCs w:val="24"/>
        </w:rPr>
        <w:t xml:space="preserve"> satu upaya </w:t>
      </w:r>
      <w:r w:rsidR="002B6EA1" w:rsidRPr="00376BCA">
        <w:rPr>
          <w:rFonts w:ascii="Times New Roman" w:hAnsi="Times New Roman"/>
          <w:sz w:val="24"/>
          <w:szCs w:val="24"/>
        </w:rPr>
        <w:t>pemerintah Kab.</w:t>
      </w:r>
      <w:proofErr w:type="gramEnd"/>
      <w:r w:rsidRPr="00376BCA">
        <w:rPr>
          <w:rFonts w:ascii="Times New Roman" w:hAnsi="Times New Roman"/>
          <w:sz w:val="24"/>
          <w:szCs w:val="24"/>
        </w:rPr>
        <w:t xml:space="preserve"> </w:t>
      </w:r>
      <w:proofErr w:type="gramStart"/>
      <w:r w:rsidR="00D77549">
        <w:rPr>
          <w:rFonts w:ascii="Times New Roman" w:hAnsi="Times New Roman"/>
          <w:sz w:val="24"/>
          <w:szCs w:val="24"/>
        </w:rPr>
        <w:t xml:space="preserve">Banjarnegara </w:t>
      </w:r>
      <w:r w:rsidRPr="00376BCA">
        <w:rPr>
          <w:rFonts w:ascii="Times New Roman" w:hAnsi="Times New Roman"/>
          <w:sz w:val="24"/>
          <w:szCs w:val="24"/>
        </w:rPr>
        <w:t xml:space="preserve">untuk menciptakan transparasi kebijkan publik adalah dengan pengembangan </w:t>
      </w:r>
      <w:r w:rsidRPr="00376BCA">
        <w:rPr>
          <w:rFonts w:ascii="Times New Roman" w:hAnsi="Times New Roman"/>
          <w:i/>
          <w:sz w:val="24"/>
          <w:szCs w:val="24"/>
        </w:rPr>
        <w:t xml:space="preserve">E-Government </w:t>
      </w:r>
      <w:r w:rsidRPr="00376BCA">
        <w:rPr>
          <w:rFonts w:ascii="Times New Roman" w:hAnsi="Times New Roman"/>
          <w:sz w:val="24"/>
          <w:szCs w:val="24"/>
        </w:rPr>
        <w:t>yang merupakan upaya untuk mengembangkan penyelenggaraan pemerintahan yang berbasis elektronik dalam rangka meningkatkan kualitas pelayanan publik secara efektif dan efisien.</w:t>
      </w:r>
      <w:proofErr w:type="gramEnd"/>
      <w:r w:rsidRPr="00376BCA">
        <w:rPr>
          <w:rFonts w:ascii="Times New Roman" w:hAnsi="Times New Roman"/>
          <w:sz w:val="24"/>
          <w:szCs w:val="24"/>
        </w:rPr>
        <w:t xml:space="preserve"> </w:t>
      </w:r>
      <w:proofErr w:type="gramStart"/>
      <w:r w:rsidRPr="00376BCA">
        <w:rPr>
          <w:rFonts w:ascii="Times New Roman" w:hAnsi="Times New Roman"/>
          <w:sz w:val="24"/>
          <w:szCs w:val="24"/>
        </w:rPr>
        <w:t>Salah satu hal yang menjadi perhatian bagi Satuan Kerja Perangkat Daerah/Institusi lainnya (pengguna) dan pihak swasta (penyedia) adalah masalah sistem pengadaan barang/jasa itu sendiri.</w:t>
      </w:r>
      <w:proofErr w:type="gramEnd"/>
      <w:r w:rsidRPr="00376BCA">
        <w:rPr>
          <w:rFonts w:ascii="Times New Roman" w:hAnsi="Times New Roman"/>
          <w:sz w:val="24"/>
          <w:szCs w:val="24"/>
        </w:rPr>
        <w:t xml:space="preserve">  </w:t>
      </w:r>
      <w:proofErr w:type="gramStart"/>
      <w:r w:rsidRPr="00376BCA">
        <w:rPr>
          <w:rFonts w:ascii="Times New Roman" w:hAnsi="Times New Roman"/>
          <w:sz w:val="24"/>
          <w:szCs w:val="24"/>
        </w:rPr>
        <w:t>Salah satu bentuk sistem pengadaan barang/jasa pemerintah terkini adalah Layanan Pengadaan Secara Elektronik (</w:t>
      </w:r>
      <w:r w:rsidRPr="00376BCA">
        <w:rPr>
          <w:rFonts w:ascii="Times New Roman" w:hAnsi="Times New Roman"/>
          <w:i/>
          <w:sz w:val="24"/>
          <w:szCs w:val="24"/>
        </w:rPr>
        <w:t>e-procurement</w:t>
      </w:r>
      <w:r w:rsidRPr="00376BCA">
        <w:rPr>
          <w:rFonts w:ascii="Times New Roman" w:hAnsi="Times New Roman"/>
          <w:sz w:val="24"/>
          <w:szCs w:val="24"/>
        </w:rPr>
        <w:t>).</w:t>
      </w:r>
      <w:proofErr w:type="gramEnd"/>
    </w:p>
    <w:p w14:paraId="11331F9F" w14:textId="77777777" w:rsidR="0050537B" w:rsidRPr="00376BCA" w:rsidRDefault="00986791" w:rsidP="00173279">
      <w:pPr>
        <w:spacing w:after="0" w:line="360" w:lineRule="auto"/>
        <w:ind w:firstLine="567"/>
        <w:jc w:val="both"/>
        <w:rPr>
          <w:rFonts w:ascii="Times New Roman" w:hAnsi="Times New Roman"/>
          <w:sz w:val="24"/>
          <w:szCs w:val="24"/>
        </w:rPr>
      </w:pPr>
      <w:r w:rsidRPr="00376BCA">
        <w:rPr>
          <w:rFonts w:ascii="Times New Roman" w:hAnsi="Times New Roman"/>
          <w:sz w:val="24"/>
          <w:szCs w:val="24"/>
        </w:rPr>
        <w:t>Layanan Pengadaan Secara Elektronik (LPSE) mer</w:t>
      </w:r>
      <w:r w:rsidR="00D77549">
        <w:rPr>
          <w:rFonts w:ascii="Times New Roman" w:hAnsi="Times New Roman"/>
          <w:sz w:val="24"/>
          <w:szCs w:val="24"/>
        </w:rPr>
        <w:t xml:space="preserve">upakan unit kerja penyelenggara </w:t>
      </w:r>
      <w:r w:rsidRPr="00376BCA">
        <w:rPr>
          <w:rFonts w:ascii="Times New Roman" w:hAnsi="Times New Roman"/>
          <w:sz w:val="24"/>
          <w:szCs w:val="24"/>
        </w:rPr>
        <w:t>sistem elektronik pengadaan b</w:t>
      </w:r>
      <w:r w:rsidR="00CE313A">
        <w:rPr>
          <w:rFonts w:ascii="Times New Roman" w:hAnsi="Times New Roman"/>
          <w:sz w:val="24"/>
          <w:szCs w:val="24"/>
        </w:rPr>
        <w:t>arang/jasa yang didirikan oleh</w:t>
      </w:r>
      <w:r w:rsidR="00CE313A">
        <w:rPr>
          <w:rFonts w:ascii="Times New Roman" w:hAnsi="Times New Roman"/>
          <w:sz w:val="24"/>
          <w:szCs w:val="24"/>
          <w:lang w:val="id-ID"/>
        </w:rPr>
        <w:t xml:space="preserve"> </w:t>
      </w:r>
      <w:r w:rsidRPr="00376BCA">
        <w:rPr>
          <w:rFonts w:ascii="Times New Roman" w:hAnsi="Times New Roman"/>
          <w:sz w:val="24"/>
          <w:szCs w:val="24"/>
        </w:rPr>
        <w:t>Kementerian/Lembaga/</w:t>
      </w:r>
      <w:r w:rsidR="0050537B" w:rsidRPr="00376BCA">
        <w:rPr>
          <w:rFonts w:ascii="Times New Roman" w:hAnsi="Times New Roman"/>
          <w:sz w:val="24"/>
          <w:szCs w:val="24"/>
        </w:rPr>
        <w:t xml:space="preserve"> </w:t>
      </w:r>
      <w:r w:rsidRPr="00376BCA">
        <w:rPr>
          <w:rFonts w:ascii="Times New Roman" w:hAnsi="Times New Roman"/>
          <w:sz w:val="24"/>
          <w:szCs w:val="24"/>
        </w:rPr>
        <w:t>Perguruan Tinggi/</w:t>
      </w:r>
      <w:r w:rsidR="002B6EA1" w:rsidRPr="00376BCA">
        <w:rPr>
          <w:rFonts w:ascii="Times New Roman" w:hAnsi="Times New Roman"/>
          <w:sz w:val="24"/>
          <w:szCs w:val="24"/>
        </w:rPr>
        <w:t xml:space="preserve"> </w:t>
      </w:r>
      <w:r w:rsidRPr="00376BCA">
        <w:rPr>
          <w:rFonts w:ascii="Times New Roman" w:hAnsi="Times New Roman"/>
          <w:sz w:val="24"/>
          <w:szCs w:val="24"/>
        </w:rPr>
        <w:t>BUMN dan Pemerintah Daerah untuk memfasilitasi ULP/Pejabat Pengadaan dalam melaksanakan pengadaan barang/jasa pemerintah secara elektronik dan untuk Pemerintah Kab</w:t>
      </w:r>
      <w:r w:rsidR="002B6EA1" w:rsidRPr="00376BCA">
        <w:rPr>
          <w:rFonts w:ascii="Times New Roman" w:hAnsi="Times New Roman"/>
          <w:sz w:val="24"/>
          <w:szCs w:val="24"/>
        </w:rPr>
        <w:t>.</w:t>
      </w:r>
      <w:r w:rsidRPr="00376BCA">
        <w:rPr>
          <w:rFonts w:ascii="Times New Roman" w:hAnsi="Times New Roman"/>
          <w:sz w:val="24"/>
          <w:szCs w:val="24"/>
        </w:rPr>
        <w:t xml:space="preserve"> Banjarnegara dikenal dengan </w:t>
      </w:r>
      <w:proofErr w:type="gramStart"/>
      <w:r w:rsidRPr="00376BCA">
        <w:rPr>
          <w:rFonts w:ascii="Times New Roman" w:hAnsi="Times New Roman"/>
          <w:sz w:val="24"/>
          <w:szCs w:val="24"/>
        </w:rPr>
        <w:t>nama</w:t>
      </w:r>
      <w:proofErr w:type="gramEnd"/>
      <w:r w:rsidRPr="00376BCA">
        <w:rPr>
          <w:rFonts w:ascii="Times New Roman" w:hAnsi="Times New Roman"/>
          <w:sz w:val="24"/>
          <w:szCs w:val="24"/>
        </w:rPr>
        <w:t xml:space="preserve"> LPSE Kab</w:t>
      </w:r>
      <w:r w:rsidR="002B6EA1" w:rsidRPr="00376BCA">
        <w:rPr>
          <w:rFonts w:ascii="Times New Roman" w:hAnsi="Times New Roman"/>
          <w:sz w:val="24"/>
          <w:szCs w:val="24"/>
        </w:rPr>
        <w:t>.</w:t>
      </w:r>
      <w:r w:rsidRPr="00376BCA">
        <w:rPr>
          <w:rFonts w:ascii="Times New Roman" w:hAnsi="Times New Roman"/>
          <w:sz w:val="24"/>
          <w:szCs w:val="24"/>
        </w:rPr>
        <w:t xml:space="preserve"> </w:t>
      </w:r>
      <w:proofErr w:type="gramStart"/>
      <w:r w:rsidRPr="00376BCA">
        <w:rPr>
          <w:rFonts w:ascii="Times New Roman" w:hAnsi="Times New Roman"/>
          <w:sz w:val="24"/>
          <w:szCs w:val="24"/>
        </w:rPr>
        <w:t xml:space="preserve">Banjarnegara yang </w:t>
      </w:r>
      <w:r w:rsidRPr="00376BCA">
        <w:rPr>
          <w:rFonts w:ascii="Times New Roman" w:hAnsi="Times New Roman"/>
          <w:sz w:val="24"/>
          <w:szCs w:val="24"/>
        </w:rPr>
        <w:lastRenderedPageBreak/>
        <w:t>pengelolaannya berada di Bagian Pembangunan Setda Kab</w:t>
      </w:r>
      <w:r w:rsidR="002B6EA1" w:rsidRPr="00376BCA">
        <w:rPr>
          <w:rFonts w:ascii="Times New Roman" w:hAnsi="Times New Roman"/>
          <w:sz w:val="24"/>
          <w:szCs w:val="24"/>
        </w:rPr>
        <w:t>.</w:t>
      </w:r>
      <w:proofErr w:type="gramEnd"/>
      <w:r w:rsidRPr="00376BCA">
        <w:rPr>
          <w:rFonts w:ascii="Times New Roman" w:hAnsi="Times New Roman"/>
          <w:sz w:val="24"/>
          <w:szCs w:val="24"/>
        </w:rPr>
        <w:t xml:space="preserve"> Banjarnegara.</w:t>
      </w:r>
      <w:r w:rsidR="0050537B" w:rsidRPr="00376BCA">
        <w:rPr>
          <w:rFonts w:ascii="Times New Roman" w:hAnsi="Times New Roman"/>
          <w:sz w:val="24"/>
          <w:szCs w:val="24"/>
        </w:rPr>
        <w:t xml:space="preserve"> </w:t>
      </w:r>
      <w:r w:rsidRPr="00376BCA">
        <w:rPr>
          <w:rFonts w:ascii="Times New Roman" w:hAnsi="Times New Roman"/>
          <w:i/>
          <w:sz w:val="24"/>
          <w:szCs w:val="24"/>
        </w:rPr>
        <w:t>E-Procurement</w:t>
      </w:r>
      <w:r w:rsidRPr="00376BCA">
        <w:rPr>
          <w:rFonts w:ascii="Times New Roman" w:hAnsi="Times New Roman"/>
          <w:sz w:val="24"/>
          <w:szCs w:val="24"/>
        </w:rPr>
        <w:t xml:space="preserve"> merupakan salah satu media yang sangat efektif untuk menekan pembiayaan proses lelang baik dari sisi penyedia barang/jasa maupun Instansi Pemerintah sebagai pengguna barang/jasa. Adanya LPSE dengan sistem </w:t>
      </w:r>
      <w:r w:rsidRPr="00376BCA">
        <w:rPr>
          <w:rFonts w:ascii="Times New Roman" w:hAnsi="Times New Roman"/>
          <w:i/>
          <w:sz w:val="24"/>
          <w:szCs w:val="24"/>
        </w:rPr>
        <w:t xml:space="preserve">e-procurement </w:t>
      </w:r>
      <w:r w:rsidRPr="00376BCA">
        <w:rPr>
          <w:rFonts w:ascii="Times New Roman" w:hAnsi="Times New Roman"/>
          <w:sz w:val="24"/>
          <w:szCs w:val="24"/>
        </w:rPr>
        <w:t xml:space="preserve">menuntut para pengguna dan penyedia barang/jasa untuk meningkatkan pengetahuan, karena dengan diterapkannya </w:t>
      </w:r>
      <w:r w:rsidRPr="00376BCA">
        <w:rPr>
          <w:rFonts w:ascii="Times New Roman" w:hAnsi="Times New Roman"/>
          <w:i/>
          <w:sz w:val="24"/>
          <w:szCs w:val="24"/>
        </w:rPr>
        <w:t>e-</w:t>
      </w:r>
      <w:proofErr w:type="gramStart"/>
      <w:r w:rsidRPr="00376BCA">
        <w:rPr>
          <w:rFonts w:ascii="Times New Roman" w:hAnsi="Times New Roman"/>
          <w:i/>
          <w:sz w:val="24"/>
          <w:szCs w:val="24"/>
        </w:rPr>
        <w:t xml:space="preserve">procurement </w:t>
      </w:r>
      <w:r w:rsidRPr="00376BCA">
        <w:rPr>
          <w:rFonts w:ascii="Times New Roman" w:hAnsi="Times New Roman"/>
          <w:sz w:val="24"/>
          <w:szCs w:val="24"/>
        </w:rPr>
        <w:t xml:space="preserve"> memberikan</w:t>
      </w:r>
      <w:proofErr w:type="gramEnd"/>
      <w:r w:rsidRPr="00376BCA">
        <w:rPr>
          <w:rFonts w:ascii="Times New Roman" w:hAnsi="Times New Roman"/>
          <w:sz w:val="24"/>
          <w:szCs w:val="24"/>
        </w:rPr>
        <w:t xml:space="preserve"> pengalaman baru bagi para pengguna dan penyedia barang/jasa agar terbiasa dengan perubahan sistem lelang yang semula dari sistem manual menjadi sistem elektronik. </w:t>
      </w:r>
      <w:proofErr w:type="gramStart"/>
      <w:r w:rsidRPr="00376BCA">
        <w:rPr>
          <w:rFonts w:ascii="Times New Roman" w:hAnsi="Times New Roman"/>
          <w:sz w:val="24"/>
          <w:szCs w:val="24"/>
        </w:rPr>
        <w:t>Perubahan dari bentuk dokumen ke dalam bentuk file.</w:t>
      </w:r>
      <w:proofErr w:type="gramEnd"/>
      <w:r w:rsidRPr="00376BCA">
        <w:rPr>
          <w:rFonts w:ascii="Times New Roman" w:hAnsi="Times New Roman"/>
          <w:sz w:val="24"/>
          <w:szCs w:val="24"/>
        </w:rPr>
        <w:t xml:space="preserve"> </w:t>
      </w:r>
      <w:proofErr w:type="gramStart"/>
      <w:r w:rsidRPr="00376BCA">
        <w:rPr>
          <w:rFonts w:ascii="Times New Roman" w:hAnsi="Times New Roman"/>
          <w:sz w:val="24"/>
          <w:szCs w:val="24"/>
        </w:rPr>
        <w:t>Upaya</w:t>
      </w:r>
      <w:r w:rsidR="00D77549">
        <w:rPr>
          <w:rFonts w:ascii="Times New Roman" w:hAnsi="Times New Roman"/>
          <w:sz w:val="24"/>
          <w:szCs w:val="24"/>
        </w:rPr>
        <w:t xml:space="preserve"> </w:t>
      </w:r>
      <w:r w:rsidRPr="00376BCA">
        <w:rPr>
          <w:rFonts w:ascii="Times New Roman" w:hAnsi="Times New Roman"/>
          <w:sz w:val="24"/>
          <w:szCs w:val="24"/>
        </w:rPr>
        <w:t>peningkatan pengetahuan tersebut langsung atau tidak langsung meningkatkan pula pengetahuan masyarakat secara umum, yang berujung pada meningkatnya etos kerja karen</w:t>
      </w:r>
      <w:r w:rsidR="002B6EA1" w:rsidRPr="00376BCA">
        <w:rPr>
          <w:rFonts w:ascii="Times New Roman" w:hAnsi="Times New Roman"/>
          <w:sz w:val="24"/>
          <w:szCs w:val="24"/>
        </w:rPr>
        <w:t>a bertambahnya pengetahuan.</w:t>
      </w:r>
      <w:proofErr w:type="gramEnd"/>
      <w:r w:rsidR="002B6EA1" w:rsidRPr="00376BCA">
        <w:rPr>
          <w:rFonts w:ascii="Times New Roman" w:hAnsi="Times New Roman"/>
          <w:sz w:val="24"/>
          <w:szCs w:val="24"/>
        </w:rPr>
        <w:t xml:space="preserve"> </w:t>
      </w:r>
      <w:proofErr w:type="gramStart"/>
      <w:r w:rsidR="002B6EA1" w:rsidRPr="00376BCA">
        <w:rPr>
          <w:rFonts w:ascii="Times New Roman" w:hAnsi="Times New Roman"/>
          <w:sz w:val="24"/>
          <w:szCs w:val="24"/>
        </w:rPr>
        <w:t>H</w:t>
      </w:r>
      <w:r w:rsidRPr="00376BCA">
        <w:rPr>
          <w:rFonts w:ascii="Times New Roman" w:hAnsi="Times New Roman"/>
          <w:sz w:val="24"/>
          <w:szCs w:val="24"/>
        </w:rPr>
        <w:t>al ini menjadi tantangan tersendiri bagi pengguna dan penyedia dalam menghasilkan Barang/Jasa yang berkualitas.</w:t>
      </w:r>
      <w:proofErr w:type="gramEnd"/>
      <w:r w:rsidR="0050537B" w:rsidRPr="00376BCA">
        <w:rPr>
          <w:rFonts w:ascii="Times New Roman" w:hAnsi="Times New Roman"/>
          <w:sz w:val="24"/>
          <w:szCs w:val="24"/>
        </w:rPr>
        <w:t xml:space="preserve"> </w:t>
      </w:r>
      <w:proofErr w:type="gramStart"/>
      <w:r w:rsidR="00370D77" w:rsidRPr="00376BCA">
        <w:rPr>
          <w:rFonts w:ascii="Times New Roman" w:hAnsi="Times New Roman"/>
          <w:sz w:val="24"/>
          <w:szCs w:val="24"/>
        </w:rPr>
        <w:t xml:space="preserve">Berbeda dengan inisiatif </w:t>
      </w:r>
      <w:r w:rsidR="00370D77" w:rsidRPr="00376BCA">
        <w:rPr>
          <w:rFonts w:ascii="Times New Roman" w:hAnsi="Times New Roman"/>
          <w:i/>
          <w:sz w:val="24"/>
          <w:szCs w:val="24"/>
        </w:rPr>
        <w:t>e-government</w:t>
      </w:r>
      <w:r w:rsidR="00370D77" w:rsidRPr="00376BCA">
        <w:rPr>
          <w:rFonts w:ascii="Times New Roman" w:hAnsi="Times New Roman"/>
          <w:sz w:val="24"/>
          <w:szCs w:val="24"/>
        </w:rPr>
        <w:t xml:space="preserve"> yang umumnya bersifat sektoral, </w:t>
      </w:r>
      <w:r w:rsidR="00370D77" w:rsidRPr="00376BCA">
        <w:rPr>
          <w:rFonts w:ascii="Times New Roman" w:hAnsi="Times New Roman"/>
          <w:i/>
          <w:sz w:val="24"/>
          <w:szCs w:val="24"/>
        </w:rPr>
        <w:t>e-procurement</w:t>
      </w:r>
      <w:r w:rsidR="00370D77" w:rsidRPr="00376BCA">
        <w:rPr>
          <w:rFonts w:ascii="Times New Roman" w:hAnsi="Times New Roman"/>
          <w:sz w:val="24"/>
          <w:szCs w:val="24"/>
        </w:rPr>
        <w:t xml:space="preserve"> bersifat lintas sektor dan membutuhkan koordinasi antar sektor.</w:t>
      </w:r>
      <w:proofErr w:type="gramEnd"/>
      <w:r w:rsidR="00370D77" w:rsidRPr="00376BCA">
        <w:rPr>
          <w:rFonts w:ascii="Times New Roman" w:hAnsi="Times New Roman"/>
          <w:sz w:val="24"/>
          <w:szCs w:val="24"/>
        </w:rPr>
        <w:t xml:space="preserve"> Seluruh unit usaha dalam organisasi pasti melakukan kegiatan pengadaan dan oleh karenanya pasti memerlukan proses pengadaan. </w:t>
      </w:r>
      <w:proofErr w:type="gramStart"/>
      <w:r w:rsidR="00370D77" w:rsidRPr="00376BCA">
        <w:rPr>
          <w:rFonts w:ascii="Times New Roman" w:hAnsi="Times New Roman"/>
          <w:sz w:val="24"/>
          <w:szCs w:val="24"/>
        </w:rPr>
        <w:t xml:space="preserve">Jadi, </w:t>
      </w:r>
      <w:r w:rsidR="00370D77" w:rsidRPr="00376BCA">
        <w:rPr>
          <w:rFonts w:ascii="Times New Roman" w:hAnsi="Times New Roman"/>
          <w:i/>
          <w:sz w:val="24"/>
          <w:szCs w:val="24"/>
        </w:rPr>
        <w:t>e-procurement</w:t>
      </w:r>
      <w:r w:rsidR="00370D77" w:rsidRPr="00376BCA">
        <w:rPr>
          <w:rFonts w:ascii="Times New Roman" w:hAnsi="Times New Roman"/>
          <w:sz w:val="24"/>
          <w:szCs w:val="24"/>
        </w:rPr>
        <w:t xml:space="preserve"> merupakan inisiatif yang dibutuhkan di selu</w:t>
      </w:r>
      <w:r w:rsidR="0050537B" w:rsidRPr="00376BCA">
        <w:rPr>
          <w:rFonts w:ascii="Times New Roman" w:hAnsi="Times New Roman"/>
          <w:sz w:val="24"/>
          <w:szCs w:val="24"/>
        </w:rPr>
        <w:t>ruh komponen organisasi.</w:t>
      </w:r>
      <w:proofErr w:type="gramEnd"/>
    </w:p>
    <w:p w14:paraId="7150E18A" w14:textId="77777777" w:rsidR="0050537B" w:rsidRPr="00D77549" w:rsidRDefault="002B6EA1" w:rsidP="00173279">
      <w:pPr>
        <w:spacing w:after="0" w:line="360" w:lineRule="auto"/>
        <w:ind w:firstLine="567"/>
        <w:jc w:val="both"/>
        <w:rPr>
          <w:rFonts w:ascii="Times New Roman" w:hAnsi="Times New Roman"/>
          <w:sz w:val="24"/>
          <w:szCs w:val="24"/>
        </w:rPr>
      </w:pPr>
      <w:r w:rsidRPr="00376BCA">
        <w:rPr>
          <w:rFonts w:ascii="Times New Roman" w:hAnsi="Times New Roman"/>
          <w:sz w:val="24"/>
          <w:szCs w:val="24"/>
        </w:rPr>
        <w:t>Berdasarkan karakteristik di</w:t>
      </w:r>
      <w:r w:rsidR="00370D77" w:rsidRPr="00376BCA">
        <w:rPr>
          <w:rFonts w:ascii="Times New Roman" w:hAnsi="Times New Roman"/>
          <w:sz w:val="24"/>
          <w:szCs w:val="24"/>
        </w:rPr>
        <w:t xml:space="preserve">atas, maka peneliti tertarik untuk mengkaji tentang keefektifan </w:t>
      </w:r>
      <w:r w:rsidR="00370D77" w:rsidRPr="00376BCA">
        <w:rPr>
          <w:rFonts w:ascii="Times New Roman" w:hAnsi="Times New Roman"/>
          <w:i/>
          <w:sz w:val="24"/>
          <w:szCs w:val="24"/>
        </w:rPr>
        <w:t>e-procurement</w:t>
      </w:r>
      <w:r w:rsidR="00370D77" w:rsidRPr="00376BCA">
        <w:rPr>
          <w:rFonts w:ascii="Times New Roman" w:hAnsi="Times New Roman"/>
          <w:sz w:val="24"/>
          <w:szCs w:val="24"/>
        </w:rPr>
        <w:t xml:space="preserve"> yang dianggap sebagai salah satu inisiatif </w:t>
      </w:r>
      <w:r w:rsidR="00370D77" w:rsidRPr="00376BCA">
        <w:rPr>
          <w:rFonts w:ascii="Times New Roman" w:hAnsi="Times New Roman"/>
          <w:i/>
          <w:sz w:val="24"/>
          <w:szCs w:val="24"/>
        </w:rPr>
        <w:t>e-government</w:t>
      </w:r>
      <w:r w:rsidR="00370D77" w:rsidRPr="00376BCA">
        <w:rPr>
          <w:rFonts w:ascii="Times New Roman" w:hAnsi="Times New Roman"/>
          <w:sz w:val="24"/>
          <w:szCs w:val="24"/>
        </w:rPr>
        <w:t xml:space="preserve"> yang paling efektif memberikan hasil nyata dalam bentuk transparansi dan efisiensi proses pengadaan pemerintah jika dibandingkan dengan pengadaan barang/jasa pemerintah secara konvensional/manual di Kab</w:t>
      </w:r>
      <w:r w:rsidRPr="00376BCA">
        <w:rPr>
          <w:rFonts w:ascii="Times New Roman" w:hAnsi="Times New Roman"/>
          <w:sz w:val="24"/>
          <w:szCs w:val="24"/>
        </w:rPr>
        <w:t>.</w:t>
      </w:r>
      <w:r w:rsidR="00370D77" w:rsidRPr="00376BCA">
        <w:rPr>
          <w:rFonts w:ascii="Times New Roman" w:hAnsi="Times New Roman"/>
          <w:sz w:val="24"/>
          <w:szCs w:val="24"/>
        </w:rPr>
        <w:t xml:space="preserve"> Banjarnegara.</w:t>
      </w:r>
    </w:p>
    <w:p w14:paraId="46E94F9D" w14:textId="77777777" w:rsidR="00370D77" w:rsidRPr="00376BCA" w:rsidRDefault="00370D77" w:rsidP="00173279">
      <w:pPr>
        <w:tabs>
          <w:tab w:val="left" w:pos="567"/>
        </w:tabs>
        <w:spacing w:after="0" w:line="360" w:lineRule="auto"/>
        <w:jc w:val="both"/>
        <w:rPr>
          <w:rFonts w:ascii="Times New Roman" w:hAnsi="Times New Roman"/>
          <w:b/>
          <w:bCs/>
          <w:sz w:val="24"/>
          <w:szCs w:val="24"/>
        </w:rPr>
      </w:pPr>
      <w:r w:rsidRPr="00376BCA">
        <w:rPr>
          <w:rFonts w:ascii="Times New Roman" w:hAnsi="Times New Roman"/>
          <w:b/>
          <w:bCs/>
          <w:sz w:val="24"/>
          <w:szCs w:val="24"/>
        </w:rPr>
        <w:t>Perumusan Masalah</w:t>
      </w:r>
    </w:p>
    <w:p w14:paraId="7FA003D6" w14:textId="77777777" w:rsidR="009651F8" w:rsidRPr="009651F8" w:rsidRDefault="00370D77" w:rsidP="00173279">
      <w:pPr>
        <w:spacing w:after="0" w:line="360" w:lineRule="auto"/>
        <w:ind w:firstLine="567"/>
        <w:jc w:val="both"/>
        <w:rPr>
          <w:rFonts w:ascii="Times New Roman" w:hAnsi="Times New Roman"/>
          <w:sz w:val="24"/>
          <w:szCs w:val="24"/>
          <w:lang w:val="id-ID"/>
        </w:rPr>
      </w:pPr>
      <w:r w:rsidRPr="00376BCA">
        <w:rPr>
          <w:rFonts w:ascii="Times New Roman" w:hAnsi="Times New Roman"/>
          <w:sz w:val="24"/>
          <w:szCs w:val="24"/>
        </w:rPr>
        <w:t xml:space="preserve">Berdasarkan latar belakang masalah yang telah diuraikan, maka dirumuskan permasalahan </w:t>
      </w:r>
      <w:proofErr w:type="gramStart"/>
      <w:r w:rsidRPr="00376BCA">
        <w:rPr>
          <w:rFonts w:ascii="Times New Roman" w:hAnsi="Times New Roman"/>
          <w:sz w:val="24"/>
          <w:szCs w:val="24"/>
        </w:rPr>
        <w:t>yaitu :</w:t>
      </w:r>
      <w:proofErr w:type="gramEnd"/>
      <w:r w:rsidRPr="00376BCA">
        <w:rPr>
          <w:rFonts w:ascii="Times New Roman" w:hAnsi="Times New Roman"/>
          <w:sz w:val="24"/>
          <w:szCs w:val="24"/>
        </w:rPr>
        <w:t xml:space="preserve"> s</w:t>
      </w:r>
      <w:r w:rsidR="00DD1217">
        <w:rPr>
          <w:rFonts w:ascii="Times New Roman" w:hAnsi="Times New Roman"/>
          <w:sz w:val="24"/>
          <w:szCs w:val="24"/>
          <w:lang w:val="id-ID"/>
        </w:rPr>
        <w:t>ejauh mana</w:t>
      </w:r>
      <w:r w:rsidR="00DD1217">
        <w:rPr>
          <w:rFonts w:ascii="Times New Roman" w:hAnsi="Times New Roman"/>
          <w:sz w:val="24"/>
          <w:szCs w:val="24"/>
        </w:rPr>
        <w:t xml:space="preserve"> efekti</w:t>
      </w:r>
      <w:r w:rsidR="00DD1217">
        <w:rPr>
          <w:rFonts w:ascii="Times New Roman" w:hAnsi="Times New Roman"/>
          <w:sz w:val="24"/>
          <w:szCs w:val="24"/>
          <w:lang w:val="id-ID"/>
        </w:rPr>
        <w:t>vitas</w:t>
      </w:r>
      <w:r w:rsidRPr="00376BCA">
        <w:rPr>
          <w:rFonts w:ascii="Times New Roman" w:hAnsi="Times New Roman"/>
          <w:sz w:val="24"/>
          <w:szCs w:val="24"/>
        </w:rPr>
        <w:t xml:space="preserve"> Sistem Pengadaan Secara Elektronik (SPSE) dalam Pengadaan Barang/Jasa di </w:t>
      </w:r>
      <w:r w:rsidR="00884655" w:rsidRPr="00376BCA">
        <w:rPr>
          <w:rFonts w:ascii="Times New Roman" w:hAnsi="Times New Roman"/>
          <w:sz w:val="24"/>
          <w:szCs w:val="24"/>
        </w:rPr>
        <w:t>Kab</w:t>
      </w:r>
      <w:r w:rsidR="002B6EA1" w:rsidRPr="00376BCA">
        <w:rPr>
          <w:rFonts w:ascii="Times New Roman" w:hAnsi="Times New Roman"/>
          <w:sz w:val="24"/>
          <w:szCs w:val="24"/>
        </w:rPr>
        <w:t>.</w:t>
      </w:r>
      <w:r w:rsidR="00884655" w:rsidRPr="00376BCA">
        <w:rPr>
          <w:rFonts w:ascii="Times New Roman" w:hAnsi="Times New Roman"/>
          <w:sz w:val="24"/>
          <w:szCs w:val="24"/>
        </w:rPr>
        <w:t xml:space="preserve"> Banjarnegara.</w:t>
      </w:r>
    </w:p>
    <w:p w14:paraId="38C025B9" w14:textId="77777777" w:rsidR="00370D77" w:rsidRPr="00376BCA" w:rsidRDefault="00370D77" w:rsidP="00173279">
      <w:pPr>
        <w:spacing w:after="0" w:line="360" w:lineRule="auto"/>
        <w:jc w:val="both"/>
        <w:rPr>
          <w:rFonts w:ascii="Times New Roman" w:hAnsi="Times New Roman"/>
          <w:sz w:val="24"/>
          <w:szCs w:val="24"/>
        </w:rPr>
      </w:pPr>
      <w:r w:rsidRPr="00376BCA">
        <w:rPr>
          <w:rFonts w:ascii="Times New Roman" w:hAnsi="Times New Roman"/>
          <w:b/>
          <w:sz w:val="24"/>
          <w:szCs w:val="24"/>
        </w:rPr>
        <w:t>Tujuan Penelitian</w:t>
      </w:r>
    </w:p>
    <w:p w14:paraId="3E740326" w14:textId="77777777" w:rsidR="00C90288" w:rsidRPr="00DD1217" w:rsidRDefault="00370D77" w:rsidP="00173279">
      <w:pPr>
        <w:spacing w:after="0" w:line="360" w:lineRule="auto"/>
        <w:ind w:firstLine="567"/>
        <w:jc w:val="both"/>
        <w:rPr>
          <w:rFonts w:ascii="Times New Roman" w:hAnsi="Times New Roman"/>
          <w:sz w:val="24"/>
          <w:szCs w:val="24"/>
          <w:lang w:val="id-ID"/>
        </w:rPr>
      </w:pPr>
      <w:r w:rsidRPr="00376BCA">
        <w:rPr>
          <w:rFonts w:ascii="Times New Roman" w:hAnsi="Times New Roman"/>
          <w:sz w:val="24"/>
          <w:szCs w:val="24"/>
        </w:rPr>
        <w:t xml:space="preserve">Sesuai dengan masalah yang telah dirumuskan di atas, maka tujuan yang ingin dicapai penulis, </w:t>
      </w:r>
      <w:proofErr w:type="gramStart"/>
      <w:r w:rsidRPr="00376BCA">
        <w:rPr>
          <w:rFonts w:ascii="Times New Roman" w:hAnsi="Times New Roman"/>
          <w:sz w:val="24"/>
          <w:szCs w:val="24"/>
        </w:rPr>
        <w:t>yaitu :</w:t>
      </w:r>
      <w:proofErr w:type="gramEnd"/>
      <w:r w:rsidRPr="00376BCA">
        <w:rPr>
          <w:rFonts w:ascii="Times New Roman" w:hAnsi="Times New Roman"/>
          <w:sz w:val="24"/>
          <w:szCs w:val="24"/>
        </w:rPr>
        <w:t xml:space="preserve"> Untuk mengkaji dan menganalisis efektivitas SPSE dalam Pengadaan Barang/Jasa di Kab</w:t>
      </w:r>
      <w:r w:rsidR="002B6EA1" w:rsidRPr="00376BCA">
        <w:rPr>
          <w:rFonts w:ascii="Times New Roman" w:hAnsi="Times New Roman"/>
          <w:sz w:val="24"/>
          <w:szCs w:val="24"/>
        </w:rPr>
        <w:t>.</w:t>
      </w:r>
      <w:r w:rsidRPr="00376BCA">
        <w:rPr>
          <w:rFonts w:ascii="Times New Roman" w:hAnsi="Times New Roman"/>
          <w:sz w:val="24"/>
          <w:szCs w:val="24"/>
        </w:rPr>
        <w:t xml:space="preserve"> Banjarnegara. </w:t>
      </w:r>
    </w:p>
    <w:p w14:paraId="03A99396" w14:textId="77777777" w:rsidR="00A058F1" w:rsidRPr="00376BCA" w:rsidRDefault="001514D3" w:rsidP="00173279">
      <w:pPr>
        <w:pStyle w:val="ListParagraph"/>
        <w:ind w:left="0"/>
        <w:rPr>
          <w:rFonts w:ascii="Times New Roman" w:hAnsi="Times New Roman"/>
          <w:b/>
          <w:color w:val="000000" w:themeColor="text1"/>
          <w:sz w:val="24"/>
          <w:szCs w:val="24"/>
        </w:rPr>
      </w:pPr>
      <w:r>
        <w:rPr>
          <w:rFonts w:ascii="Times New Roman" w:hAnsi="Times New Roman"/>
          <w:b/>
          <w:color w:val="000000" w:themeColor="text1"/>
          <w:sz w:val="24"/>
          <w:szCs w:val="24"/>
        </w:rPr>
        <w:t>Metode Penelitian</w:t>
      </w:r>
    </w:p>
    <w:p w14:paraId="1B8F9F9C" w14:textId="77777777" w:rsidR="001514D3" w:rsidRDefault="00F52CD8" w:rsidP="00173279">
      <w:pPr>
        <w:spacing w:after="0" w:line="360" w:lineRule="auto"/>
        <w:ind w:firstLine="567"/>
        <w:jc w:val="both"/>
        <w:rPr>
          <w:rFonts w:ascii="Times New Roman" w:hAnsi="Times New Roman"/>
          <w:b/>
          <w:color w:val="000000" w:themeColor="text1"/>
          <w:sz w:val="24"/>
          <w:szCs w:val="24"/>
          <w:lang w:val="id-ID"/>
        </w:rPr>
      </w:pPr>
      <w:r>
        <w:rPr>
          <w:rFonts w:ascii="Times New Roman" w:hAnsi="Times New Roman"/>
          <w:color w:val="000000" w:themeColor="text1"/>
          <w:sz w:val="24"/>
          <w:szCs w:val="24"/>
        </w:rPr>
        <w:t>Menggunakan metode</w:t>
      </w:r>
      <w:r w:rsidR="00A058F1" w:rsidRPr="00376BCA">
        <w:rPr>
          <w:rFonts w:ascii="Times New Roman" w:hAnsi="Times New Roman"/>
          <w:color w:val="000000" w:themeColor="text1"/>
          <w:sz w:val="24"/>
          <w:szCs w:val="24"/>
        </w:rPr>
        <w:t xml:space="preserve"> p</w:t>
      </w:r>
      <w:r>
        <w:rPr>
          <w:rFonts w:ascii="Times New Roman" w:hAnsi="Times New Roman"/>
          <w:color w:val="000000" w:themeColor="text1"/>
          <w:sz w:val="24"/>
          <w:szCs w:val="24"/>
        </w:rPr>
        <w:t xml:space="preserve">enelitian </w:t>
      </w:r>
      <w:r w:rsidR="00A058F1" w:rsidRPr="00376BCA">
        <w:rPr>
          <w:rFonts w:ascii="Times New Roman" w:hAnsi="Times New Roman"/>
          <w:color w:val="000000" w:themeColor="text1"/>
          <w:sz w:val="24"/>
          <w:szCs w:val="24"/>
        </w:rPr>
        <w:t>kualitatif</w:t>
      </w:r>
      <w:r w:rsidR="00B2078B">
        <w:rPr>
          <w:rFonts w:ascii="Times New Roman" w:hAnsi="Times New Roman"/>
          <w:color w:val="000000" w:themeColor="text1"/>
          <w:sz w:val="24"/>
          <w:szCs w:val="24"/>
        </w:rPr>
        <w:t>, yaitu p</w:t>
      </w:r>
      <w:r w:rsidR="00A058F1" w:rsidRPr="00376BCA">
        <w:rPr>
          <w:rFonts w:ascii="Times New Roman" w:hAnsi="Times New Roman"/>
          <w:color w:val="000000" w:themeColor="text1"/>
          <w:sz w:val="24"/>
          <w:szCs w:val="24"/>
        </w:rPr>
        <w:t xml:space="preserve">enelitian yang bermaksud untuk memahami fenomena tentang </w:t>
      </w:r>
      <w:proofErr w:type="gramStart"/>
      <w:r w:rsidR="00A058F1" w:rsidRPr="00376BCA">
        <w:rPr>
          <w:rFonts w:ascii="Times New Roman" w:hAnsi="Times New Roman"/>
          <w:color w:val="000000" w:themeColor="text1"/>
          <w:sz w:val="24"/>
          <w:szCs w:val="24"/>
        </w:rPr>
        <w:t>apa</w:t>
      </w:r>
      <w:proofErr w:type="gramEnd"/>
      <w:r w:rsidR="00A058F1" w:rsidRPr="00376BCA">
        <w:rPr>
          <w:rFonts w:ascii="Times New Roman" w:hAnsi="Times New Roman"/>
          <w:color w:val="000000" w:themeColor="text1"/>
          <w:sz w:val="24"/>
          <w:szCs w:val="24"/>
        </w:rPr>
        <w:t xml:space="preserve"> yang dialami oleh subjek penelitian, misalnya perilaku, persepsi, motivasi, tindakan, dan lain-lain. </w:t>
      </w:r>
      <w:proofErr w:type="gramStart"/>
      <w:r w:rsidR="00A058F1" w:rsidRPr="00376BCA">
        <w:rPr>
          <w:rFonts w:ascii="Times New Roman" w:hAnsi="Times New Roman"/>
          <w:color w:val="000000" w:themeColor="text1"/>
          <w:sz w:val="24"/>
          <w:szCs w:val="24"/>
        </w:rPr>
        <w:t xml:space="preserve">Secara holistik dan dengan cara deskripsi dalam </w:t>
      </w:r>
      <w:r w:rsidR="00A058F1" w:rsidRPr="00376BCA">
        <w:rPr>
          <w:rFonts w:ascii="Times New Roman" w:hAnsi="Times New Roman"/>
          <w:color w:val="000000" w:themeColor="text1"/>
          <w:sz w:val="24"/>
          <w:szCs w:val="24"/>
        </w:rPr>
        <w:lastRenderedPageBreak/>
        <w:t>bentuk kata-kata dan bahasa, pada suatu konteks khusus yang alamiah dan dengan mema</w:t>
      </w:r>
      <w:r w:rsidR="00CE313A">
        <w:rPr>
          <w:rFonts w:ascii="Times New Roman" w:hAnsi="Times New Roman"/>
          <w:color w:val="000000" w:themeColor="text1"/>
          <w:sz w:val="24"/>
          <w:szCs w:val="24"/>
        </w:rPr>
        <w:t>nfaatkan berbagai metode ilmiah</w:t>
      </w:r>
      <w:r w:rsidR="00A058F1" w:rsidRPr="00376BCA">
        <w:rPr>
          <w:rFonts w:ascii="Times New Roman" w:hAnsi="Times New Roman"/>
          <w:color w:val="000000" w:themeColor="text1"/>
          <w:sz w:val="24"/>
          <w:szCs w:val="24"/>
        </w:rPr>
        <w:t>.</w:t>
      </w:r>
      <w:proofErr w:type="gramEnd"/>
    </w:p>
    <w:p w14:paraId="6FEAED66" w14:textId="77777777" w:rsidR="00173279" w:rsidRPr="00173279" w:rsidRDefault="00173279" w:rsidP="00173279">
      <w:pPr>
        <w:spacing w:after="0" w:line="360" w:lineRule="auto"/>
        <w:ind w:firstLine="567"/>
        <w:jc w:val="both"/>
        <w:rPr>
          <w:rFonts w:ascii="Times New Roman" w:hAnsi="Times New Roman"/>
          <w:b/>
          <w:color w:val="000000" w:themeColor="text1"/>
          <w:sz w:val="24"/>
          <w:szCs w:val="24"/>
          <w:lang w:val="id-ID"/>
        </w:rPr>
      </w:pPr>
    </w:p>
    <w:p w14:paraId="22A25812" w14:textId="77777777" w:rsidR="00A058F1" w:rsidRPr="00376BCA" w:rsidRDefault="001514D3" w:rsidP="00173279">
      <w:pPr>
        <w:spacing w:after="0" w:line="360" w:lineRule="auto"/>
        <w:jc w:val="both"/>
        <w:rPr>
          <w:rFonts w:ascii="Times New Roman" w:hAnsi="Times New Roman"/>
          <w:b/>
          <w:color w:val="000000" w:themeColor="text1"/>
          <w:sz w:val="24"/>
          <w:szCs w:val="24"/>
          <w:lang w:val="id-ID"/>
        </w:rPr>
      </w:pPr>
      <w:r>
        <w:rPr>
          <w:rFonts w:ascii="Times New Roman" w:hAnsi="Times New Roman"/>
          <w:b/>
          <w:color w:val="000000" w:themeColor="text1"/>
          <w:sz w:val="24"/>
          <w:szCs w:val="24"/>
          <w:lang w:val="id-ID"/>
        </w:rPr>
        <w:t>F</w:t>
      </w:r>
      <w:r w:rsidR="00A058F1" w:rsidRPr="00376BCA">
        <w:rPr>
          <w:rFonts w:ascii="Times New Roman" w:hAnsi="Times New Roman"/>
          <w:b/>
          <w:color w:val="000000" w:themeColor="text1"/>
          <w:sz w:val="24"/>
          <w:szCs w:val="24"/>
        </w:rPr>
        <w:t>okus Penelitian</w:t>
      </w:r>
    </w:p>
    <w:p w14:paraId="49196150" w14:textId="77777777" w:rsidR="00A058F1" w:rsidRPr="00376BCA" w:rsidRDefault="00A058F1" w:rsidP="00173279">
      <w:pPr>
        <w:pStyle w:val="ListParagraph"/>
        <w:ind w:left="0" w:firstLine="567"/>
        <w:jc w:val="both"/>
        <w:rPr>
          <w:rFonts w:ascii="Times New Roman" w:hAnsi="Times New Roman"/>
          <w:color w:val="000000" w:themeColor="text1"/>
          <w:sz w:val="24"/>
          <w:szCs w:val="24"/>
        </w:rPr>
      </w:pPr>
      <w:r w:rsidRPr="00376BCA">
        <w:rPr>
          <w:rFonts w:ascii="Times New Roman" w:hAnsi="Times New Roman"/>
          <w:color w:val="000000" w:themeColor="text1"/>
          <w:sz w:val="24"/>
          <w:szCs w:val="24"/>
        </w:rPr>
        <w:t xml:space="preserve">Fokus dalam Penelitian ini </w:t>
      </w:r>
      <w:r w:rsidRPr="00376BCA">
        <w:rPr>
          <w:rFonts w:ascii="Times New Roman" w:hAnsi="Times New Roman"/>
          <w:color w:val="000000" w:themeColor="text1"/>
          <w:sz w:val="24"/>
          <w:szCs w:val="24"/>
          <w:lang w:val="en-ID"/>
        </w:rPr>
        <w:t>dibatasi pada</w:t>
      </w:r>
      <w:r w:rsidRPr="00376BCA">
        <w:rPr>
          <w:rFonts w:ascii="Times New Roman" w:hAnsi="Times New Roman"/>
          <w:color w:val="000000" w:themeColor="text1"/>
          <w:sz w:val="24"/>
          <w:szCs w:val="24"/>
        </w:rPr>
        <w:t xml:space="preserve"> pencapaian efektivitas proses pengadaan barang/jasa dengan SPSE yaitu proses persiapan pengadaan, pengumuman pelelangan, pendaftaran peserta lelang, penjelasan pelelangan, penyampaian penawaran, proses evaluasi, lelang gagal dan pelelangan ulang, pengumuman calon pemenang lelang dan sanggah secara elektronik pada ULP Kab</w:t>
      </w:r>
      <w:r w:rsidR="001D70AC">
        <w:rPr>
          <w:rFonts w:ascii="Times New Roman" w:hAnsi="Times New Roman"/>
          <w:color w:val="000000" w:themeColor="text1"/>
          <w:sz w:val="24"/>
          <w:szCs w:val="24"/>
          <w:lang w:val="en-US"/>
        </w:rPr>
        <w:t>.</w:t>
      </w:r>
      <w:r w:rsidRPr="00376BCA">
        <w:rPr>
          <w:rFonts w:ascii="Times New Roman" w:hAnsi="Times New Roman"/>
          <w:color w:val="000000" w:themeColor="text1"/>
          <w:sz w:val="24"/>
          <w:szCs w:val="24"/>
        </w:rPr>
        <w:t xml:space="preserve"> Banjarnegara.</w:t>
      </w:r>
    </w:p>
    <w:p w14:paraId="6DB70B6F" w14:textId="77777777" w:rsidR="00A058F1" w:rsidRPr="00376BCA" w:rsidRDefault="00A058F1" w:rsidP="00173279">
      <w:pPr>
        <w:pStyle w:val="ListParagraph"/>
        <w:ind w:left="0" w:firstLine="720"/>
        <w:jc w:val="both"/>
        <w:rPr>
          <w:rFonts w:ascii="Times New Roman" w:hAnsi="Times New Roman"/>
          <w:color w:val="000000" w:themeColor="text1"/>
          <w:sz w:val="24"/>
          <w:szCs w:val="24"/>
        </w:rPr>
      </w:pPr>
    </w:p>
    <w:p w14:paraId="223E8535" w14:textId="77777777" w:rsidR="004D4F0F" w:rsidRPr="00376BCA" w:rsidRDefault="003258E9" w:rsidP="00173279">
      <w:pPr>
        <w:pStyle w:val="ListParagraph"/>
        <w:ind w:left="0"/>
        <w:rPr>
          <w:rFonts w:ascii="Times New Roman" w:hAnsi="Times New Roman"/>
          <w:b/>
          <w:sz w:val="24"/>
          <w:szCs w:val="24"/>
          <w:lang w:val="en-US"/>
        </w:rPr>
      </w:pPr>
      <w:r>
        <w:rPr>
          <w:rFonts w:ascii="Times New Roman" w:hAnsi="Times New Roman"/>
          <w:b/>
          <w:sz w:val="24"/>
          <w:szCs w:val="24"/>
        </w:rPr>
        <w:t>Hasil Penelitian</w:t>
      </w:r>
    </w:p>
    <w:p w14:paraId="5388FAAD" w14:textId="77777777" w:rsidR="00F73D93" w:rsidRDefault="0049485C" w:rsidP="00173279">
      <w:pPr>
        <w:autoSpaceDE w:val="0"/>
        <w:autoSpaceDN w:val="0"/>
        <w:adjustRightInd w:val="0"/>
        <w:spacing w:after="0" w:line="360" w:lineRule="auto"/>
        <w:ind w:firstLine="567"/>
        <w:jc w:val="both"/>
        <w:rPr>
          <w:rFonts w:ascii="Times New Roman" w:hAnsi="Times New Roman"/>
          <w:sz w:val="24"/>
          <w:szCs w:val="24"/>
          <w:lang w:val="id-ID"/>
        </w:rPr>
      </w:pPr>
      <w:proofErr w:type="gramStart"/>
      <w:r w:rsidRPr="00005EB4">
        <w:rPr>
          <w:rFonts w:ascii="Times New Roman" w:hAnsi="Times New Roman"/>
          <w:sz w:val="24"/>
          <w:szCs w:val="24"/>
        </w:rPr>
        <w:t>Hasil penelitian menunjukkan bahwa secara keseluruhan dapat dikatakan pelaksanaan</w:t>
      </w:r>
      <w:r w:rsidR="00255F55" w:rsidRPr="00005EB4">
        <w:rPr>
          <w:rFonts w:ascii="Times New Roman" w:hAnsi="Times New Roman"/>
          <w:sz w:val="24"/>
          <w:szCs w:val="24"/>
        </w:rPr>
        <w:t xml:space="preserve"> </w:t>
      </w:r>
      <w:r w:rsidRPr="00005EB4">
        <w:rPr>
          <w:rFonts w:ascii="Times New Roman" w:hAnsi="Times New Roman"/>
          <w:sz w:val="24"/>
          <w:szCs w:val="24"/>
        </w:rPr>
        <w:t>SPSE di Kab</w:t>
      </w:r>
      <w:r w:rsidR="00255F55" w:rsidRPr="00005EB4">
        <w:rPr>
          <w:rFonts w:ascii="Times New Roman" w:hAnsi="Times New Roman"/>
          <w:sz w:val="24"/>
          <w:szCs w:val="24"/>
        </w:rPr>
        <w:t>.</w:t>
      </w:r>
      <w:proofErr w:type="gramEnd"/>
      <w:r w:rsidRPr="00005EB4">
        <w:rPr>
          <w:rFonts w:ascii="Times New Roman" w:hAnsi="Times New Roman"/>
          <w:sz w:val="24"/>
          <w:szCs w:val="24"/>
        </w:rPr>
        <w:t xml:space="preserve"> </w:t>
      </w:r>
      <w:proofErr w:type="gramStart"/>
      <w:r w:rsidRPr="00005EB4">
        <w:rPr>
          <w:rFonts w:ascii="Times New Roman" w:hAnsi="Times New Roman"/>
          <w:sz w:val="24"/>
          <w:szCs w:val="24"/>
        </w:rPr>
        <w:t xml:space="preserve">Banjarnegara </w:t>
      </w:r>
      <w:r w:rsidR="00005EB4" w:rsidRPr="00005EB4">
        <w:rPr>
          <w:rFonts w:ascii="Times New Roman" w:hAnsi="Times New Roman"/>
          <w:sz w:val="24"/>
          <w:szCs w:val="24"/>
          <w:lang w:val="id-ID"/>
        </w:rPr>
        <w:t>mampu meningkatkan keefektifan pencapaian produk/jasa atau pelaksanaan proyek yang lebih sesuai dengan kualifikasi yang diharapkan.</w:t>
      </w:r>
      <w:proofErr w:type="gramEnd"/>
      <w:r w:rsidR="00005EB4" w:rsidRPr="00005EB4">
        <w:rPr>
          <w:rFonts w:ascii="Times New Roman" w:hAnsi="Times New Roman"/>
          <w:sz w:val="24"/>
          <w:szCs w:val="24"/>
          <w:lang w:val="id-ID"/>
        </w:rPr>
        <w:t xml:space="preserve"> Dari sudut pembiayaan LPSE juga dapat menekan biaya pengadaan barang/jasa yang sebelumnya dilaksanakan secara manual. Keefektifan yang dirasakan oleh para mitra penyedia barang/jasa diantaranya adalah waktu yang lebih cepat, transparan dan memudahkan mitra untuk mengikuti program pengadaan barang/jasa meskipun kedudukan atau lokasi perusahaan jauh dari kantor sekretariat pengadaan barang/jasa.</w:t>
      </w:r>
      <w:r w:rsidR="00F73D93">
        <w:rPr>
          <w:rFonts w:ascii="Times New Roman" w:hAnsi="Times New Roman"/>
          <w:sz w:val="24"/>
          <w:szCs w:val="24"/>
          <w:lang w:val="id-ID"/>
        </w:rPr>
        <w:t xml:space="preserve"> </w:t>
      </w:r>
      <w:r w:rsidR="00F73D93" w:rsidRPr="00376BCA">
        <w:rPr>
          <w:rFonts w:ascii="Times New Roman" w:hAnsi="Times New Roman"/>
          <w:sz w:val="24"/>
          <w:szCs w:val="24"/>
        </w:rPr>
        <w:t>Penilaian</w:t>
      </w:r>
      <w:r w:rsidR="00F73D93">
        <w:rPr>
          <w:rFonts w:ascii="Times New Roman" w:hAnsi="Times New Roman"/>
          <w:sz w:val="24"/>
          <w:szCs w:val="24"/>
          <w:lang w:val="id-ID"/>
        </w:rPr>
        <w:t xml:space="preserve"> keefektifan SPSE</w:t>
      </w:r>
      <w:r w:rsidR="00F73D93" w:rsidRPr="00005EB4">
        <w:rPr>
          <w:rFonts w:ascii="Times New Roman" w:hAnsi="Times New Roman"/>
          <w:sz w:val="24"/>
          <w:szCs w:val="24"/>
        </w:rPr>
        <w:t xml:space="preserve"> </w:t>
      </w:r>
      <w:r w:rsidR="00F73D93">
        <w:rPr>
          <w:rFonts w:ascii="Times New Roman" w:hAnsi="Times New Roman"/>
          <w:sz w:val="24"/>
          <w:szCs w:val="24"/>
          <w:lang w:val="id-ID"/>
        </w:rPr>
        <w:t xml:space="preserve">dapat dilihat </w:t>
      </w:r>
      <w:r w:rsidR="00F73D93" w:rsidRPr="00005EB4">
        <w:rPr>
          <w:rFonts w:ascii="Times New Roman" w:hAnsi="Times New Roman"/>
          <w:sz w:val="24"/>
          <w:szCs w:val="24"/>
        </w:rPr>
        <w:t xml:space="preserve">berdasarkan </w:t>
      </w:r>
      <w:r w:rsidRPr="00376BCA">
        <w:rPr>
          <w:rFonts w:ascii="Times New Roman" w:hAnsi="Times New Roman"/>
          <w:sz w:val="24"/>
          <w:szCs w:val="24"/>
        </w:rPr>
        <w:t xml:space="preserve">5 (lima) indikator yaitu </w:t>
      </w:r>
    </w:p>
    <w:p w14:paraId="49059012" w14:textId="77777777" w:rsidR="00F73D93" w:rsidRPr="00F73D93" w:rsidRDefault="0049485C" w:rsidP="008C7963">
      <w:pPr>
        <w:pStyle w:val="ListParagraph"/>
        <w:numPr>
          <w:ilvl w:val="0"/>
          <w:numId w:val="1"/>
        </w:numPr>
        <w:autoSpaceDE w:val="0"/>
        <w:autoSpaceDN w:val="0"/>
        <w:adjustRightInd w:val="0"/>
        <w:ind w:left="567" w:hanging="567"/>
        <w:jc w:val="both"/>
        <w:rPr>
          <w:rFonts w:ascii="Times New Roman" w:hAnsi="Times New Roman"/>
          <w:color w:val="000000"/>
          <w:sz w:val="24"/>
          <w:szCs w:val="24"/>
        </w:rPr>
      </w:pPr>
      <w:r w:rsidRPr="00F73D93">
        <w:rPr>
          <w:rFonts w:ascii="Times New Roman" w:hAnsi="Times New Roman"/>
          <w:sz w:val="24"/>
          <w:szCs w:val="24"/>
        </w:rPr>
        <w:t xml:space="preserve">Produksi </w:t>
      </w:r>
    </w:p>
    <w:p w14:paraId="7574D87B" w14:textId="77777777" w:rsidR="003258E9" w:rsidRPr="003258E9" w:rsidRDefault="003258E9" w:rsidP="00173279">
      <w:pPr>
        <w:spacing w:line="360" w:lineRule="auto"/>
        <w:ind w:firstLine="567"/>
        <w:jc w:val="both"/>
        <w:rPr>
          <w:rFonts w:ascii="Times New Roman" w:hAnsi="Times New Roman"/>
          <w:sz w:val="24"/>
          <w:szCs w:val="24"/>
          <w:lang w:val="id-ID"/>
        </w:rPr>
      </w:pPr>
      <w:proofErr w:type="gramStart"/>
      <w:r w:rsidRPr="003258E9">
        <w:rPr>
          <w:rFonts w:ascii="Times New Roman" w:hAnsi="Times New Roman"/>
          <w:sz w:val="24"/>
          <w:szCs w:val="24"/>
        </w:rPr>
        <w:t>Dalam menilai Efektiv</w:t>
      </w:r>
      <w:r w:rsidR="00CE313A">
        <w:rPr>
          <w:rFonts w:ascii="Times New Roman" w:hAnsi="Times New Roman"/>
          <w:sz w:val="24"/>
          <w:szCs w:val="24"/>
        </w:rPr>
        <w:t xml:space="preserve">itas </w:t>
      </w:r>
      <w:r w:rsidR="00CE313A">
        <w:rPr>
          <w:rFonts w:ascii="Times New Roman" w:hAnsi="Times New Roman"/>
          <w:sz w:val="24"/>
          <w:szCs w:val="24"/>
          <w:lang w:val="id-ID"/>
        </w:rPr>
        <w:t>S</w:t>
      </w:r>
      <w:r w:rsidR="00CE313A">
        <w:rPr>
          <w:rFonts w:ascii="Times New Roman" w:hAnsi="Times New Roman"/>
          <w:sz w:val="24"/>
          <w:szCs w:val="24"/>
        </w:rPr>
        <w:t>PSE di Kab.</w:t>
      </w:r>
      <w:proofErr w:type="gramEnd"/>
      <w:r w:rsidR="00CE313A">
        <w:rPr>
          <w:rFonts w:ascii="Times New Roman" w:hAnsi="Times New Roman"/>
          <w:sz w:val="24"/>
          <w:szCs w:val="24"/>
        </w:rPr>
        <w:t xml:space="preserve"> </w:t>
      </w:r>
      <w:proofErr w:type="gramStart"/>
      <w:r w:rsidR="00CE313A">
        <w:rPr>
          <w:rFonts w:ascii="Times New Roman" w:hAnsi="Times New Roman"/>
          <w:sz w:val="24"/>
          <w:szCs w:val="24"/>
        </w:rPr>
        <w:t xml:space="preserve">Banjarnegara </w:t>
      </w:r>
      <w:r w:rsidRPr="003258E9">
        <w:rPr>
          <w:rFonts w:ascii="Times New Roman" w:hAnsi="Times New Roman"/>
          <w:sz w:val="24"/>
          <w:szCs w:val="24"/>
        </w:rPr>
        <w:t xml:space="preserve">digunakan sub aspek </w:t>
      </w:r>
      <w:r w:rsidRPr="003258E9">
        <w:rPr>
          <w:rFonts w:ascii="Times New Roman" w:hAnsi="Times New Roman"/>
          <w:sz w:val="24"/>
          <w:szCs w:val="24"/>
          <w:lang w:eastAsia="id-ID"/>
        </w:rPr>
        <w:t>Peningkatan pelaksanaan verifikasi terhadap penyedia barang/jasa yang telah terdaftar di LPSE dan Peningkatan keikutsertaan penyedia barang/jasa dalam lelang di LPSE.</w:t>
      </w:r>
      <w:proofErr w:type="gramEnd"/>
      <w:r w:rsidRPr="003258E9">
        <w:rPr>
          <w:rFonts w:ascii="Times New Roman" w:hAnsi="Times New Roman"/>
          <w:sz w:val="24"/>
          <w:szCs w:val="24"/>
          <w:lang w:eastAsia="id-ID"/>
        </w:rPr>
        <w:t xml:space="preserve"> </w:t>
      </w:r>
      <w:proofErr w:type="gramStart"/>
      <w:r w:rsidRPr="003258E9">
        <w:rPr>
          <w:rFonts w:ascii="Times New Roman" w:hAnsi="Times New Roman"/>
          <w:sz w:val="24"/>
          <w:szCs w:val="24"/>
          <w:lang w:eastAsia="id-ID"/>
        </w:rPr>
        <w:t>Dimana hasil penelitian ini menunjukkan bahwa s</w:t>
      </w:r>
      <w:r w:rsidRPr="003258E9">
        <w:rPr>
          <w:rFonts w:ascii="Times New Roman" w:eastAsia="Times New Roman" w:hAnsi="Times New Roman"/>
          <w:sz w:val="24"/>
          <w:szCs w:val="24"/>
          <w:lang w:eastAsia="id-ID"/>
        </w:rPr>
        <w:t>ecara kuantitas dan kualitas perusahaan rekanan yang mengikuti lelang pengadaan barang/jasa menjadi meningkat.</w:t>
      </w:r>
      <w:proofErr w:type="gramEnd"/>
      <w:r w:rsidRPr="003258E9">
        <w:rPr>
          <w:rFonts w:ascii="Times New Roman" w:eastAsia="Times New Roman" w:hAnsi="Times New Roman"/>
          <w:sz w:val="24"/>
          <w:szCs w:val="24"/>
          <w:lang w:eastAsia="id-ID"/>
        </w:rPr>
        <w:t xml:space="preserve"> Selanjutnya dari segi kuantitas atau jumlah peserta perusahaan yang mengajukan penawaran semakin banyak, dan dari segi kualitas, pemerintah memiliki beberapa pilihan perusahaan yang memiliki kualifikasi yang sesuai dengan standar kualitas dan pencapaian yang diharapkan karena penerapan SPSE mendorong per</w:t>
      </w:r>
      <w:r w:rsidR="00CE313A">
        <w:rPr>
          <w:rFonts w:ascii="Times New Roman" w:eastAsia="Times New Roman" w:hAnsi="Times New Roman"/>
          <w:sz w:val="24"/>
          <w:szCs w:val="24"/>
          <w:lang w:eastAsia="id-ID"/>
        </w:rPr>
        <w:t>saingan bisnis para perusahaan/</w:t>
      </w:r>
      <w:r w:rsidRPr="003258E9">
        <w:rPr>
          <w:rFonts w:ascii="Times New Roman" w:eastAsia="Times New Roman" w:hAnsi="Times New Roman"/>
          <w:sz w:val="24"/>
          <w:szCs w:val="24"/>
          <w:lang w:eastAsia="id-ID"/>
        </w:rPr>
        <w:t>rekanan agar semakin professional.</w:t>
      </w:r>
      <w:r w:rsidRPr="003258E9">
        <w:rPr>
          <w:rFonts w:ascii="Times New Roman" w:hAnsi="Times New Roman"/>
          <w:sz w:val="24"/>
          <w:szCs w:val="24"/>
        </w:rPr>
        <w:t xml:space="preserve"> Serta diketahui lelang elektronik memang menghasilkan kompetitor yang lebih banyak, bahkan terlihat pula nama beberapa perusahaan lain dari luar Kabupaten Banjarnegara, sehingga hal ini membuktikan bahwa pihak yang berpartisipasi dalam lelang elektronik lebih banyak karena tidak terhambat dengan masalah jarak, waktu dan informasi. </w:t>
      </w:r>
    </w:p>
    <w:p w14:paraId="1EA1CDA3" w14:textId="77777777" w:rsidR="003258E9" w:rsidRPr="003258E9" w:rsidRDefault="003258E9" w:rsidP="00173279">
      <w:pPr>
        <w:pStyle w:val="ListParagraph"/>
        <w:ind w:left="0" w:firstLine="851"/>
        <w:jc w:val="both"/>
        <w:rPr>
          <w:rFonts w:ascii="Times New Roman" w:hAnsi="Times New Roman"/>
          <w:color w:val="000000" w:themeColor="text1"/>
          <w:sz w:val="24"/>
          <w:szCs w:val="24"/>
        </w:rPr>
      </w:pPr>
      <w:r w:rsidRPr="003258E9">
        <w:rPr>
          <w:rFonts w:ascii="Times New Roman" w:hAnsi="Times New Roman"/>
          <w:sz w:val="24"/>
          <w:szCs w:val="24"/>
        </w:rPr>
        <w:lastRenderedPageBreak/>
        <w:t xml:space="preserve">Kemudahan sistem SPSE sangat menarik bagi para perusahaan rekanan untuk memperoleh informasi tanpa harus datang langsung. Dan lelang yang terbukti menghasilkan pesaing yang lebih banyak, sehingga hal ini memastikan bahwa peserta yang terpilih memang yang paling baik dari banyaknya penawaran yang ada. Maka dapat disimpulkan bahwa sudah tercapai </w:t>
      </w:r>
      <w:r w:rsidRPr="003258E9">
        <w:rPr>
          <w:rFonts w:ascii="Times New Roman" w:hAnsi="Times New Roman"/>
          <w:color w:val="000000" w:themeColor="text1"/>
          <w:sz w:val="24"/>
          <w:szCs w:val="24"/>
        </w:rPr>
        <w:t>efektivitas proses pengadaan barang/jasa dengan Sistem Pengadaan Secara Elektronik (SPSE) di Kab. Banjarnegara.</w:t>
      </w:r>
    </w:p>
    <w:p w14:paraId="405AAFDF" w14:textId="77777777" w:rsidR="003258E9" w:rsidRPr="003258E9" w:rsidRDefault="003258E9" w:rsidP="00173279">
      <w:pPr>
        <w:pStyle w:val="ListParagraph"/>
        <w:ind w:left="0" w:firstLine="851"/>
        <w:jc w:val="both"/>
        <w:rPr>
          <w:rFonts w:ascii="Times New Roman" w:hAnsi="Times New Roman"/>
          <w:color w:val="000000" w:themeColor="text1"/>
          <w:sz w:val="24"/>
          <w:szCs w:val="24"/>
        </w:rPr>
      </w:pPr>
      <w:r w:rsidRPr="003258E9">
        <w:rPr>
          <w:rFonts w:ascii="Times New Roman" w:hAnsi="Times New Roman"/>
          <w:color w:val="000000" w:themeColor="text1"/>
          <w:sz w:val="24"/>
          <w:szCs w:val="24"/>
        </w:rPr>
        <w:t>Dari uraian tersebut dapat diuraikan bahwa produksi SPSE di Kabupaten Banjarnegara :</w:t>
      </w:r>
    </w:p>
    <w:p w14:paraId="7219C6B0" w14:textId="77777777" w:rsidR="003258E9" w:rsidRPr="003258E9" w:rsidRDefault="003258E9" w:rsidP="008C7963">
      <w:pPr>
        <w:pStyle w:val="ListParagraph"/>
        <w:numPr>
          <w:ilvl w:val="1"/>
          <w:numId w:val="2"/>
        </w:numPr>
        <w:ind w:left="1418" w:hanging="567"/>
        <w:jc w:val="both"/>
        <w:rPr>
          <w:rFonts w:ascii="Times New Roman" w:hAnsi="Times New Roman"/>
          <w:sz w:val="24"/>
          <w:szCs w:val="24"/>
        </w:rPr>
      </w:pPr>
      <w:r w:rsidRPr="003258E9">
        <w:rPr>
          <w:rFonts w:ascii="Times New Roman" w:hAnsi="Times New Roman"/>
          <w:sz w:val="24"/>
          <w:szCs w:val="24"/>
        </w:rPr>
        <w:t>Jumlah rekanan yang mengikuti lelang dengan sistem LPSE lebih banyak dan lebih bersaing sehingga dapat memperoleh harga yang lebih kompetitif.</w:t>
      </w:r>
    </w:p>
    <w:p w14:paraId="61E8557B" w14:textId="77777777" w:rsidR="003258E9" w:rsidRPr="003258E9" w:rsidRDefault="003258E9" w:rsidP="008C7963">
      <w:pPr>
        <w:pStyle w:val="ListParagraph"/>
        <w:numPr>
          <w:ilvl w:val="1"/>
          <w:numId w:val="2"/>
        </w:numPr>
        <w:ind w:left="1418" w:hanging="567"/>
        <w:jc w:val="both"/>
        <w:rPr>
          <w:rFonts w:ascii="Times New Roman" w:hAnsi="Times New Roman"/>
          <w:sz w:val="24"/>
          <w:szCs w:val="24"/>
        </w:rPr>
      </w:pPr>
      <w:r w:rsidRPr="003258E9">
        <w:rPr>
          <w:rFonts w:ascii="Times New Roman" w:hAnsi="Times New Roman"/>
          <w:sz w:val="24"/>
          <w:szCs w:val="24"/>
        </w:rPr>
        <w:t>Lelang elektronik di Kab. Banjarnegara terbukti menghasilkan pesaing yang lebih banyak, sehingga hal ini memastikan bahwa peserta yang terpilih memang yang paling baik dari banyaknya penawaran yang ada.</w:t>
      </w:r>
    </w:p>
    <w:p w14:paraId="29244027" w14:textId="77777777" w:rsidR="00F73D93" w:rsidRPr="00F73D93" w:rsidRDefault="00F73D93" w:rsidP="00173279">
      <w:pPr>
        <w:pStyle w:val="ListParagraph"/>
        <w:autoSpaceDE w:val="0"/>
        <w:autoSpaceDN w:val="0"/>
        <w:adjustRightInd w:val="0"/>
        <w:ind w:left="567"/>
        <w:jc w:val="both"/>
        <w:rPr>
          <w:rFonts w:ascii="Times New Roman" w:hAnsi="Times New Roman"/>
          <w:color w:val="000000"/>
          <w:sz w:val="24"/>
          <w:szCs w:val="24"/>
        </w:rPr>
      </w:pPr>
    </w:p>
    <w:p w14:paraId="6EBDE44B" w14:textId="77777777" w:rsidR="00F73D93" w:rsidRPr="003258E9" w:rsidRDefault="00F73D93" w:rsidP="008C7963">
      <w:pPr>
        <w:pStyle w:val="ListParagraph"/>
        <w:numPr>
          <w:ilvl w:val="0"/>
          <w:numId w:val="1"/>
        </w:numPr>
        <w:autoSpaceDE w:val="0"/>
        <w:autoSpaceDN w:val="0"/>
        <w:adjustRightInd w:val="0"/>
        <w:ind w:left="567" w:hanging="567"/>
        <w:jc w:val="both"/>
        <w:rPr>
          <w:rFonts w:ascii="Times New Roman" w:hAnsi="Times New Roman"/>
          <w:color w:val="000000"/>
          <w:sz w:val="24"/>
          <w:szCs w:val="24"/>
        </w:rPr>
      </w:pPr>
      <w:r>
        <w:rPr>
          <w:rFonts w:ascii="Times New Roman" w:hAnsi="Times New Roman"/>
          <w:sz w:val="24"/>
          <w:szCs w:val="24"/>
        </w:rPr>
        <w:t>Efisiensi</w:t>
      </w:r>
    </w:p>
    <w:p w14:paraId="05EC0012" w14:textId="77777777" w:rsidR="003258E9" w:rsidRPr="003258E9" w:rsidRDefault="003258E9" w:rsidP="00173279">
      <w:pPr>
        <w:pStyle w:val="ListParagraph"/>
        <w:autoSpaceDE w:val="0"/>
        <w:autoSpaceDN w:val="0"/>
        <w:adjustRightInd w:val="0"/>
        <w:ind w:left="0" w:firstLine="567"/>
        <w:jc w:val="both"/>
        <w:rPr>
          <w:rFonts w:ascii="Times New Roman" w:hAnsi="Times New Roman"/>
          <w:color w:val="000000"/>
          <w:sz w:val="24"/>
          <w:szCs w:val="24"/>
        </w:rPr>
      </w:pPr>
      <w:r w:rsidRPr="003258E9">
        <w:rPr>
          <w:rFonts w:ascii="Times New Roman" w:hAnsi="Times New Roman"/>
          <w:color w:val="000000"/>
          <w:sz w:val="24"/>
          <w:szCs w:val="24"/>
        </w:rPr>
        <w:t>Aspek kedua yang digunakan dalam menilai efektivitas Pengadaan barang/jasa dengan SPSE adalah aspek Efisiensi, dimana aspek ini menggunakan 2 (dua) sub aspek yaitu :  Anggaran yang dibutuhkan dalam penyelenggaraan Barang/Jasa melalui LPSE dan Jangka waktu dalam Proses Pengadaan Barang/Jasa.</w:t>
      </w:r>
      <w:r>
        <w:rPr>
          <w:rFonts w:ascii="Times New Roman" w:hAnsi="Times New Roman"/>
          <w:color w:val="000000"/>
          <w:sz w:val="24"/>
          <w:szCs w:val="24"/>
        </w:rPr>
        <w:t xml:space="preserve"> </w:t>
      </w:r>
      <w:r w:rsidRPr="003258E9">
        <w:rPr>
          <w:rFonts w:ascii="Times New Roman" w:eastAsia="Times New Roman" w:hAnsi="Times New Roman"/>
          <w:sz w:val="24"/>
          <w:szCs w:val="24"/>
          <w:lang w:eastAsia="en-GB"/>
        </w:rPr>
        <w:t>Penggunaan SPSE dapat menyaring mitra-mitra yang memiliki kualifikasi lebih baik ditinjau dari kemampuan mitra dalam memanfaatkan teknologi informasi.</w:t>
      </w:r>
    </w:p>
    <w:p w14:paraId="49CB5887" w14:textId="77777777" w:rsidR="003258E9" w:rsidRPr="003258E9" w:rsidRDefault="003258E9" w:rsidP="00173279">
      <w:pPr>
        <w:pStyle w:val="ListParagraph"/>
        <w:ind w:left="0" w:firstLine="851"/>
        <w:jc w:val="both"/>
        <w:rPr>
          <w:rFonts w:ascii="Times New Roman" w:eastAsia="Times New Roman" w:hAnsi="Times New Roman"/>
          <w:sz w:val="24"/>
          <w:szCs w:val="24"/>
          <w:lang w:eastAsia="en-GB"/>
        </w:rPr>
      </w:pPr>
      <w:r w:rsidRPr="003258E9">
        <w:rPr>
          <w:rFonts w:ascii="Times New Roman" w:eastAsia="Times New Roman" w:hAnsi="Times New Roman"/>
          <w:sz w:val="24"/>
          <w:szCs w:val="24"/>
          <w:lang w:eastAsia="en-GB"/>
        </w:rPr>
        <w:t>Dari penelitian ini, dapat diuraikan bahwa Efisiensi SPSE di Kabupaten Banjarnegara :</w:t>
      </w:r>
    </w:p>
    <w:p w14:paraId="19101068" w14:textId="77777777" w:rsidR="003258E9" w:rsidRPr="003258E9" w:rsidRDefault="003258E9" w:rsidP="008C7963">
      <w:pPr>
        <w:pStyle w:val="ListParagraph"/>
        <w:numPr>
          <w:ilvl w:val="2"/>
          <w:numId w:val="2"/>
        </w:numPr>
        <w:ind w:left="1418" w:hanging="567"/>
        <w:jc w:val="both"/>
        <w:rPr>
          <w:rFonts w:ascii="Times New Roman" w:hAnsi="Times New Roman"/>
          <w:color w:val="000000" w:themeColor="text1"/>
          <w:sz w:val="24"/>
          <w:szCs w:val="24"/>
        </w:rPr>
      </w:pPr>
      <w:r w:rsidRPr="003258E9">
        <w:rPr>
          <w:rFonts w:ascii="Times New Roman" w:eastAsia="Times New Roman" w:hAnsi="Times New Roman"/>
          <w:sz w:val="24"/>
          <w:szCs w:val="24"/>
          <w:lang w:eastAsia="en-GB"/>
        </w:rPr>
        <w:t xml:space="preserve">Sistem </w:t>
      </w:r>
      <w:r w:rsidRPr="003258E9">
        <w:rPr>
          <w:rFonts w:ascii="Times New Roman" w:eastAsia="Times New Roman" w:hAnsi="Times New Roman"/>
          <w:i/>
          <w:sz w:val="24"/>
          <w:szCs w:val="24"/>
          <w:lang w:eastAsia="en-GB"/>
        </w:rPr>
        <w:t>E-Procurement</w:t>
      </w:r>
      <w:r w:rsidRPr="003258E9">
        <w:rPr>
          <w:rFonts w:ascii="Times New Roman" w:eastAsia="Times New Roman" w:hAnsi="Times New Roman"/>
          <w:sz w:val="24"/>
          <w:szCs w:val="24"/>
          <w:lang w:eastAsia="en-GB"/>
        </w:rPr>
        <w:t xml:space="preserve"> lebih efisien dan tidak memakan biaya yang tinggi. Namun untuk membuka halaman LPSE yang merupakan sarana </w:t>
      </w:r>
      <w:r w:rsidRPr="003258E9">
        <w:rPr>
          <w:rFonts w:ascii="Times New Roman" w:eastAsia="Times New Roman" w:hAnsi="Times New Roman"/>
          <w:i/>
          <w:sz w:val="24"/>
          <w:szCs w:val="24"/>
          <w:lang w:eastAsia="en-GB"/>
        </w:rPr>
        <w:t>e-proc</w:t>
      </w:r>
      <w:r w:rsidRPr="003258E9">
        <w:rPr>
          <w:rFonts w:ascii="Times New Roman" w:eastAsia="Times New Roman" w:hAnsi="Times New Roman"/>
          <w:sz w:val="24"/>
          <w:szCs w:val="24"/>
          <w:lang w:eastAsia="en-GB"/>
        </w:rPr>
        <w:t>, dibutuhkan kualitas koneksi yang cukup baik, dan tentunya akan memakan biaya yang cukup tinggi.</w:t>
      </w:r>
    </w:p>
    <w:p w14:paraId="185225B3" w14:textId="77777777" w:rsidR="003258E9" w:rsidRPr="003258E9" w:rsidRDefault="003258E9" w:rsidP="008C7963">
      <w:pPr>
        <w:pStyle w:val="ListParagraph"/>
        <w:numPr>
          <w:ilvl w:val="2"/>
          <w:numId w:val="2"/>
        </w:numPr>
        <w:ind w:left="1418" w:hanging="567"/>
        <w:jc w:val="both"/>
        <w:rPr>
          <w:rFonts w:ascii="Times New Roman" w:hAnsi="Times New Roman"/>
          <w:color w:val="000000" w:themeColor="text1"/>
          <w:sz w:val="24"/>
          <w:szCs w:val="24"/>
        </w:rPr>
      </w:pPr>
      <w:r w:rsidRPr="003258E9">
        <w:rPr>
          <w:rFonts w:ascii="Times New Roman" w:hAnsi="Times New Roman"/>
          <w:sz w:val="24"/>
          <w:szCs w:val="24"/>
        </w:rPr>
        <w:t>Kemudahan sistem SPSE sangat menarik dan memudahkan bagi para perusahaan rekanan untuk memperoleh informasi tanpa harus datang langsung.</w:t>
      </w:r>
    </w:p>
    <w:p w14:paraId="227CF52F" w14:textId="77777777" w:rsidR="003258E9" w:rsidRPr="00F73D93" w:rsidRDefault="003258E9" w:rsidP="00173279">
      <w:pPr>
        <w:pStyle w:val="ListParagraph"/>
        <w:autoSpaceDE w:val="0"/>
        <w:autoSpaceDN w:val="0"/>
        <w:adjustRightInd w:val="0"/>
        <w:ind w:left="0" w:firstLine="567"/>
        <w:jc w:val="both"/>
        <w:rPr>
          <w:rFonts w:ascii="Times New Roman" w:hAnsi="Times New Roman"/>
          <w:color w:val="000000"/>
          <w:sz w:val="24"/>
          <w:szCs w:val="24"/>
        </w:rPr>
      </w:pPr>
    </w:p>
    <w:p w14:paraId="2ED6C58C" w14:textId="77777777" w:rsidR="00937739" w:rsidRDefault="00937739" w:rsidP="008C7963">
      <w:pPr>
        <w:pStyle w:val="ListParagraph"/>
        <w:numPr>
          <w:ilvl w:val="0"/>
          <w:numId w:val="1"/>
        </w:numPr>
        <w:autoSpaceDE w:val="0"/>
        <w:autoSpaceDN w:val="0"/>
        <w:adjustRightInd w:val="0"/>
        <w:ind w:left="567" w:hanging="567"/>
        <w:jc w:val="both"/>
        <w:rPr>
          <w:rFonts w:ascii="Times New Roman" w:hAnsi="Times New Roman"/>
          <w:color w:val="000000"/>
          <w:sz w:val="24"/>
          <w:szCs w:val="24"/>
        </w:rPr>
      </w:pPr>
      <w:r>
        <w:rPr>
          <w:rFonts w:ascii="Times New Roman" w:hAnsi="Times New Roman"/>
          <w:color w:val="000000"/>
          <w:sz w:val="24"/>
          <w:szCs w:val="24"/>
        </w:rPr>
        <w:t>Kepuasan</w:t>
      </w:r>
    </w:p>
    <w:p w14:paraId="00654B8D" w14:textId="77777777" w:rsidR="00937739" w:rsidRPr="00937739" w:rsidRDefault="00937739" w:rsidP="00173279">
      <w:pPr>
        <w:pStyle w:val="ListParagraph"/>
        <w:ind w:left="0" w:firstLine="567"/>
        <w:jc w:val="both"/>
        <w:rPr>
          <w:rFonts w:ascii="Times New Roman" w:hAnsi="Times New Roman"/>
          <w:sz w:val="24"/>
          <w:szCs w:val="24"/>
        </w:rPr>
      </w:pPr>
      <w:r w:rsidRPr="00937739">
        <w:rPr>
          <w:rFonts w:ascii="Times New Roman" w:eastAsia="Times New Roman" w:hAnsi="Times New Roman"/>
          <w:sz w:val="24"/>
          <w:szCs w:val="24"/>
          <w:lang w:eastAsia="en-GB"/>
        </w:rPr>
        <w:t>Pelaksanaan SPSE di Kab. Banjarnegara sudah mencapai efektivitas dari segi kepuasan, dengan h</w:t>
      </w:r>
      <w:r w:rsidRPr="00937739">
        <w:rPr>
          <w:rFonts w:ascii="Times New Roman" w:hAnsi="Times New Roman"/>
          <w:sz w:val="24"/>
          <w:szCs w:val="24"/>
        </w:rPr>
        <w:t xml:space="preserve">asil pemenang lelang melalui </w:t>
      </w:r>
      <w:r w:rsidRPr="00937739">
        <w:rPr>
          <w:rFonts w:ascii="Times New Roman" w:hAnsi="Times New Roman"/>
          <w:i/>
          <w:sz w:val="24"/>
          <w:szCs w:val="24"/>
        </w:rPr>
        <w:t>e-proc</w:t>
      </w:r>
      <w:r w:rsidRPr="00937739">
        <w:rPr>
          <w:rFonts w:ascii="Times New Roman" w:hAnsi="Times New Roman"/>
          <w:sz w:val="24"/>
          <w:szCs w:val="24"/>
        </w:rPr>
        <w:t xml:space="preserve"> sudah dianggap fair dan </w:t>
      </w:r>
      <w:r>
        <w:rPr>
          <w:rFonts w:ascii="Times New Roman" w:hAnsi="Times New Roman"/>
          <w:i/>
          <w:sz w:val="24"/>
          <w:szCs w:val="24"/>
        </w:rPr>
        <w:t>e</w:t>
      </w:r>
      <w:r w:rsidRPr="00937739">
        <w:rPr>
          <w:rFonts w:ascii="Times New Roman" w:hAnsi="Times New Roman"/>
          <w:i/>
          <w:sz w:val="24"/>
          <w:szCs w:val="24"/>
        </w:rPr>
        <w:t>-proc</w:t>
      </w:r>
      <w:r w:rsidRPr="00937739">
        <w:rPr>
          <w:rFonts w:ascii="Times New Roman" w:hAnsi="Times New Roman"/>
          <w:sz w:val="24"/>
          <w:szCs w:val="24"/>
        </w:rPr>
        <w:t xml:space="preserve"> memberikan </w:t>
      </w:r>
      <w:r w:rsidRPr="00937739">
        <w:rPr>
          <w:rFonts w:ascii="Times New Roman" w:hAnsi="Times New Roman"/>
          <w:sz w:val="24"/>
          <w:szCs w:val="24"/>
        </w:rPr>
        <w:lastRenderedPageBreak/>
        <w:t>transparansi informasi secara elektronik dan informasi tersebut bersifat sama bagi seluruh calon penyedia barang/jasa.</w:t>
      </w:r>
    </w:p>
    <w:p w14:paraId="491022D5" w14:textId="77777777" w:rsidR="00937739" w:rsidRPr="00937739" w:rsidRDefault="00937739" w:rsidP="00173279">
      <w:pPr>
        <w:pStyle w:val="ListParagraph"/>
        <w:ind w:left="0" w:firstLine="851"/>
        <w:jc w:val="both"/>
        <w:rPr>
          <w:rFonts w:ascii="Times New Roman" w:hAnsi="Times New Roman"/>
          <w:sz w:val="24"/>
          <w:szCs w:val="24"/>
        </w:rPr>
      </w:pPr>
      <w:r w:rsidRPr="00937739">
        <w:rPr>
          <w:rFonts w:ascii="Times New Roman" w:hAnsi="Times New Roman"/>
          <w:sz w:val="24"/>
          <w:szCs w:val="24"/>
        </w:rPr>
        <w:t>Dari penelitian ini, maka dapat diuraikan faktor kepuasan dari pelaksanaan SPSE di Kabupaten Banjarnegara :</w:t>
      </w:r>
    </w:p>
    <w:p w14:paraId="0B153195" w14:textId="77777777" w:rsidR="00937739" w:rsidRPr="00937739" w:rsidRDefault="00937739" w:rsidP="008C7963">
      <w:pPr>
        <w:pStyle w:val="ListParagraph"/>
        <w:numPr>
          <w:ilvl w:val="0"/>
          <w:numId w:val="3"/>
        </w:numPr>
        <w:ind w:left="1418" w:hanging="567"/>
        <w:jc w:val="both"/>
        <w:rPr>
          <w:rFonts w:ascii="Times New Roman" w:eastAsia="Times New Roman" w:hAnsi="Times New Roman"/>
          <w:sz w:val="24"/>
          <w:szCs w:val="24"/>
          <w:lang w:eastAsia="en-GB"/>
        </w:rPr>
      </w:pPr>
      <w:r w:rsidRPr="00937739">
        <w:rPr>
          <w:rFonts w:ascii="Times New Roman" w:hAnsi="Times New Roman"/>
          <w:sz w:val="24"/>
          <w:szCs w:val="24"/>
        </w:rPr>
        <w:t xml:space="preserve">Hasil pemenang lelang melalui </w:t>
      </w:r>
      <w:r w:rsidRPr="00937739">
        <w:rPr>
          <w:rFonts w:ascii="Times New Roman" w:hAnsi="Times New Roman"/>
          <w:i/>
          <w:sz w:val="24"/>
          <w:szCs w:val="24"/>
        </w:rPr>
        <w:t>e-proc</w:t>
      </w:r>
      <w:r w:rsidRPr="00937739">
        <w:rPr>
          <w:rFonts w:ascii="Times New Roman" w:hAnsi="Times New Roman"/>
          <w:sz w:val="24"/>
          <w:szCs w:val="24"/>
        </w:rPr>
        <w:t xml:space="preserve"> sudah dianggap fair.</w:t>
      </w:r>
    </w:p>
    <w:p w14:paraId="471BC7B8" w14:textId="77777777" w:rsidR="00937739" w:rsidRPr="00937739" w:rsidRDefault="00937739" w:rsidP="008C7963">
      <w:pPr>
        <w:pStyle w:val="ListParagraph"/>
        <w:numPr>
          <w:ilvl w:val="0"/>
          <w:numId w:val="3"/>
        </w:numPr>
        <w:ind w:left="1418" w:hanging="567"/>
        <w:jc w:val="both"/>
        <w:rPr>
          <w:rFonts w:ascii="Times New Roman" w:eastAsia="Times New Roman" w:hAnsi="Times New Roman"/>
          <w:sz w:val="24"/>
          <w:szCs w:val="24"/>
          <w:lang w:eastAsia="en-GB"/>
        </w:rPr>
      </w:pPr>
      <w:r w:rsidRPr="00937739">
        <w:rPr>
          <w:rFonts w:ascii="Times New Roman" w:hAnsi="Times New Roman"/>
          <w:sz w:val="24"/>
          <w:szCs w:val="24"/>
        </w:rPr>
        <w:t>E-proc memberikan transparansi informasi secara elektronik dan informasi tersebut bersifat sama bagi seluruh calon penyedia barang/jasa.</w:t>
      </w:r>
    </w:p>
    <w:p w14:paraId="0FC9A63A" w14:textId="77777777" w:rsidR="00937739" w:rsidRDefault="00937739" w:rsidP="00173279">
      <w:pPr>
        <w:pStyle w:val="ListParagraph"/>
        <w:autoSpaceDE w:val="0"/>
        <w:autoSpaceDN w:val="0"/>
        <w:adjustRightInd w:val="0"/>
        <w:ind w:left="567"/>
        <w:jc w:val="both"/>
        <w:rPr>
          <w:rFonts w:ascii="Times New Roman" w:hAnsi="Times New Roman"/>
          <w:color w:val="000000"/>
          <w:sz w:val="24"/>
          <w:szCs w:val="24"/>
        </w:rPr>
      </w:pPr>
    </w:p>
    <w:p w14:paraId="45FAC461" w14:textId="77777777" w:rsidR="00937739" w:rsidRDefault="00937739" w:rsidP="008C7963">
      <w:pPr>
        <w:pStyle w:val="ListParagraph"/>
        <w:numPr>
          <w:ilvl w:val="0"/>
          <w:numId w:val="1"/>
        </w:numPr>
        <w:autoSpaceDE w:val="0"/>
        <w:autoSpaceDN w:val="0"/>
        <w:adjustRightInd w:val="0"/>
        <w:ind w:left="567" w:hanging="567"/>
        <w:jc w:val="both"/>
        <w:rPr>
          <w:rFonts w:ascii="Times New Roman" w:hAnsi="Times New Roman"/>
          <w:color w:val="000000"/>
          <w:sz w:val="24"/>
          <w:szCs w:val="24"/>
        </w:rPr>
      </w:pPr>
      <w:r>
        <w:rPr>
          <w:rFonts w:ascii="Times New Roman" w:hAnsi="Times New Roman"/>
          <w:color w:val="000000"/>
          <w:sz w:val="24"/>
          <w:szCs w:val="24"/>
        </w:rPr>
        <w:t>Keunggulan</w:t>
      </w:r>
    </w:p>
    <w:p w14:paraId="404C97C1" w14:textId="77777777" w:rsidR="00937739" w:rsidRPr="00937739" w:rsidRDefault="00937739" w:rsidP="00173279">
      <w:pPr>
        <w:spacing w:line="360" w:lineRule="auto"/>
        <w:ind w:firstLine="567"/>
        <w:jc w:val="both"/>
        <w:rPr>
          <w:rFonts w:ascii="Times New Roman" w:hAnsi="Times New Roman"/>
          <w:sz w:val="24"/>
          <w:szCs w:val="24"/>
        </w:rPr>
      </w:pPr>
      <w:proofErr w:type="gramStart"/>
      <w:r w:rsidRPr="00937739">
        <w:rPr>
          <w:rFonts w:ascii="Times New Roman" w:hAnsi="Times New Roman"/>
          <w:sz w:val="24"/>
          <w:szCs w:val="24"/>
          <w:lang w:eastAsia="id-ID"/>
        </w:rPr>
        <w:t>P</w:t>
      </w:r>
      <w:r w:rsidRPr="00937739">
        <w:rPr>
          <w:rFonts w:ascii="Times New Roman" w:hAnsi="Times New Roman"/>
          <w:sz w:val="24"/>
          <w:szCs w:val="24"/>
        </w:rPr>
        <w:t>erubahan dari sistem konvensional menjadi sistem elektronik ini berdampak pada meningkatnya keunggulan atau kualitas rekanan sebagai calon penyedia barang/jasa sehingga tindakan-tindakan seperti persaingan yang tidak sehat dapat diminimalisir.</w:t>
      </w:r>
      <w:proofErr w:type="gramEnd"/>
      <w:r w:rsidRPr="00937739">
        <w:rPr>
          <w:rFonts w:ascii="Times New Roman" w:hAnsi="Times New Roman"/>
          <w:sz w:val="24"/>
          <w:szCs w:val="24"/>
          <w:lang w:eastAsia="id-ID"/>
        </w:rPr>
        <w:t xml:space="preserve"> Sistem </w:t>
      </w:r>
      <w:r w:rsidRPr="00937739">
        <w:rPr>
          <w:rFonts w:ascii="Times New Roman" w:hAnsi="Times New Roman"/>
          <w:i/>
          <w:sz w:val="24"/>
          <w:szCs w:val="24"/>
          <w:lang w:eastAsia="id-ID"/>
        </w:rPr>
        <w:t>e-procurement</w:t>
      </w:r>
      <w:r w:rsidRPr="00937739">
        <w:rPr>
          <w:rFonts w:ascii="Times New Roman" w:hAnsi="Times New Roman"/>
          <w:sz w:val="24"/>
          <w:szCs w:val="24"/>
          <w:lang w:eastAsia="id-ID"/>
        </w:rPr>
        <w:t xml:space="preserve"> juga menuntut penyedia barang/jasa untuk berlomba dalam melakukan efisiensi, sementara di sisi lain juga dituntut untuk menghasilkan output yang berkualitas. Hal ini juga mendukung iklim investasi yang kondusif</w:t>
      </w:r>
      <w:r w:rsidRPr="00937739">
        <w:rPr>
          <w:rFonts w:ascii="Times New Roman" w:hAnsi="Times New Roman"/>
          <w:sz w:val="24"/>
          <w:szCs w:val="24"/>
        </w:rPr>
        <w:t xml:space="preserve"> antar pelaku usaha secara lokal </w:t>
      </w:r>
      <w:proofErr w:type="gramStart"/>
      <w:r w:rsidRPr="00937739">
        <w:rPr>
          <w:rFonts w:ascii="Times New Roman" w:hAnsi="Times New Roman"/>
          <w:sz w:val="24"/>
          <w:szCs w:val="24"/>
        </w:rPr>
        <w:t>maupun  nasional</w:t>
      </w:r>
      <w:proofErr w:type="gramEnd"/>
      <w:r w:rsidRPr="00937739">
        <w:rPr>
          <w:rFonts w:ascii="Times New Roman" w:hAnsi="Times New Roman"/>
          <w:sz w:val="24"/>
          <w:szCs w:val="24"/>
        </w:rPr>
        <w:t>.</w:t>
      </w:r>
      <w:r w:rsidRPr="00937739">
        <w:rPr>
          <w:rFonts w:ascii="Times New Roman" w:hAnsi="Times New Roman"/>
          <w:sz w:val="24"/>
          <w:szCs w:val="24"/>
          <w:lang w:eastAsia="id-ID"/>
        </w:rPr>
        <w:t xml:space="preserve"> </w:t>
      </w:r>
      <w:r w:rsidRPr="00937739">
        <w:rPr>
          <w:rFonts w:ascii="Times New Roman" w:hAnsi="Times New Roman"/>
          <w:sz w:val="24"/>
          <w:szCs w:val="24"/>
        </w:rPr>
        <w:t>Keunggulan dari segi eksternal juga dapat dilihat dari peningkatan kualitas psikologi para calon penyedia barang/jasa, dimana tercipta kondisi yang memungkinkan masing-masing calon peserta mampu memperkirakan dan mengevaluasi diri berkaitan dengan tingkat kompetitifnya serta peluang untuk memenangkan persaingan, serta menghindari terjadinya konflik kepentingan.</w:t>
      </w:r>
    </w:p>
    <w:p w14:paraId="55668AC6" w14:textId="77777777" w:rsidR="00937739" w:rsidRPr="00937739" w:rsidRDefault="00937739" w:rsidP="00173279">
      <w:pPr>
        <w:pStyle w:val="ListParagraph"/>
        <w:ind w:left="0" w:firstLine="851"/>
        <w:jc w:val="both"/>
        <w:rPr>
          <w:rFonts w:ascii="Times New Roman" w:hAnsi="Times New Roman"/>
          <w:sz w:val="24"/>
          <w:szCs w:val="24"/>
        </w:rPr>
      </w:pPr>
      <w:r w:rsidRPr="00937739">
        <w:rPr>
          <w:rFonts w:ascii="Times New Roman" w:hAnsi="Times New Roman"/>
          <w:sz w:val="24"/>
          <w:szCs w:val="24"/>
        </w:rPr>
        <w:t>Dari penelitian ini, maka dapat diuraikan faktor keunggulan dari pelaksanaan SPSE di Kabupaten Banjarnegara :</w:t>
      </w:r>
    </w:p>
    <w:p w14:paraId="59E6A897" w14:textId="77777777" w:rsidR="00937739" w:rsidRPr="00937739" w:rsidRDefault="00937739" w:rsidP="008C7963">
      <w:pPr>
        <w:pStyle w:val="ListParagraph"/>
        <w:numPr>
          <w:ilvl w:val="0"/>
          <w:numId w:val="4"/>
        </w:numPr>
        <w:ind w:left="1418" w:hanging="567"/>
        <w:jc w:val="both"/>
        <w:rPr>
          <w:rFonts w:ascii="Times New Roman" w:eastAsia="Times New Roman" w:hAnsi="Times New Roman"/>
          <w:sz w:val="24"/>
          <w:szCs w:val="24"/>
          <w:lang w:eastAsia="id-ID"/>
        </w:rPr>
      </w:pPr>
      <w:r w:rsidRPr="00937739">
        <w:rPr>
          <w:rFonts w:ascii="Times New Roman" w:hAnsi="Times New Roman"/>
          <w:sz w:val="24"/>
          <w:szCs w:val="24"/>
          <w:lang w:eastAsia="id-ID"/>
        </w:rPr>
        <w:t xml:space="preserve">Untuk saat ini </w:t>
      </w:r>
      <w:r w:rsidRPr="00937739">
        <w:rPr>
          <w:rFonts w:ascii="Times New Roman" w:hAnsi="Times New Roman"/>
          <w:i/>
          <w:sz w:val="24"/>
          <w:szCs w:val="24"/>
          <w:lang w:eastAsia="id-ID"/>
        </w:rPr>
        <w:t>e-proc</w:t>
      </w:r>
      <w:r w:rsidRPr="00937739">
        <w:rPr>
          <w:rFonts w:ascii="Times New Roman" w:hAnsi="Times New Roman"/>
          <w:sz w:val="24"/>
          <w:szCs w:val="24"/>
          <w:lang w:eastAsia="id-ID"/>
        </w:rPr>
        <w:t xml:space="preserve"> merupakan metode lelang yang baik di Kabupaten Banjarnegara.</w:t>
      </w:r>
    </w:p>
    <w:p w14:paraId="00DEA0D2" w14:textId="77777777" w:rsidR="00937739" w:rsidRDefault="00937739" w:rsidP="008C7963">
      <w:pPr>
        <w:pStyle w:val="ListParagraph"/>
        <w:numPr>
          <w:ilvl w:val="0"/>
          <w:numId w:val="4"/>
        </w:numPr>
        <w:ind w:left="1418" w:hanging="567"/>
        <w:jc w:val="both"/>
        <w:rPr>
          <w:rFonts w:ascii="Times New Roman" w:eastAsia="Times New Roman" w:hAnsi="Times New Roman"/>
          <w:sz w:val="24"/>
          <w:szCs w:val="24"/>
          <w:lang w:eastAsia="id-ID"/>
        </w:rPr>
      </w:pPr>
      <w:r w:rsidRPr="00937739">
        <w:rPr>
          <w:rFonts w:ascii="Times New Roman" w:eastAsia="Times New Roman" w:hAnsi="Times New Roman"/>
          <w:i/>
          <w:sz w:val="24"/>
          <w:szCs w:val="24"/>
          <w:lang w:val="en-GB" w:eastAsia="en-GB"/>
        </w:rPr>
        <w:t>E-proc</w:t>
      </w:r>
      <w:r w:rsidRPr="00937739">
        <w:rPr>
          <w:rFonts w:ascii="Times New Roman" w:eastAsia="Times New Roman" w:hAnsi="Times New Roman"/>
          <w:sz w:val="24"/>
          <w:szCs w:val="24"/>
          <w:lang w:val="en-GB" w:eastAsia="en-GB"/>
        </w:rPr>
        <w:t xml:space="preserve"> mampu membuat perusahaan untuk melakukan peningkatan kemampuan agar dapat menciptakan/mengelola basis pasokan secara optimal</w:t>
      </w:r>
    </w:p>
    <w:p w14:paraId="77CC4458" w14:textId="77777777" w:rsidR="009651F8" w:rsidRDefault="009651F8" w:rsidP="00173279">
      <w:pPr>
        <w:pStyle w:val="ListParagraph"/>
        <w:ind w:left="1418"/>
        <w:jc w:val="both"/>
        <w:rPr>
          <w:rFonts w:ascii="Times New Roman" w:eastAsia="Times New Roman" w:hAnsi="Times New Roman"/>
          <w:sz w:val="24"/>
          <w:szCs w:val="24"/>
          <w:lang w:eastAsia="id-ID"/>
        </w:rPr>
      </w:pPr>
    </w:p>
    <w:p w14:paraId="7266DCAD" w14:textId="77777777" w:rsidR="00173279" w:rsidRDefault="00173279" w:rsidP="00173279">
      <w:pPr>
        <w:pStyle w:val="ListParagraph"/>
        <w:ind w:left="1418"/>
        <w:jc w:val="both"/>
        <w:rPr>
          <w:rFonts w:ascii="Times New Roman" w:eastAsia="Times New Roman" w:hAnsi="Times New Roman"/>
          <w:sz w:val="24"/>
          <w:szCs w:val="24"/>
          <w:lang w:eastAsia="id-ID"/>
        </w:rPr>
      </w:pPr>
    </w:p>
    <w:p w14:paraId="6F2CD633" w14:textId="77777777" w:rsidR="00173279" w:rsidRPr="009651F8" w:rsidRDefault="00173279" w:rsidP="00173279">
      <w:pPr>
        <w:pStyle w:val="ListParagraph"/>
        <w:ind w:left="1418"/>
        <w:jc w:val="both"/>
        <w:rPr>
          <w:rFonts w:ascii="Times New Roman" w:eastAsia="Times New Roman" w:hAnsi="Times New Roman"/>
          <w:sz w:val="24"/>
          <w:szCs w:val="24"/>
          <w:lang w:eastAsia="id-ID"/>
        </w:rPr>
      </w:pPr>
    </w:p>
    <w:p w14:paraId="26225E63" w14:textId="77777777" w:rsidR="00937739" w:rsidRPr="00937739" w:rsidRDefault="00937739" w:rsidP="008C7963">
      <w:pPr>
        <w:pStyle w:val="ListParagraph"/>
        <w:numPr>
          <w:ilvl w:val="0"/>
          <w:numId w:val="1"/>
        </w:numPr>
        <w:autoSpaceDE w:val="0"/>
        <w:autoSpaceDN w:val="0"/>
        <w:adjustRightInd w:val="0"/>
        <w:ind w:left="567" w:hanging="567"/>
        <w:jc w:val="both"/>
        <w:rPr>
          <w:rFonts w:ascii="Times New Roman" w:hAnsi="Times New Roman"/>
          <w:color w:val="000000"/>
          <w:sz w:val="24"/>
          <w:szCs w:val="24"/>
        </w:rPr>
      </w:pPr>
      <w:r w:rsidRPr="00937739">
        <w:rPr>
          <w:rFonts w:ascii="Times New Roman" w:hAnsi="Times New Roman"/>
          <w:sz w:val="24"/>
          <w:szCs w:val="24"/>
        </w:rPr>
        <w:t>Pengembangan</w:t>
      </w:r>
    </w:p>
    <w:p w14:paraId="0F8BB92F" w14:textId="77777777" w:rsidR="00937739" w:rsidRPr="00937739" w:rsidRDefault="00937739" w:rsidP="00173279">
      <w:pPr>
        <w:autoSpaceDE w:val="0"/>
        <w:autoSpaceDN w:val="0"/>
        <w:adjustRightInd w:val="0"/>
        <w:spacing w:line="360" w:lineRule="auto"/>
        <w:ind w:firstLine="567"/>
        <w:jc w:val="both"/>
        <w:rPr>
          <w:rFonts w:ascii="Times New Roman" w:eastAsia="Times New Roman" w:hAnsi="Times New Roman"/>
          <w:sz w:val="24"/>
          <w:szCs w:val="24"/>
          <w:lang w:val="id-ID" w:eastAsia="en-GB"/>
        </w:rPr>
      </w:pPr>
      <w:proofErr w:type="gramStart"/>
      <w:r w:rsidRPr="00937739">
        <w:rPr>
          <w:rFonts w:ascii="Times New Roman" w:hAnsi="Times New Roman"/>
          <w:sz w:val="24"/>
          <w:szCs w:val="24"/>
          <w:lang w:eastAsia="id-ID"/>
        </w:rPr>
        <w:t>Pengembangan sebagai aspek terakhir (kelima) yang digunakan dalam menilai efektivitas pelaksanaan SPSE di Kab.</w:t>
      </w:r>
      <w:proofErr w:type="gramEnd"/>
      <w:r w:rsidRPr="00937739">
        <w:rPr>
          <w:rFonts w:ascii="Times New Roman" w:hAnsi="Times New Roman"/>
          <w:sz w:val="24"/>
          <w:szCs w:val="24"/>
          <w:lang w:eastAsia="id-ID"/>
        </w:rPr>
        <w:t xml:space="preserve"> </w:t>
      </w:r>
      <w:proofErr w:type="gramStart"/>
      <w:r w:rsidRPr="00937739">
        <w:rPr>
          <w:rFonts w:ascii="Times New Roman" w:hAnsi="Times New Roman"/>
          <w:sz w:val="24"/>
          <w:szCs w:val="24"/>
          <w:lang w:eastAsia="id-ID"/>
        </w:rPr>
        <w:t>Banjarnegara menggunakan sub aspek peningkatan kapasitas pengadaan barang/jasa dan kemampuan untuk menghadapi tuntutan perubahan.</w:t>
      </w:r>
      <w:proofErr w:type="gramEnd"/>
      <w:r w:rsidRPr="00937739">
        <w:rPr>
          <w:rFonts w:ascii="Times New Roman" w:hAnsi="Times New Roman"/>
          <w:sz w:val="24"/>
          <w:szCs w:val="24"/>
          <w:lang w:eastAsia="id-ID"/>
        </w:rPr>
        <w:t xml:space="preserve"> </w:t>
      </w:r>
      <w:r w:rsidRPr="00937739">
        <w:rPr>
          <w:rFonts w:ascii="Times New Roman" w:hAnsi="Times New Roman"/>
          <w:sz w:val="24"/>
          <w:szCs w:val="24"/>
          <w:lang w:eastAsia="id-ID"/>
        </w:rPr>
        <w:lastRenderedPageBreak/>
        <w:t xml:space="preserve">Dimana </w:t>
      </w:r>
      <w:r w:rsidRPr="00937739">
        <w:rPr>
          <w:rFonts w:ascii="Times New Roman" w:eastAsia="Times New Roman" w:hAnsi="Times New Roman"/>
          <w:i/>
          <w:sz w:val="24"/>
          <w:szCs w:val="24"/>
          <w:lang w:eastAsia="en-GB"/>
        </w:rPr>
        <w:t>e-procurement</w:t>
      </w:r>
      <w:r w:rsidRPr="00937739">
        <w:rPr>
          <w:rFonts w:ascii="Times New Roman" w:eastAsia="Times New Roman" w:hAnsi="Times New Roman"/>
          <w:sz w:val="24"/>
          <w:szCs w:val="24"/>
          <w:lang w:eastAsia="en-GB"/>
        </w:rPr>
        <w:t xml:space="preserve"> di Kabupaten Banjarnegara telah meningkatkan kapasitas pengadaan barang/jasa dimana informasi yang disebarluaskan melalui media </w:t>
      </w:r>
      <w:proofErr w:type="gramStart"/>
      <w:r w:rsidRPr="00937739">
        <w:rPr>
          <w:rFonts w:ascii="Times New Roman" w:eastAsia="Times New Roman" w:hAnsi="Times New Roman"/>
          <w:sz w:val="24"/>
          <w:szCs w:val="24"/>
          <w:lang w:eastAsia="en-GB"/>
        </w:rPr>
        <w:t>internet</w:t>
      </w:r>
      <w:proofErr w:type="gramEnd"/>
      <w:r w:rsidRPr="00937739">
        <w:rPr>
          <w:rFonts w:ascii="Times New Roman" w:eastAsia="Times New Roman" w:hAnsi="Times New Roman"/>
          <w:sz w:val="24"/>
          <w:szCs w:val="24"/>
          <w:lang w:eastAsia="en-GB"/>
        </w:rPr>
        <w:t xml:space="preserve"> dapat diperoleh oleh lebih banyak calon penyedia barang/jasa baik lokal maupun nasional</w:t>
      </w:r>
      <w:r w:rsidRPr="00937739">
        <w:rPr>
          <w:rFonts w:ascii="Times New Roman" w:eastAsia="Times New Roman" w:hAnsi="Times New Roman"/>
          <w:sz w:val="24"/>
          <w:szCs w:val="24"/>
          <w:lang w:val="id-ID" w:eastAsia="en-GB"/>
        </w:rPr>
        <w:t>.</w:t>
      </w:r>
    </w:p>
    <w:p w14:paraId="7E4C02E8" w14:textId="77777777" w:rsidR="00937739" w:rsidRPr="00937739" w:rsidRDefault="00937739" w:rsidP="00173279">
      <w:pPr>
        <w:autoSpaceDE w:val="0"/>
        <w:autoSpaceDN w:val="0"/>
        <w:adjustRightInd w:val="0"/>
        <w:spacing w:line="360" w:lineRule="auto"/>
        <w:ind w:firstLine="567"/>
        <w:jc w:val="both"/>
        <w:rPr>
          <w:rFonts w:ascii="Times New Roman" w:eastAsia="Times New Roman" w:hAnsi="Times New Roman"/>
          <w:sz w:val="24"/>
          <w:szCs w:val="24"/>
          <w:lang w:val="id-ID" w:eastAsia="en-GB"/>
        </w:rPr>
      </w:pPr>
      <w:r w:rsidRPr="00937739">
        <w:rPr>
          <w:rFonts w:ascii="Times New Roman" w:eastAsia="Times New Roman" w:hAnsi="Times New Roman"/>
          <w:sz w:val="24"/>
          <w:szCs w:val="24"/>
          <w:lang w:val="id-ID" w:eastAsia="en-GB"/>
        </w:rPr>
        <w:t>Selanjutnya berkaitan dengan aspek pengembangan, yang juga amat penting adalah pengembangan terhadap infrastruktur Sumber Daya Manusia. Dimana guna meningkatkan pelayanan bidang LPSE, maka perlu diimbangi dengan ketersedian sumberdaya manusia (SDM) yang andal, khususnya tenaga teknis sebagai ujung tombak pelaksanaan sistem pengadaan secara elektronik (SPSE). Saat ini kualitas tenaga teknis masih menjadi kendala utama dalam pelaksanaan SPSE di Kab. Banjarnegara, sehingga peningkatan kapasitas dan keterampilan personil LPSE menjadi sesuatu yang mendesak demi peningkatan kualitas pengelolaan lelang secara elektronik.</w:t>
      </w:r>
    </w:p>
    <w:p w14:paraId="45187F62" w14:textId="77777777" w:rsidR="00937739" w:rsidRPr="00937739" w:rsidRDefault="00937739" w:rsidP="00173279">
      <w:pPr>
        <w:pStyle w:val="ListParagraph"/>
        <w:ind w:left="0" w:firstLine="851"/>
        <w:jc w:val="both"/>
        <w:rPr>
          <w:rFonts w:ascii="Times New Roman" w:hAnsi="Times New Roman"/>
          <w:sz w:val="24"/>
          <w:szCs w:val="24"/>
        </w:rPr>
      </w:pPr>
      <w:r w:rsidRPr="00937739">
        <w:rPr>
          <w:rFonts w:ascii="Times New Roman" w:hAnsi="Times New Roman"/>
          <w:sz w:val="24"/>
          <w:szCs w:val="24"/>
        </w:rPr>
        <w:t xml:space="preserve">Dari penelitian ini, maka dapat diuraikan faktor </w:t>
      </w:r>
      <w:r>
        <w:rPr>
          <w:rFonts w:ascii="Times New Roman" w:hAnsi="Times New Roman"/>
          <w:sz w:val="24"/>
          <w:szCs w:val="24"/>
        </w:rPr>
        <w:t>pengembangan</w:t>
      </w:r>
      <w:r w:rsidRPr="00937739">
        <w:rPr>
          <w:rFonts w:ascii="Times New Roman" w:hAnsi="Times New Roman"/>
          <w:sz w:val="24"/>
          <w:szCs w:val="24"/>
        </w:rPr>
        <w:t xml:space="preserve"> dari pelaksanaan SPSE di Kabupaten Banjarnegara :</w:t>
      </w:r>
    </w:p>
    <w:p w14:paraId="57DBAB3E" w14:textId="77777777" w:rsidR="00937739" w:rsidRPr="00937739" w:rsidRDefault="00937739" w:rsidP="008C7963">
      <w:pPr>
        <w:pStyle w:val="ListParagraph"/>
        <w:numPr>
          <w:ilvl w:val="0"/>
          <w:numId w:val="5"/>
        </w:numPr>
        <w:ind w:left="1418" w:hanging="567"/>
        <w:jc w:val="both"/>
        <w:rPr>
          <w:rFonts w:ascii="Times New Roman" w:hAnsi="Times New Roman"/>
          <w:b/>
          <w:sz w:val="24"/>
          <w:szCs w:val="24"/>
        </w:rPr>
      </w:pPr>
      <w:r w:rsidRPr="00937739">
        <w:rPr>
          <w:rFonts w:ascii="Times New Roman" w:eastAsia="Times New Roman" w:hAnsi="Times New Roman"/>
          <w:i/>
          <w:sz w:val="24"/>
          <w:szCs w:val="24"/>
          <w:lang w:val="en-GB" w:eastAsia="en-GB"/>
        </w:rPr>
        <w:t>E-procurement</w:t>
      </w:r>
      <w:r w:rsidRPr="00937739">
        <w:rPr>
          <w:rFonts w:ascii="Times New Roman" w:eastAsia="Times New Roman" w:hAnsi="Times New Roman"/>
          <w:sz w:val="24"/>
          <w:szCs w:val="24"/>
          <w:lang w:val="en-GB" w:eastAsia="en-GB"/>
        </w:rPr>
        <w:t xml:space="preserve"> di Kabupaten Banjarnegara telah meningkatkan kapasitas pengadaan barang</w:t>
      </w:r>
      <w:r w:rsidRPr="00937739">
        <w:rPr>
          <w:rFonts w:ascii="Times New Roman" w:eastAsia="Times New Roman" w:hAnsi="Times New Roman"/>
          <w:sz w:val="24"/>
          <w:szCs w:val="24"/>
          <w:lang w:eastAsia="en-GB"/>
        </w:rPr>
        <w:t>/</w:t>
      </w:r>
      <w:r w:rsidRPr="00937739">
        <w:rPr>
          <w:rFonts w:ascii="Times New Roman" w:eastAsia="Times New Roman" w:hAnsi="Times New Roman"/>
          <w:sz w:val="24"/>
          <w:szCs w:val="24"/>
          <w:lang w:val="en-GB" w:eastAsia="en-GB"/>
        </w:rPr>
        <w:t>jasa</w:t>
      </w:r>
      <w:r w:rsidRPr="00937739">
        <w:rPr>
          <w:rFonts w:ascii="Times New Roman" w:eastAsia="Times New Roman" w:hAnsi="Times New Roman"/>
          <w:sz w:val="24"/>
          <w:szCs w:val="24"/>
          <w:lang w:eastAsia="en-GB"/>
        </w:rPr>
        <w:t>.</w:t>
      </w:r>
    </w:p>
    <w:p w14:paraId="21453ECB" w14:textId="77777777" w:rsidR="00937739" w:rsidRPr="00937739" w:rsidRDefault="00937739" w:rsidP="008C7963">
      <w:pPr>
        <w:pStyle w:val="ListParagraph"/>
        <w:numPr>
          <w:ilvl w:val="0"/>
          <w:numId w:val="5"/>
        </w:numPr>
        <w:ind w:left="1418" w:hanging="567"/>
        <w:jc w:val="both"/>
        <w:rPr>
          <w:rFonts w:ascii="Times New Roman" w:hAnsi="Times New Roman"/>
          <w:b/>
          <w:sz w:val="24"/>
          <w:szCs w:val="24"/>
        </w:rPr>
      </w:pPr>
      <w:r w:rsidRPr="00937739">
        <w:rPr>
          <w:rFonts w:ascii="Times New Roman" w:hAnsi="Times New Roman"/>
          <w:sz w:val="24"/>
          <w:szCs w:val="24"/>
        </w:rPr>
        <w:t xml:space="preserve">SPSE di Kabupaten Banjarnegara juga menuntut pengembangan kemampuan dan sertifikasi kemampuan staf dalam hal pengadaan barang/jasa, serta sudah dilakukan penempatan dan pelatihan berbasis IT bagi staf yang akan mengoperasionalkan layanan berbasis elektronik tersebut. </w:t>
      </w:r>
    </w:p>
    <w:p w14:paraId="7886C058" w14:textId="77777777" w:rsidR="00D77549" w:rsidRPr="00937739" w:rsidRDefault="00D77549" w:rsidP="00173279">
      <w:pPr>
        <w:tabs>
          <w:tab w:val="left" w:pos="0"/>
          <w:tab w:val="left" w:pos="360"/>
        </w:tabs>
        <w:spacing w:after="0" w:line="360" w:lineRule="auto"/>
        <w:rPr>
          <w:rFonts w:ascii="Times New Roman" w:hAnsi="Times New Roman"/>
          <w:b/>
          <w:bCs/>
          <w:sz w:val="24"/>
          <w:szCs w:val="24"/>
          <w:lang w:val="id-ID"/>
        </w:rPr>
      </w:pPr>
    </w:p>
    <w:p w14:paraId="648DDE90" w14:textId="77777777" w:rsidR="0049485C" w:rsidRPr="00376BCA" w:rsidRDefault="0049485C" w:rsidP="00173279">
      <w:pPr>
        <w:tabs>
          <w:tab w:val="left" w:pos="0"/>
          <w:tab w:val="left" w:pos="600"/>
        </w:tabs>
        <w:spacing w:after="0" w:line="360" w:lineRule="auto"/>
        <w:jc w:val="both"/>
        <w:rPr>
          <w:rFonts w:ascii="Times New Roman" w:hAnsi="Times New Roman"/>
          <w:b/>
          <w:bCs/>
          <w:sz w:val="24"/>
          <w:szCs w:val="24"/>
        </w:rPr>
      </w:pPr>
      <w:r w:rsidRPr="00376BCA">
        <w:rPr>
          <w:rFonts w:ascii="Times New Roman" w:hAnsi="Times New Roman"/>
          <w:b/>
          <w:bCs/>
          <w:sz w:val="24"/>
          <w:szCs w:val="24"/>
        </w:rPr>
        <w:t xml:space="preserve">Kesimpulan </w:t>
      </w:r>
    </w:p>
    <w:p w14:paraId="31A0180D" w14:textId="77777777" w:rsidR="00094F33" w:rsidRPr="00094F33" w:rsidRDefault="0049485C" w:rsidP="00173279">
      <w:pPr>
        <w:autoSpaceDE w:val="0"/>
        <w:autoSpaceDN w:val="0"/>
        <w:adjustRightInd w:val="0"/>
        <w:spacing w:after="0" w:line="360" w:lineRule="auto"/>
        <w:ind w:firstLine="851"/>
        <w:jc w:val="both"/>
        <w:rPr>
          <w:rFonts w:ascii="Times New Roman" w:hAnsi="Times New Roman"/>
          <w:sz w:val="24"/>
          <w:szCs w:val="24"/>
          <w:lang w:val="id-ID"/>
        </w:rPr>
      </w:pPr>
      <w:r w:rsidRPr="00094F33">
        <w:rPr>
          <w:rFonts w:ascii="Times New Roman" w:hAnsi="Times New Roman"/>
          <w:color w:val="000000"/>
          <w:sz w:val="24"/>
          <w:szCs w:val="24"/>
        </w:rPr>
        <w:t xml:space="preserve">Bedasarkan hasil penelitian yang telah diuraikan pada pembahasan, dapat ditarik beberapa kesimpulan antara lain, bahwa penerapan sistem elektronik </w:t>
      </w:r>
      <w:r w:rsidRPr="00094F33">
        <w:rPr>
          <w:rFonts w:ascii="Times New Roman" w:hAnsi="Times New Roman"/>
          <w:i/>
          <w:color w:val="000000"/>
          <w:sz w:val="24"/>
          <w:szCs w:val="24"/>
        </w:rPr>
        <w:t>procuremen</w:t>
      </w:r>
      <w:r w:rsidRPr="00094F33">
        <w:rPr>
          <w:rFonts w:ascii="Times New Roman" w:hAnsi="Times New Roman"/>
          <w:color w:val="000000"/>
          <w:sz w:val="24"/>
          <w:szCs w:val="24"/>
        </w:rPr>
        <w:t xml:space="preserve">t atau </w:t>
      </w:r>
      <w:r w:rsidRPr="00094F33">
        <w:rPr>
          <w:rFonts w:ascii="Times New Roman" w:hAnsi="Times New Roman"/>
          <w:i/>
          <w:iCs/>
          <w:color w:val="000000"/>
          <w:sz w:val="24"/>
          <w:szCs w:val="24"/>
        </w:rPr>
        <w:t xml:space="preserve">e-Procurement </w:t>
      </w:r>
      <w:r w:rsidRPr="00094F33">
        <w:rPr>
          <w:rFonts w:ascii="Times New Roman" w:hAnsi="Times New Roman"/>
          <w:color w:val="000000"/>
          <w:sz w:val="24"/>
          <w:szCs w:val="24"/>
        </w:rPr>
        <w:t>di Pemerintah Kabupaten Banjarnegara merupakan suatu bagian upaya untuk mewujudkan proses pengadaan barang dan jasa pemerintah yang lebih efisien dan transparan, serta menjadi salah satu inisiasi dalam rangka mencegah korupsi khususnya dibidang pengadaan. Proses pengadaan barang/jasa pemerintah secara elektronik di Pemerintah Kab</w:t>
      </w:r>
      <w:r w:rsidR="00255F55" w:rsidRPr="00094F33">
        <w:rPr>
          <w:rFonts w:ascii="Times New Roman" w:hAnsi="Times New Roman"/>
          <w:color w:val="000000"/>
          <w:sz w:val="24"/>
          <w:szCs w:val="24"/>
        </w:rPr>
        <w:t>.</w:t>
      </w:r>
      <w:r w:rsidRPr="00094F33">
        <w:rPr>
          <w:rFonts w:ascii="Times New Roman" w:hAnsi="Times New Roman"/>
          <w:color w:val="000000"/>
          <w:sz w:val="24"/>
          <w:szCs w:val="24"/>
        </w:rPr>
        <w:t xml:space="preserve"> Banjarnegara </w:t>
      </w:r>
      <w:r w:rsidR="00094F33" w:rsidRPr="00094F33">
        <w:rPr>
          <w:rFonts w:ascii="Times New Roman" w:hAnsi="Times New Roman"/>
          <w:sz w:val="24"/>
          <w:szCs w:val="24"/>
        </w:rPr>
        <w:t xml:space="preserve">mampu meningkatkan transparasi dalam pengadaan barang/jasa pemerintah yang dapat dilihat berdasarkan 5 (lima) indikator penilaian </w:t>
      </w:r>
      <w:proofErr w:type="gramStart"/>
      <w:r w:rsidR="00094F33" w:rsidRPr="00094F33">
        <w:rPr>
          <w:rFonts w:ascii="Times New Roman" w:hAnsi="Times New Roman"/>
          <w:sz w:val="24"/>
          <w:szCs w:val="24"/>
        </w:rPr>
        <w:t>yaitu :</w:t>
      </w:r>
      <w:proofErr w:type="gramEnd"/>
    </w:p>
    <w:p w14:paraId="65C7671D" w14:textId="77777777" w:rsidR="00094F33" w:rsidRPr="00094F33" w:rsidRDefault="00094F33" w:rsidP="008C7963">
      <w:pPr>
        <w:pStyle w:val="ListParagraph"/>
        <w:numPr>
          <w:ilvl w:val="0"/>
          <w:numId w:val="6"/>
        </w:numPr>
        <w:autoSpaceDE w:val="0"/>
        <w:autoSpaceDN w:val="0"/>
        <w:adjustRightInd w:val="0"/>
        <w:ind w:left="426" w:hanging="426"/>
        <w:jc w:val="both"/>
        <w:rPr>
          <w:rFonts w:ascii="Times New Roman" w:hAnsi="Times New Roman"/>
          <w:sz w:val="24"/>
          <w:szCs w:val="24"/>
        </w:rPr>
      </w:pPr>
      <w:r w:rsidRPr="00094F33">
        <w:rPr>
          <w:rFonts w:ascii="Times New Roman" w:hAnsi="Times New Roman"/>
          <w:sz w:val="24"/>
          <w:szCs w:val="24"/>
        </w:rPr>
        <w:t xml:space="preserve">Produksi </w:t>
      </w:r>
    </w:p>
    <w:p w14:paraId="2DCBACD0" w14:textId="77777777" w:rsidR="00094F33" w:rsidRPr="00094F33" w:rsidRDefault="00094F33" w:rsidP="00173279">
      <w:pPr>
        <w:autoSpaceDE w:val="0"/>
        <w:autoSpaceDN w:val="0"/>
        <w:adjustRightInd w:val="0"/>
        <w:spacing w:line="360" w:lineRule="auto"/>
        <w:ind w:firstLine="426"/>
        <w:jc w:val="both"/>
        <w:rPr>
          <w:rFonts w:ascii="Times New Roman" w:hAnsi="Times New Roman"/>
          <w:sz w:val="24"/>
          <w:szCs w:val="24"/>
          <w:lang w:val="id-ID"/>
        </w:rPr>
      </w:pPr>
      <w:proofErr w:type="gramStart"/>
      <w:r w:rsidRPr="00094F33">
        <w:rPr>
          <w:rFonts w:ascii="Times New Roman" w:hAnsi="Times New Roman"/>
          <w:sz w:val="24"/>
          <w:szCs w:val="24"/>
        </w:rPr>
        <w:t>Dengan sub aspek Peningkatan pelaksanaan verifikasi terhadap penyedia barang/jasa yang telah terdaftar di LPSE dan Peningkatan keikutsertaan penyedia barang/jasa dalam lelang di LPSE sudah berada pada kategori yang cukup baik.</w:t>
      </w:r>
      <w:proofErr w:type="gramEnd"/>
    </w:p>
    <w:p w14:paraId="79B162E7" w14:textId="77777777" w:rsidR="00094F33" w:rsidRPr="00094F33" w:rsidRDefault="00094F33" w:rsidP="008C7963">
      <w:pPr>
        <w:pStyle w:val="ListParagraph"/>
        <w:numPr>
          <w:ilvl w:val="0"/>
          <w:numId w:val="6"/>
        </w:numPr>
        <w:autoSpaceDE w:val="0"/>
        <w:autoSpaceDN w:val="0"/>
        <w:adjustRightInd w:val="0"/>
        <w:ind w:left="426" w:hanging="426"/>
        <w:jc w:val="both"/>
        <w:rPr>
          <w:rFonts w:ascii="Times New Roman" w:hAnsi="Times New Roman"/>
          <w:sz w:val="24"/>
          <w:szCs w:val="24"/>
        </w:rPr>
      </w:pPr>
      <w:r w:rsidRPr="00094F33">
        <w:rPr>
          <w:rFonts w:ascii="Times New Roman" w:hAnsi="Times New Roman"/>
          <w:sz w:val="24"/>
          <w:szCs w:val="24"/>
        </w:rPr>
        <w:lastRenderedPageBreak/>
        <w:t>Efisiensi</w:t>
      </w:r>
    </w:p>
    <w:p w14:paraId="252C32BA" w14:textId="77777777" w:rsidR="00094F33" w:rsidRPr="00094F33" w:rsidRDefault="00094F33" w:rsidP="00173279">
      <w:pPr>
        <w:autoSpaceDE w:val="0"/>
        <w:autoSpaceDN w:val="0"/>
        <w:adjustRightInd w:val="0"/>
        <w:spacing w:line="360" w:lineRule="auto"/>
        <w:ind w:firstLine="426"/>
        <w:jc w:val="both"/>
        <w:rPr>
          <w:rFonts w:ascii="Times New Roman" w:hAnsi="Times New Roman"/>
          <w:sz w:val="24"/>
          <w:szCs w:val="24"/>
        </w:rPr>
      </w:pPr>
      <w:proofErr w:type="gramStart"/>
      <w:r w:rsidRPr="00094F33">
        <w:rPr>
          <w:rFonts w:ascii="Times New Roman" w:hAnsi="Times New Roman"/>
          <w:sz w:val="24"/>
          <w:szCs w:val="24"/>
        </w:rPr>
        <w:t>Dengan sub aspek Anggaran yang dibutuhkan dalam penyelenggaraan Barang/Jasa melalui LPSE relatif tidak banyak dan Jangka waktu dalam Proses Pengadaan Barang/Jasa lebih efisien.</w:t>
      </w:r>
      <w:proofErr w:type="gramEnd"/>
    </w:p>
    <w:p w14:paraId="2BA2D852" w14:textId="77777777" w:rsidR="00094F33" w:rsidRPr="00094F33" w:rsidRDefault="00094F33" w:rsidP="008C7963">
      <w:pPr>
        <w:pStyle w:val="ListParagraph"/>
        <w:numPr>
          <w:ilvl w:val="0"/>
          <w:numId w:val="6"/>
        </w:numPr>
        <w:autoSpaceDE w:val="0"/>
        <w:autoSpaceDN w:val="0"/>
        <w:adjustRightInd w:val="0"/>
        <w:ind w:left="426" w:hanging="426"/>
        <w:jc w:val="both"/>
        <w:rPr>
          <w:rFonts w:ascii="Times New Roman" w:hAnsi="Times New Roman"/>
          <w:sz w:val="24"/>
          <w:szCs w:val="24"/>
        </w:rPr>
      </w:pPr>
      <w:r w:rsidRPr="00094F33">
        <w:rPr>
          <w:rFonts w:ascii="Times New Roman" w:hAnsi="Times New Roman"/>
          <w:sz w:val="24"/>
          <w:szCs w:val="24"/>
        </w:rPr>
        <w:t xml:space="preserve">Kepuasaan </w:t>
      </w:r>
    </w:p>
    <w:p w14:paraId="215197F5" w14:textId="77777777" w:rsidR="00094F33" w:rsidRPr="00094F33" w:rsidRDefault="00094F33" w:rsidP="00173279">
      <w:pPr>
        <w:autoSpaceDE w:val="0"/>
        <w:autoSpaceDN w:val="0"/>
        <w:adjustRightInd w:val="0"/>
        <w:spacing w:line="360" w:lineRule="auto"/>
        <w:ind w:firstLine="426"/>
        <w:jc w:val="both"/>
        <w:rPr>
          <w:rFonts w:ascii="Times New Roman" w:hAnsi="Times New Roman"/>
          <w:sz w:val="24"/>
          <w:szCs w:val="24"/>
        </w:rPr>
      </w:pPr>
      <w:r w:rsidRPr="00094F33">
        <w:rPr>
          <w:rFonts w:ascii="Times New Roman" w:hAnsi="Times New Roman"/>
          <w:sz w:val="24"/>
          <w:szCs w:val="24"/>
        </w:rPr>
        <w:t xml:space="preserve">Dengan sub aspek Kepuasan peserta pengadaan barang/jasa dan Kepuasan institusi/lembaga pengguna atas pencapaian pengadaan barang/jasa juga sudah dalam pencapaian yang baik dan dapat dikatakan pelaksanaan SPSE di Kabupaten Banjarnegara mampu menciptakan kepuasan yaitu kepuasan terhadap ketepatan waktu, kemudahan, </w:t>
      </w:r>
      <w:proofErr w:type="gramStart"/>
      <w:r w:rsidRPr="00094F33">
        <w:rPr>
          <w:rFonts w:ascii="Times New Roman" w:hAnsi="Times New Roman"/>
          <w:sz w:val="24"/>
          <w:szCs w:val="24"/>
        </w:rPr>
        <w:t>transparansi</w:t>
      </w:r>
      <w:proofErr w:type="gramEnd"/>
      <w:r w:rsidRPr="00094F33">
        <w:rPr>
          <w:rFonts w:ascii="Times New Roman" w:hAnsi="Times New Roman"/>
          <w:sz w:val="24"/>
          <w:szCs w:val="24"/>
        </w:rPr>
        <w:t xml:space="preserve"> dan penghematan biaya.</w:t>
      </w:r>
    </w:p>
    <w:p w14:paraId="523F677F" w14:textId="77777777" w:rsidR="00094F33" w:rsidRPr="00094F33" w:rsidRDefault="00094F33" w:rsidP="008C7963">
      <w:pPr>
        <w:pStyle w:val="ListParagraph"/>
        <w:numPr>
          <w:ilvl w:val="0"/>
          <w:numId w:val="6"/>
        </w:numPr>
        <w:autoSpaceDE w:val="0"/>
        <w:autoSpaceDN w:val="0"/>
        <w:adjustRightInd w:val="0"/>
        <w:ind w:left="426" w:hanging="426"/>
        <w:jc w:val="both"/>
        <w:rPr>
          <w:rFonts w:ascii="Times New Roman" w:hAnsi="Times New Roman"/>
          <w:sz w:val="24"/>
          <w:szCs w:val="24"/>
        </w:rPr>
      </w:pPr>
      <w:r w:rsidRPr="00094F33">
        <w:rPr>
          <w:rFonts w:ascii="Times New Roman" w:hAnsi="Times New Roman"/>
          <w:sz w:val="24"/>
          <w:szCs w:val="24"/>
        </w:rPr>
        <w:t>Keunggulan</w:t>
      </w:r>
    </w:p>
    <w:p w14:paraId="657256A4" w14:textId="77777777" w:rsidR="00094F33" w:rsidRPr="00094F33" w:rsidRDefault="00094F33" w:rsidP="00173279">
      <w:pPr>
        <w:autoSpaceDE w:val="0"/>
        <w:autoSpaceDN w:val="0"/>
        <w:adjustRightInd w:val="0"/>
        <w:spacing w:line="360" w:lineRule="auto"/>
        <w:ind w:firstLine="426"/>
        <w:jc w:val="both"/>
        <w:rPr>
          <w:rFonts w:ascii="Times New Roman" w:hAnsi="Times New Roman"/>
          <w:sz w:val="24"/>
          <w:szCs w:val="24"/>
          <w:lang w:val="id-ID"/>
        </w:rPr>
      </w:pPr>
      <w:proofErr w:type="gramStart"/>
      <w:r w:rsidRPr="00094F33">
        <w:rPr>
          <w:rFonts w:ascii="Times New Roman" w:hAnsi="Times New Roman"/>
          <w:sz w:val="24"/>
          <w:szCs w:val="24"/>
        </w:rPr>
        <w:t>Keunggulan dalam perubahan internal dan eksternal setelah adanya SPSE di Kabupaten Banjarnegara yaitu meningkatnya keunggulan atau kualitas rekanan sebagai calon penyedia barang/jasa sehingga tindakan-tindakan seperti persaingan yang tidak sehat dapat diminimalisir.</w:t>
      </w:r>
      <w:proofErr w:type="gramEnd"/>
      <w:r w:rsidRPr="00094F33">
        <w:rPr>
          <w:rFonts w:ascii="Times New Roman" w:hAnsi="Times New Roman"/>
          <w:sz w:val="24"/>
          <w:szCs w:val="24"/>
        </w:rPr>
        <w:t xml:space="preserve"> </w:t>
      </w:r>
      <w:proofErr w:type="gramStart"/>
      <w:r w:rsidRPr="00094F33">
        <w:rPr>
          <w:rFonts w:ascii="Times New Roman" w:hAnsi="Times New Roman"/>
          <w:sz w:val="24"/>
          <w:szCs w:val="24"/>
        </w:rPr>
        <w:t xml:space="preserve">Keunggulan dari Segi eksternal, </w:t>
      </w:r>
      <w:r w:rsidRPr="00094F33">
        <w:rPr>
          <w:rFonts w:ascii="Times New Roman" w:hAnsi="Times New Roman"/>
          <w:i/>
          <w:sz w:val="24"/>
          <w:szCs w:val="24"/>
        </w:rPr>
        <w:t>E-proc</w:t>
      </w:r>
      <w:r w:rsidRPr="00094F33">
        <w:rPr>
          <w:rFonts w:ascii="Times New Roman" w:hAnsi="Times New Roman"/>
          <w:sz w:val="24"/>
          <w:szCs w:val="24"/>
        </w:rPr>
        <w:t xml:space="preserve"> mampu membuat perusahaan untuk melakukan peningkatan kemampuan agar dapat menciptakan/mengelola basis pasokan secara optimal dan mengevaluasi diri berkaitan dengan tingkat kompetitifnya serta peluang untuk memenangkan persaingan, serta menghindari terjadinya konflik kepentingan.</w:t>
      </w:r>
      <w:proofErr w:type="gramEnd"/>
    </w:p>
    <w:p w14:paraId="6E72B3CE" w14:textId="77777777" w:rsidR="00094F33" w:rsidRPr="00094F33" w:rsidRDefault="00094F33" w:rsidP="008C7963">
      <w:pPr>
        <w:pStyle w:val="ListParagraph"/>
        <w:numPr>
          <w:ilvl w:val="0"/>
          <w:numId w:val="6"/>
        </w:numPr>
        <w:autoSpaceDE w:val="0"/>
        <w:autoSpaceDN w:val="0"/>
        <w:adjustRightInd w:val="0"/>
        <w:ind w:left="426" w:hanging="426"/>
        <w:jc w:val="both"/>
        <w:rPr>
          <w:rFonts w:ascii="Times New Roman" w:hAnsi="Times New Roman"/>
          <w:sz w:val="24"/>
          <w:szCs w:val="24"/>
        </w:rPr>
      </w:pPr>
      <w:r w:rsidRPr="00094F33">
        <w:rPr>
          <w:rFonts w:ascii="Times New Roman" w:hAnsi="Times New Roman"/>
          <w:sz w:val="24"/>
          <w:szCs w:val="24"/>
        </w:rPr>
        <w:t>Pengembangan</w:t>
      </w:r>
    </w:p>
    <w:p w14:paraId="4168EB0F" w14:textId="77777777" w:rsidR="00094F33" w:rsidRDefault="00094F33" w:rsidP="00173279">
      <w:pPr>
        <w:autoSpaceDE w:val="0"/>
        <w:autoSpaceDN w:val="0"/>
        <w:adjustRightInd w:val="0"/>
        <w:spacing w:line="360" w:lineRule="auto"/>
        <w:ind w:firstLine="426"/>
        <w:jc w:val="both"/>
        <w:rPr>
          <w:rFonts w:ascii="Times New Roman" w:hAnsi="Times New Roman"/>
          <w:sz w:val="24"/>
          <w:szCs w:val="24"/>
          <w:lang w:val="id-ID"/>
        </w:rPr>
      </w:pPr>
      <w:proofErr w:type="gramStart"/>
      <w:r w:rsidRPr="00094F33">
        <w:rPr>
          <w:rFonts w:ascii="Times New Roman" w:hAnsi="Times New Roman"/>
          <w:i/>
          <w:sz w:val="24"/>
          <w:szCs w:val="24"/>
        </w:rPr>
        <w:t>E-procurement</w:t>
      </w:r>
      <w:r w:rsidRPr="00094F33">
        <w:rPr>
          <w:rFonts w:ascii="Times New Roman" w:hAnsi="Times New Roman"/>
          <w:sz w:val="24"/>
          <w:szCs w:val="24"/>
        </w:rPr>
        <w:t xml:space="preserve"> di Kabupaten Banjarnegara telah meningkatkan kapasitas pengadaan barang dan jasa.</w:t>
      </w:r>
      <w:proofErr w:type="gramEnd"/>
      <w:r w:rsidRPr="00094F33">
        <w:rPr>
          <w:rFonts w:ascii="Times New Roman" w:hAnsi="Times New Roman"/>
          <w:sz w:val="24"/>
          <w:szCs w:val="24"/>
        </w:rPr>
        <w:t xml:space="preserve"> SPSE di Kabupaten Banjarnegara juga menuntut pengembangan kemampuan dan sertifikasi kemampuan staf dalam hal pengadaan barang/jasa, serta sudah dilakukan penempatan dan pelatihan berbasis IT bagi staf yang </w:t>
      </w:r>
      <w:proofErr w:type="gramStart"/>
      <w:r w:rsidRPr="00094F33">
        <w:rPr>
          <w:rFonts w:ascii="Times New Roman" w:hAnsi="Times New Roman"/>
          <w:sz w:val="24"/>
          <w:szCs w:val="24"/>
        </w:rPr>
        <w:t>akan</w:t>
      </w:r>
      <w:proofErr w:type="gramEnd"/>
      <w:r w:rsidRPr="00094F33">
        <w:rPr>
          <w:rFonts w:ascii="Times New Roman" w:hAnsi="Times New Roman"/>
          <w:sz w:val="24"/>
          <w:szCs w:val="24"/>
        </w:rPr>
        <w:t xml:space="preserve"> mengoperasionalkan layanan berbasis elektronik tersebut. </w:t>
      </w:r>
    </w:p>
    <w:p w14:paraId="710E76C9" w14:textId="77777777" w:rsidR="00173279" w:rsidRDefault="00173279" w:rsidP="00173279">
      <w:pPr>
        <w:autoSpaceDE w:val="0"/>
        <w:autoSpaceDN w:val="0"/>
        <w:adjustRightInd w:val="0"/>
        <w:spacing w:line="360" w:lineRule="auto"/>
        <w:ind w:firstLine="426"/>
        <w:jc w:val="both"/>
        <w:rPr>
          <w:rFonts w:ascii="Times New Roman" w:hAnsi="Times New Roman"/>
          <w:sz w:val="24"/>
          <w:szCs w:val="24"/>
          <w:lang w:val="id-ID"/>
        </w:rPr>
      </w:pPr>
    </w:p>
    <w:p w14:paraId="52F00324" w14:textId="77777777" w:rsidR="00173279" w:rsidRPr="00173279" w:rsidRDefault="00173279" w:rsidP="00173279">
      <w:pPr>
        <w:autoSpaceDE w:val="0"/>
        <w:autoSpaceDN w:val="0"/>
        <w:adjustRightInd w:val="0"/>
        <w:spacing w:line="360" w:lineRule="auto"/>
        <w:ind w:firstLine="426"/>
        <w:jc w:val="both"/>
        <w:rPr>
          <w:rFonts w:ascii="Times New Roman" w:hAnsi="Times New Roman"/>
          <w:sz w:val="24"/>
          <w:szCs w:val="24"/>
          <w:lang w:val="id-ID"/>
        </w:rPr>
      </w:pPr>
    </w:p>
    <w:p w14:paraId="5CB55B50" w14:textId="77777777" w:rsidR="00094F33" w:rsidRPr="00094F33" w:rsidRDefault="008A60A6" w:rsidP="00173279">
      <w:pPr>
        <w:spacing w:after="0" w:line="360" w:lineRule="auto"/>
        <w:jc w:val="both"/>
        <w:rPr>
          <w:rFonts w:ascii="Times New Roman" w:hAnsi="Times New Roman"/>
          <w:b/>
          <w:sz w:val="24"/>
          <w:szCs w:val="24"/>
          <w:lang w:val="id-ID"/>
        </w:rPr>
      </w:pPr>
      <w:r w:rsidRPr="00094F33">
        <w:rPr>
          <w:rFonts w:ascii="Times New Roman" w:hAnsi="Times New Roman"/>
          <w:b/>
          <w:sz w:val="24"/>
          <w:szCs w:val="24"/>
        </w:rPr>
        <w:t xml:space="preserve">Saran </w:t>
      </w:r>
    </w:p>
    <w:p w14:paraId="347CE0BC" w14:textId="77777777" w:rsidR="00094F33" w:rsidRPr="00094F33" w:rsidRDefault="00094F33" w:rsidP="00173279">
      <w:pPr>
        <w:autoSpaceDE w:val="0"/>
        <w:autoSpaceDN w:val="0"/>
        <w:adjustRightInd w:val="0"/>
        <w:spacing w:after="0" w:line="360" w:lineRule="auto"/>
        <w:ind w:firstLine="851"/>
        <w:jc w:val="both"/>
        <w:rPr>
          <w:rFonts w:ascii="Times New Roman" w:hAnsi="Times New Roman"/>
          <w:color w:val="000000"/>
          <w:sz w:val="24"/>
          <w:szCs w:val="24"/>
        </w:rPr>
      </w:pPr>
      <w:proofErr w:type="gramStart"/>
      <w:r w:rsidRPr="00094F33">
        <w:rPr>
          <w:rFonts w:ascii="Times New Roman" w:hAnsi="Times New Roman"/>
          <w:color w:val="000000"/>
          <w:sz w:val="24"/>
          <w:szCs w:val="24"/>
        </w:rPr>
        <w:t>Berdasarkan kesimpulan yang telah dipaparkan sebelumnya, maka dapat</w:t>
      </w:r>
      <w:r>
        <w:rPr>
          <w:rFonts w:ascii="Times New Roman" w:hAnsi="Times New Roman"/>
          <w:color w:val="000000"/>
          <w:sz w:val="24"/>
          <w:szCs w:val="24"/>
          <w:lang w:val="id-ID"/>
        </w:rPr>
        <w:t xml:space="preserve"> </w:t>
      </w:r>
      <w:r w:rsidRPr="00094F33">
        <w:rPr>
          <w:rFonts w:ascii="Times New Roman" w:hAnsi="Times New Roman"/>
          <w:color w:val="000000"/>
          <w:sz w:val="24"/>
          <w:szCs w:val="24"/>
        </w:rPr>
        <w:t xml:space="preserve">disampaikan beberapa saran terkait dengan penerapan sistem elektronik </w:t>
      </w:r>
      <w:r w:rsidRPr="00094F33">
        <w:rPr>
          <w:rFonts w:ascii="Times New Roman" w:hAnsi="Times New Roman"/>
          <w:i/>
          <w:iCs/>
          <w:color w:val="000000"/>
          <w:sz w:val="24"/>
          <w:szCs w:val="24"/>
        </w:rPr>
        <w:t xml:space="preserve">procurement </w:t>
      </w:r>
      <w:r w:rsidRPr="00094F33">
        <w:rPr>
          <w:rFonts w:ascii="Times New Roman" w:hAnsi="Times New Roman"/>
          <w:color w:val="000000"/>
          <w:sz w:val="24"/>
          <w:szCs w:val="24"/>
        </w:rPr>
        <w:t>di Pemerintah Kab.</w:t>
      </w:r>
      <w:proofErr w:type="gramEnd"/>
      <w:r w:rsidRPr="00094F33">
        <w:rPr>
          <w:rFonts w:ascii="Times New Roman" w:hAnsi="Times New Roman"/>
          <w:color w:val="000000"/>
          <w:sz w:val="24"/>
          <w:szCs w:val="24"/>
        </w:rPr>
        <w:t xml:space="preserve"> Banjarnegara, </w:t>
      </w:r>
      <w:r w:rsidRPr="00094F33">
        <w:rPr>
          <w:rFonts w:ascii="Times New Roman" w:hAnsi="Times New Roman"/>
          <w:iCs/>
          <w:sz w:val="24"/>
          <w:szCs w:val="24"/>
        </w:rPr>
        <w:t xml:space="preserve">Berdasarkan 5 (lima) indikator efektivitas yang digunakan </w:t>
      </w:r>
      <w:r w:rsidRPr="00094F33">
        <w:rPr>
          <w:rFonts w:ascii="Times New Roman" w:hAnsi="Times New Roman"/>
          <w:color w:val="000000"/>
          <w:sz w:val="24"/>
          <w:szCs w:val="24"/>
        </w:rPr>
        <w:t xml:space="preserve">sebagai </w:t>
      </w:r>
      <w:proofErr w:type="gramStart"/>
      <w:r w:rsidRPr="00094F33">
        <w:rPr>
          <w:rFonts w:ascii="Times New Roman" w:hAnsi="Times New Roman"/>
          <w:color w:val="000000"/>
          <w:sz w:val="24"/>
          <w:szCs w:val="24"/>
        </w:rPr>
        <w:t>berikut :</w:t>
      </w:r>
      <w:proofErr w:type="gramEnd"/>
    </w:p>
    <w:p w14:paraId="35C64984" w14:textId="77777777" w:rsidR="00094F33" w:rsidRPr="00094F33" w:rsidRDefault="00094F33" w:rsidP="008C7963">
      <w:pPr>
        <w:pStyle w:val="ListParagraph"/>
        <w:numPr>
          <w:ilvl w:val="0"/>
          <w:numId w:val="7"/>
        </w:numPr>
        <w:ind w:left="567" w:hanging="567"/>
        <w:rPr>
          <w:rFonts w:ascii="Times New Roman" w:hAnsi="Times New Roman"/>
          <w:sz w:val="24"/>
          <w:szCs w:val="24"/>
        </w:rPr>
      </w:pPr>
      <w:r w:rsidRPr="00094F33">
        <w:rPr>
          <w:rFonts w:ascii="Times New Roman" w:hAnsi="Times New Roman"/>
          <w:sz w:val="24"/>
          <w:szCs w:val="24"/>
        </w:rPr>
        <w:lastRenderedPageBreak/>
        <w:t>Produksi</w:t>
      </w:r>
    </w:p>
    <w:p w14:paraId="12FF0FCB" w14:textId="77777777" w:rsidR="00094F33" w:rsidRPr="00094F33" w:rsidRDefault="00094F33" w:rsidP="00173279">
      <w:pPr>
        <w:spacing w:after="0" w:line="360" w:lineRule="auto"/>
        <w:ind w:firstLine="567"/>
        <w:jc w:val="both"/>
        <w:rPr>
          <w:rFonts w:ascii="Times New Roman" w:hAnsi="Times New Roman"/>
          <w:iCs/>
          <w:sz w:val="24"/>
          <w:szCs w:val="24"/>
        </w:rPr>
      </w:pPr>
      <w:r w:rsidRPr="00094F33">
        <w:rPr>
          <w:rFonts w:ascii="Times New Roman" w:hAnsi="Times New Roman"/>
          <w:sz w:val="24"/>
          <w:szCs w:val="24"/>
        </w:rPr>
        <w:t xml:space="preserve">Berkaitan dengan indikator produksi yang merupakan kemampuan organisasi untuk mencapai </w:t>
      </w:r>
      <w:proofErr w:type="gramStart"/>
      <w:r w:rsidRPr="00094F33">
        <w:rPr>
          <w:rFonts w:ascii="Times New Roman" w:hAnsi="Times New Roman"/>
          <w:sz w:val="24"/>
          <w:szCs w:val="24"/>
        </w:rPr>
        <w:t>penawaran  yang</w:t>
      </w:r>
      <w:proofErr w:type="gramEnd"/>
      <w:r w:rsidRPr="00094F33">
        <w:rPr>
          <w:rFonts w:ascii="Times New Roman" w:hAnsi="Times New Roman"/>
          <w:sz w:val="24"/>
          <w:szCs w:val="24"/>
        </w:rPr>
        <w:t xml:space="preserve"> lebih banyak dari perusahaan/rekanan dengan memproduksi jumlah dan mutu output sesuai dengan permintaan lingkungan. </w:t>
      </w:r>
      <w:proofErr w:type="gramStart"/>
      <w:r w:rsidRPr="00094F33">
        <w:rPr>
          <w:rFonts w:ascii="Times New Roman" w:hAnsi="Times New Roman"/>
          <w:sz w:val="24"/>
          <w:szCs w:val="24"/>
        </w:rPr>
        <w:t>Maka kedepannya agar pelaksanaan SPSE diikuti oleh semua instansi dan dilakukan secara berkelanjutan, tidak lagi kesannya hanya untuk formalitas.</w:t>
      </w:r>
      <w:proofErr w:type="gramEnd"/>
      <w:r w:rsidRPr="00094F33">
        <w:rPr>
          <w:rFonts w:ascii="Times New Roman" w:hAnsi="Times New Roman"/>
          <w:sz w:val="24"/>
          <w:szCs w:val="24"/>
        </w:rPr>
        <w:t xml:space="preserve"> Dibutuhkan pemantauan yang dilakukan secara berkala, sehingga dengan demikian pelaksanaan pengadaan barang/jasa secara elektronik ini menjadi lebih produkstif dalam memproduksi jumlah dan output mutu pengadaan barang/jasa di Kabupaten Banjarnegara. Dalam meningkatkan indikator produksi juga dapat dilakukan dengan mengajak masyarakat, penyedia barang/jasa, serta pemerintah harus mempelajari penggunaan </w:t>
      </w:r>
      <w:proofErr w:type="gramStart"/>
      <w:r w:rsidRPr="00094F33">
        <w:rPr>
          <w:rFonts w:ascii="Times New Roman" w:hAnsi="Times New Roman"/>
          <w:sz w:val="24"/>
          <w:szCs w:val="24"/>
        </w:rPr>
        <w:t>internet</w:t>
      </w:r>
      <w:proofErr w:type="gramEnd"/>
      <w:r w:rsidRPr="00094F33">
        <w:rPr>
          <w:rFonts w:ascii="Times New Roman" w:hAnsi="Times New Roman"/>
          <w:sz w:val="24"/>
          <w:szCs w:val="24"/>
        </w:rPr>
        <w:t xml:space="preserve"> dan perlu adanya sosialisasi kepada masyarakat umum tentang penerapan sistem </w:t>
      </w:r>
      <w:r w:rsidRPr="00094F33">
        <w:rPr>
          <w:rFonts w:ascii="Times New Roman" w:hAnsi="Times New Roman"/>
          <w:i/>
          <w:iCs/>
          <w:sz w:val="24"/>
          <w:szCs w:val="24"/>
        </w:rPr>
        <w:t xml:space="preserve">e-Procurement. </w:t>
      </w:r>
      <w:proofErr w:type="gramStart"/>
      <w:r w:rsidRPr="00094F33">
        <w:rPr>
          <w:rFonts w:ascii="Times New Roman" w:hAnsi="Times New Roman"/>
          <w:iCs/>
          <w:sz w:val="24"/>
          <w:szCs w:val="24"/>
        </w:rPr>
        <w:t>Dengan demikian tentunya SPSE dapat diikuti oleh lebih banyak penyedia barang/jasa dan efektivitas faktor produksi menjadi meningkat.</w:t>
      </w:r>
      <w:proofErr w:type="gramEnd"/>
    </w:p>
    <w:p w14:paraId="5E0D931F" w14:textId="77777777" w:rsidR="00094F33" w:rsidRPr="00094F33" w:rsidRDefault="00094F33" w:rsidP="00173279">
      <w:pPr>
        <w:spacing w:after="0" w:line="360" w:lineRule="auto"/>
        <w:ind w:firstLine="567"/>
        <w:jc w:val="both"/>
        <w:rPr>
          <w:rFonts w:ascii="Times New Roman" w:hAnsi="Times New Roman"/>
          <w:sz w:val="24"/>
          <w:szCs w:val="24"/>
        </w:rPr>
      </w:pPr>
    </w:p>
    <w:p w14:paraId="49D1E4D4" w14:textId="77777777" w:rsidR="00094F33" w:rsidRPr="00094F33" w:rsidRDefault="00094F33" w:rsidP="008C7963">
      <w:pPr>
        <w:pStyle w:val="ListParagraph"/>
        <w:numPr>
          <w:ilvl w:val="0"/>
          <w:numId w:val="7"/>
        </w:numPr>
        <w:ind w:left="567" w:hanging="567"/>
        <w:rPr>
          <w:rFonts w:ascii="Times New Roman" w:hAnsi="Times New Roman"/>
          <w:sz w:val="24"/>
          <w:szCs w:val="24"/>
        </w:rPr>
      </w:pPr>
      <w:r w:rsidRPr="00094F33">
        <w:rPr>
          <w:rFonts w:ascii="Times New Roman" w:hAnsi="Times New Roman"/>
          <w:sz w:val="24"/>
          <w:szCs w:val="24"/>
        </w:rPr>
        <w:t>Efisiensi</w:t>
      </w:r>
    </w:p>
    <w:p w14:paraId="14446752" w14:textId="77777777" w:rsidR="00094F33" w:rsidRDefault="00094F33" w:rsidP="00173279">
      <w:pPr>
        <w:spacing w:after="0" w:line="360" w:lineRule="auto"/>
        <w:ind w:firstLine="567"/>
        <w:jc w:val="both"/>
        <w:rPr>
          <w:rFonts w:ascii="Times New Roman" w:hAnsi="Times New Roman"/>
          <w:sz w:val="24"/>
          <w:szCs w:val="24"/>
          <w:lang w:val="id-ID"/>
        </w:rPr>
      </w:pPr>
      <w:r w:rsidRPr="00094F33">
        <w:rPr>
          <w:rFonts w:ascii="Times New Roman" w:hAnsi="Times New Roman"/>
          <w:sz w:val="24"/>
          <w:szCs w:val="24"/>
          <w:lang w:val="sv-SE"/>
        </w:rPr>
        <w:t xml:space="preserve">Ukuran efisiensi </w:t>
      </w:r>
      <w:r w:rsidRPr="00094F33">
        <w:rPr>
          <w:rFonts w:ascii="Times New Roman" w:hAnsi="Times New Roman"/>
          <w:sz w:val="24"/>
          <w:szCs w:val="24"/>
        </w:rPr>
        <w:t xml:space="preserve">yang </w:t>
      </w:r>
      <w:r w:rsidRPr="00094F33">
        <w:rPr>
          <w:rFonts w:ascii="Times New Roman" w:hAnsi="Times New Roman"/>
          <w:sz w:val="24"/>
          <w:szCs w:val="24"/>
          <w:lang w:val="sv-SE"/>
        </w:rPr>
        <w:t xml:space="preserve">terdiri dari keuntungan </w:t>
      </w:r>
      <w:proofErr w:type="gramStart"/>
      <w:r w:rsidRPr="00094F33">
        <w:rPr>
          <w:rFonts w:ascii="Times New Roman" w:hAnsi="Times New Roman"/>
          <w:sz w:val="24"/>
          <w:szCs w:val="24"/>
          <w:lang w:val="sv-SE"/>
        </w:rPr>
        <w:t>dan</w:t>
      </w:r>
      <w:proofErr w:type="gramEnd"/>
      <w:r w:rsidRPr="00094F33">
        <w:rPr>
          <w:rFonts w:ascii="Times New Roman" w:hAnsi="Times New Roman"/>
          <w:sz w:val="24"/>
          <w:szCs w:val="24"/>
          <w:lang w:val="sv-SE"/>
        </w:rPr>
        <w:t xml:space="preserve"> modal, biaya per unit, pemborosan, waktu terluang, dan sebagainya. Efisiensi di ukur berdasarkan rasio antara keuntungan dengan biaya atau waktu yang digunakan.</w:t>
      </w:r>
      <w:r w:rsidRPr="00094F33">
        <w:rPr>
          <w:rFonts w:ascii="Times New Roman" w:hAnsi="Times New Roman"/>
          <w:sz w:val="24"/>
          <w:szCs w:val="24"/>
        </w:rPr>
        <w:t xml:space="preserve"> Dalam hal ini penulis dapat memberikan saran berupa pengembangan terhadap jaringan internet </w:t>
      </w:r>
      <w:proofErr w:type="gramStart"/>
      <w:r w:rsidRPr="00094F33">
        <w:rPr>
          <w:rFonts w:ascii="Times New Roman" w:hAnsi="Times New Roman"/>
          <w:sz w:val="24"/>
          <w:szCs w:val="24"/>
        </w:rPr>
        <w:t>yang  lebih</w:t>
      </w:r>
      <w:proofErr w:type="gramEnd"/>
      <w:r w:rsidRPr="00094F33">
        <w:rPr>
          <w:rFonts w:ascii="Times New Roman" w:hAnsi="Times New Roman"/>
          <w:sz w:val="24"/>
          <w:szCs w:val="24"/>
        </w:rPr>
        <w:t xml:space="preserve"> diperluas. </w:t>
      </w:r>
      <w:proofErr w:type="gramStart"/>
      <w:r w:rsidRPr="00094F33">
        <w:rPr>
          <w:rFonts w:ascii="Times New Roman" w:hAnsi="Times New Roman"/>
          <w:sz w:val="24"/>
          <w:szCs w:val="24"/>
        </w:rPr>
        <w:t>sehingga</w:t>
      </w:r>
      <w:proofErr w:type="gramEnd"/>
      <w:r w:rsidRPr="00094F33">
        <w:rPr>
          <w:rFonts w:ascii="Times New Roman" w:hAnsi="Times New Roman"/>
          <w:sz w:val="24"/>
          <w:szCs w:val="24"/>
        </w:rPr>
        <w:t xml:space="preserve"> kebutuhan </w:t>
      </w:r>
      <w:r w:rsidRPr="00094F33">
        <w:rPr>
          <w:rFonts w:ascii="Times New Roman" w:eastAsia="Times New Roman" w:hAnsi="Times New Roman"/>
          <w:sz w:val="24"/>
          <w:szCs w:val="24"/>
          <w:lang w:eastAsia="en-GB"/>
        </w:rPr>
        <w:t>kualitas koneksi yang cukup baik dan memakan biaya yang cukup tinggi untuk membuka halaman LPSE dapat terakomodir.</w:t>
      </w:r>
      <w:r w:rsidRPr="00094F33">
        <w:rPr>
          <w:rFonts w:ascii="Times New Roman" w:hAnsi="Times New Roman"/>
          <w:sz w:val="24"/>
          <w:szCs w:val="24"/>
        </w:rPr>
        <w:t xml:space="preserve"> </w:t>
      </w:r>
      <w:proofErr w:type="gramStart"/>
      <w:r w:rsidRPr="00094F33">
        <w:rPr>
          <w:rFonts w:ascii="Times New Roman" w:hAnsi="Times New Roman"/>
          <w:sz w:val="24"/>
          <w:szCs w:val="24"/>
        </w:rPr>
        <w:t>Serta agar LPSE Kab.</w:t>
      </w:r>
      <w:proofErr w:type="gramEnd"/>
      <w:r w:rsidRPr="00094F33">
        <w:rPr>
          <w:rFonts w:ascii="Times New Roman" w:hAnsi="Times New Roman"/>
          <w:sz w:val="24"/>
          <w:szCs w:val="24"/>
        </w:rPr>
        <w:t xml:space="preserve"> </w:t>
      </w:r>
      <w:proofErr w:type="gramStart"/>
      <w:r w:rsidRPr="00094F33">
        <w:rPr>
          <w:rFonts w:ascii="Times New Roman" w:hAnsi="Times New Roman"/>
          <w:sz w:val="24"/>
          <w:szCs w:val="24"/>
        </w:rPr>
        <w:t>Banjarnegara tetap melakukan pengembangan terhadap kemudahan-kemudahan yang mampu diberikan oleh SPSE dapat menarik bagi para perusahaan rekanan untuk memperoleh informasi tanpa harus datang langsung.</w:t>
      </w:r>
      <w:proofErr w:type="gramEnd"/>
    </w:p>
    <w:p w14:paraId="1F3C6126" w14:textId="77777777" w:rsidR="00173279" w:rsidRPr="00173279" w:rsidRDefault="00173279" w:rsidP="00173279">
      <w:pPr>
        <w:spacing w:after="0" w:line="360" w:lineRule="auto"/>
        <w:ind w:firstLine="567"/>
        <w:jc w:val="both"/>
        <w:rPr>
          <w:rFonts w:ascii="Times New Roman" w:hAnsi="Times New Roman"/>
          <w:sz w:val="24"/>
          <w:szCs w:val="24"/>
          <w:lang w:val="id-ID"/>
        </w:rPr>
      </w:pPr>
    </w:p>
    <w:p w14:paraId="6A67B6A9" w14:textId="77777777" w:rsidR="00094F33" w:rsidRPr="00094F33" w:rsidRDefault="00094F33" w:rsidP="00173279">
      <w:pPr>
        <w:tabs>
          <w:tab w:val="left" w:pos="-6663"/>
        </w:tabs>
        <w:spacing w:after="0" w:line="360" w:lineRule="auto"/>
        <w:ind w:left="567" w:hanging="567"/>
        <w:jc w:val="both"/>
        <w:rPr>
          <w:rFonts w:ascii="Times New Roman" w:hAnsi="Times New Roman"/>
          <w:sz w:val="24"/>
          <w:szCs w:val="24"/>
        </w:rPr>
      </w:pPr>
      <w:r w:rsidRPr="00094F33">
        <w:rPr>
          <w:rFonts w:ascii="Times New Roman" w:hAnsi="Times New Roman"/>
          <w:sz w:val="24"/>
          <w:szCs w:val="24"/>
        </w:rPr>
        <w:t xml:space="preserve">c. </w:t>
      </w:r>
      <w:r w:rsidRPr="00094F33">
        <w:rPr>
          <w:rFonts w:ascii="Times New Roman" w:hAnsi="Times New Roman"/>
          <w:sz w:val="24"/>
          <w:szCs w:val="24"/>
        </w:rPr>
        <w:tab/>
        <w:t>Kepuasan</w:t>
      </w:r>
    </w:p>
    <w:p w14:paraId="27D752A7" w14:textId="77777777" w:rsidR="00094F33" w:rsidRDefault="00094F33" w:rsidP="00173279">
      <w:pPr>
        <w:spacing w:after="0" w:line="360" w:lineRule="auto"/>
        <w:ind w:firstLine="567"/>
        <w:jc w:val="both"/>
        <w:rPr>
          <w:rFonts w:ascii="Times New Roman" w:hAnsi="Times New Roman"/>
          <w:sz w:val="24"/>
          <w:szCs w:val="24"/>
          <w:lang w:val="id-ID"/>
        </w:rPr>
      </w:pPr>
      <w:proofErr w:type="gramStart"/>
      <w:r w:rsidRPr="00094F33">
        <w:rPr>
          <w:rFonts w:ascii="Times New Roman" w:hAnsi="Times New Roman"/>
          <w:sz w:val="24"/>
          <w:szCs w:val="24"/>
        </w:rPr>
        <w:t xml:space="preserve">Untuk </w:t>
      </w:r>
      <w:r w:rsidRPr="00094F33">
        <w:rPr>
          <w:rFonts w:ascii="Times New Roman" w:hAnsi="Times New Roman"/>
          <w:sz w:val="24"/>
          <w:szCs w:val="24"/>
          <w:lang w:val="sv-SE"/>
        </w:rPr>
        <w:t xml:space="preserve">Kepuasan sebagai kriteria efektivitas mengacu pada keberhasilan organisasi </w:t>
      </w:r>
      <w:r w:rsidRPr="00094F33">
        <w:rPr>
          <w:rFonts w:ascii="Times New Roman" w:hAnsi="Times New Roman"/>
          <w:sz w:val="24"/>
          <w:szCs w:val="24"/>
        </w:rPr>
        <w:t>untuk menunjukan tingkat dimana organisasi dapat memenuhi kebutuhan masyarakat.</w:t>
      </w:r>
      <w:proofErr w:type="gramEnd"/>
      <w:r w:rsidRPr="00094F33">
        <w:rPr>
          <w:rFonts w:ascii="Times New Roman" w:hAnsi="Times New Roman"/>
          <w:sz w:val="24"/>
          <w:szCs w:val="24"/>
        </w:rPr>
        <w:t xml:space="preserve"> </w:t>
      </w:r>
      <w:proofErr w:type="gramStart"/>
      <w:r w:rsidRPr="00094F33">
        <w:rPr>
          <w:rFonts w:ascii="Times New Roman" w:hAnsi="Times New Roman"/>
          <w:sz w:val="24"/>
          <w:szCs w:val="24"/>
        </w:rPr>
        <w:t xml:space="preserve">Maka penulis dapat memberikan saran agar pelaksanaan </w:t>
      </w:r>
      <w:r w:rsidRPr="00094F33">
        <w:rPr>
          <w:rFonts w:ascii="Times New Roman" w:hAnsi="Times New Roman"/>
          <w:i/>
          <w:sz w:val="24"/>
          <w:szCs w:val="24"/>
        </w:rPr>
        <w:t>e-procurement</w:t>
      </w:r>
      <w:r w:rsidRPr="00094F33">
        <w:rPr>
          <w:rFonts w:ascii="Times New Roman" w:hAnsi="Times New Roman"/>
          <w:sz w:val="24"/>
          <w:szCs w:val="24"/>
        </w:rPr>
        <w:t xml:space="preserve"> yang sangat membutuhkan kesigapan dalam perolehan informasi dan juga keterbaharuan informasi.</w:t>
      </w:r>
      <w:proofErr w:type="gramEnd"/>
      <w:r w:rsidRPr="00094F33">
        <w:rPr>
          <w:rFonts w:ascii="Times New Roman" w:hAnsi="Times New Roman"/>
          <w:sz w:val="24"/>
          <w:szCs w:val="24"/>
        </w:rPr>
        <w:t xml:space="preserve"> Dimana fasilitas yang menunjang sangat diperlukan dalam proses ini. </w:t>
      </w:r>
      <w:proofErr w:type="gramStart"/>
      <w:r w:rsidRPr="00094F33">
        <w:rPr>
          <w:rFonts w:ascii="Times New Roman" w:hAnsi="Times New Roman"/>
          <w:sz w:val="24"/>
          <w:szCs w:val="24"/>
        </w:rPr>
        <w:t xml:space="preserve">Untuk itu pemerintah perlu merespon secara cepat setiap permasalahan teknis yang terjadi dan juga melakukan </w:t>
      </w:r>
      <w:r w:rsidRPr="00094F33">
        <w:rPr>
          <w:rFonts w:ascii="Times New Roman" w:hAnsi="Times New Roman"/>
          <w:i/>
          <w:sz w:val="24"/>
          <w:szCs w:val="24"/>
        </w:rPr>
        <w:t>maintenance</w:t>
      </w:r>
      <w:r w:rsidRPr="00094F33">
        <w:rPr>
          <w:rFonts w:ascii="Times New Roman" w:hAnsi="Times New Roman"/>
          <w:sz w:val="24"/>
          <w:szCs w:val="24"/>
        </w:rPr>
        <w:t xml:space="preserve"> pada sistem secara berkala.</w:t>
      </w:r>
      <w:proofErr w:type="gramEnd"/>
      <w:r w:rsidRPr="00094F33">
        <w:rPr>
          <w:rFonts w:ascii="Times New Roman" w:hAnsi="Times New Roman"/>
          <w:sz w:val="24"/>
          <w:szCs w:val="24"/>
        </w:rPr>
        <w:t xml:space="preserve"> </w:t>
      </w:r>
      <w:proofErr w:type="gramStart"/>
      <w:r w:rsidRPr="00094F33">
        <w:rPr>
          <w:rFonts w:ascii="Times New Roman" w:hAnsi="Times New Roman"/>
          <w:sz w:val="24"/>
          <w:szCs w:val="24"/>
        </w:rPr>
        <w:t>Untuk mampu memenuhi kebutuhan masyarakat juga agar pemerintah Kabupaten Banjarnegara perlu merekrut SDM yang handal dalam bidang teknologi.</w:t>
      </w:r>
      <w:proofErr w:type="gramEnd"/>
      <w:r w:rsidRPr="00094F33">
        <w:rPr>
          <w:rFonts w:ascii="Times New Roman" w:hAnsi="Times New Roman"/>
          <w:sz w:val="24"/>
          <w:szCs w:val="24"/>
        </w:rPr>
        <w:t xml:space="preserve"> </w:t>
      </w:r>
      <w:proofErr w:type="gramStart"/>
      <w:r w:rsidRPr="00094F33">
        <w:rPr>
          <w:rFonts w:ascii="Times New Roman" w:hAnsi="Times New Roman"/>
          <w:sz w:val="24"/>
          <w:szCs w:val="24"/>
        </w:rPr>
        <w:t xml:space="preserve">Serta </w:t>
      </w:r>
      <w:r w:rsidRPr="00094F33">
        <w:rPr>
          <w:rFonts w:ascii="Times New Roman" w:hAnsi="Times New Roman"/>
          <w:sz w:val="24"/>
          <w:szCs w:val="24"/>
        </w:rPr>
        <w:lastRenderedPageBreak/>
        <w:t>agar kedepan keterbukaan informasi publik dapat lebih ditegakkan, khususnya terkait bentuk pengadaan barang/jasa di lingkungan pemerintah kabupaten Banjarnegara, dimana sudah seharusnya informasi tersebut dapat dibagi kepada publik tanpa harus ditutup-tutupi.</w:t>
      </w:r>
      <w:proofErr w:type="gramEnd"/>
      <w:r w:rsidRPr="00094F33">
        <w:rPr>
          <w:rFonts w:ascii="Times New Roman" w:hAnsi="Times New Roman"/>
          <w:sz w:val="24"/>
          <w:szCs w:val="24"/>
        </w:rPr>
        <w:t xml:space="preserve"> Hal ini sesuai dengan substansi </w:t>
      </w:r>
      <w:r w:rsidRPr="00094F33">
        <w:rPr>
          <w:rFonts w:ascii="Times New Roman" w:hAnsi="Times New Roman"/>
          <w:i/>
          <w:iCs/>
          <w:sz w:val="24"/>
          <w:szCs w:val="24"/>
        </w:rPr>
        <w:t xml:space="preserve">E-Government </w:t>
      </w:r>
      <w:r w:rsidRPr="00094F33">
        <w:rPr>
          <w:rFonts w:ascii="Times New Roman" w:hAnsi="Times New Roman"/>
          <w:sz w:val="24"/>
          <w:szCs w:val="24"/>
        </w:rPr>
        <w:t xml:space="preserve">dan </w:t>
      </w:r>
      <w:r w:rsidRPr="00094F33">
        <w:rPr>
          <w:rFonts w:ascii="Times New Roman" w:hAnsi="Times New Roman"/>
          <w:i/>
          <w:iCs/>
          <w:sz w:val="24"/>
          <w:szCs w:val="24"/>
        </w:rPr>
        <w:t xml:space="preserve">Good Governance </w:t>
      </w:r>
      <w:r w:rsidRPr="00094F33">
        <w:rPr>
          <w:rFonts w:ascii="Times New Roman" w:hAnsi="Times New Roman"/>
          <w:sz w:val="24"/>
          <w:szCs w:val="24"/>
        </w:rPr>
        <w:t>yakni adanya transparansi dan akuntabilitas dalam sistem pemerintahan yang dijalankan, dan juga terkait kewajiban setiap badan publik untuk membuka akses bagi setiap pemohon informasi publik.</w:t>
      </w:r>
    </w:p>
    <w:p w14:paraId="0A8AA1AB" w14:textId="77777777" w:rsidR="00173279" w:rsidRPr="00173279" w:rsidRDefault="00173279" w:rsidP="00173279">
      <w:pPr>
        <w:spacing w:after="0" w:line="360" w:lineRule="auto"/>
        <w:ind w:firstLine="567"/>
        <w:jc w:val="both"/>
        <w:rPr>
          <w:rFonts w:ascii="Times New Roman" w:hAnsi="Times New Roman"/>
          <w:sz w:val="24"/>
          <w:szCs w:val="24"/>
          <w:lang w:val="id-ID"/>
        </w:rPr>
      </w:pPr>
    </w:p>
    <w:p w14:paraId="0368DE2A" w14:textId="77777777" w:rsidR="00094F33" w:rsidRPr="00094F33" w:rsidRDefault="00094F33" w:rsidP="008C7963">
      <w:pPr>
        <w:pStyle w:val="ListParagraph"/>
        <w:numPr>
          <w:ilvl w:val="0"/>
          <w:numId w:val="8"/>
        </w:numPr>
        <w:ind w:left="567" w:hanging="567"/>
        <w:jc w:val="both"/>
        <w:rPr>
          <w:rFonts w:ascii="Times New Roman" w:hAnsi="Times New Roman"/>
          <w:sz w:val="24"/>
          <w:szCs w:val="24"/>
        </w:rPr>
      </w:pPr>
      <w:r w:rsidRPr="00094F33">
        <w:rPr>
          <w:rFonts w:ascii="Times New Roman" w:hAnsi="Times New Roman"/>
          <w:sz w:val="24"/>
          <w:szCs w:val="24"/>
        </w:rPr>
        <w:t>Keungggulan</w:t>
      </w:r>
    </w:p>
    <w:p w14:paraId="691F97D8" w14:textId="77777777" w:rsidR="00094F33" w:rsidRDefault="00094F33" w:rsidP="00173279">
      <w:pPr>
        <w:spacing w:after="0" w:line="360" w:lineRule="auto"/>
        <w:ind w:firstLine="567"/>
        <w:jc w:val="both"/>
        <w:rPr>
          <w:rFonts w:ascii="Times New Roman" w:hAnsi="Times New Roman"/>
          <w:sz w:val="24"/>
          <w:szCs w:val="24"/>
          <w:lang w:val="id-ID"/>
        </w:rPr>
      </w:pPr>
      <w:proofErr w:type="gramStart"/>
      <w:r w:rsidRPr="00094F33">
        <w:rPr>
          <w:rFonts w:ascii="Times New Roman" w:hAnsi="Times New Roman"/>
          <w:sz w:val="24"/>
          <w:szCs w:val="24"/>
        </w:rPr>
        <w:t>Keunggulan adalah tingkat dimana organisasi dapat dan benar-benar tanggap terhadap perubahan internal dan eksternal.</w:t>
      </w:r>
      <w:proofErr w:type="gramEnd"/>
      <w:r w:rsidRPr="00094F33">
        <w:rPr>
          <w:rFonts w:ascii="Times New Roman" w:hAnsi="Times New Roman"/>
          <w:sz w:val="24"/>
          <w:szCs w:val="24"/>
        </w:rPr>
        <w:t xml:space="preserve"> </w:t>
      </w:r>
      <w:proofErr w:type="gramStart"/>
      <w:r w:rsidRPr="00094F33">
        <w:rPr>
          <w:rFonts w:ascii="Times New Roman" w:hAnsi="Times New Roman"/>
          <w:sz w:val="24"/>
          <w:szCs w:val="24"/>
        </w:rPr>
        <w:t xml:space="preserve">Dalam hal ini saran yang dapat diberikan adalah agar pelaksanaan </w:t>
      </w:r>
      <w:r w:rsidRPr="00094F33">
        <w:rPr>
          <w:rFonts w:ascii="Times New Roman" w:hAnsi="Times New Roman"/>
          <w:i/>
          <w:sz w:val="24"/>
          <w:szCs w:val="24"/>
        </w:rPr>
        <w:t>e-procurement</w:t>
      </w:r>
      <w:r w:rsidRPr="00094F33">
        <w:rPr>
          <w:rFonts w:ascii="Times New Roman" w:hAnsi="Times New Roman"/>
          <w:sz w:val="24"/>
          <w:szCs w:val="24"/>
        </w:rPr>
        <w:t xml:space="preserve"> di Kab.</w:t>
      </w:r>
      <w:proofErr w:type="gramEnd"/>
      <w:r w:rsidRPr="00094F33">
        <w:rPr>
          <w:rFonts w:ascii="Times New Roman" w:hAnsi="Times New Roman"/>
          <w:sz w:val="24"/>
          <w:szCs w:val="24"/>
        </w:rPr>
        <w:t xml:space="preserve"> </w:t>
      </w:r>
      <w:proofErr w:type="gramStart"/>
      <w:r w:rsidRPr="00094F33">
        <w:rPr>
          <w:rFonts w:ascii="Times New Roman" w:hAnsi="Times New Roman"/>
          <w:sz w:val="24"/>
          <w:szCs w:val="24"/>
        </w:rPr>
        <w:t>Banjarnegara didukung dengan kesiapan semua pihak, mulai dari pemerintah, rekanan, dan juga masyarakat sebagai saksi.</w:t>
      </w:r>
      <w:proofErr w:type="gramEnd"/>
      <w:r w:rsidRPr="00094F33">
        <w:rPr>
          <w:rFonts w:ascii="Times New Roman" w:hAnsi="Times New Roman"/>
          <w:sz w:val="24"/>
          <w:szCs w:val="24"/>
        </w:rPr>
        <w:t xml:space="preserve"> </w:t>
      </w:r>
      <w:proofErr w:type="gramStart"/>
      <w:r w:rsidRPr="00094F33">
        <w:rPr>
          <w:rFonts w:ascii="Times New Roman" w:hAnsi="Times New Roman"/>
          <w:sz w:val="24"/>
          <w:szCs w:val="24"/>
        </w:rPr>
        <w:t>Sehingga jika pemerintah menerapkan suatu sistem yang baru ada baiknya dipublikasikan ke semua kalangan, karena semua lapisan masyarakat membutuhkan informasi.</w:t>
      </w:r>
      <w:proofErr w:type="gramEnd"/>
      <w:r w:rsidRPr="00094F33">
        <w:rPr>
          <w:rFonts w:ascii="Times New Roman" w:hAnsi="Times New Roman"/>
          <w:sz w:val="24"/>
          <w:szCs w:val="24"/>
        </w:rPr>
        <w:t xml:space="preserve"> Semua </w:t>
      </w:r>
      <w:proofErr w:type="gramStart"/>
      <w:r w:rsidRPr="00094F33">
        <w:rPr>
          <w:rFonts w:ascii="Times New Roman" w:hAnsi="Times New Roman"/>
          <w:sz w:val="24"/>
          <w:szCs w:val="24"/>
        </w:rPr>
        <w:t>akan</w:t>
      </w:r>
      <w:proofErr w:type="gramEnd"/>
      <w:r w:rsidRPr="00094F33">
        <w:rPr>
          <w:rFonts w:ascii="Times New Roman" w:hAnsi="Times New Roman"/>
          <w:sz w:val="24"/>
          <w:szCs w:val="24"/>
        </w:rPr>
        <w:t xml:space="preserve"> terintegrasi dengan baik, jika pemerintah mampu membimbing semua warganya, sehingga tidak ada penafsiran berbeda di berbagai pihak yang mampu menghambat berjalannya suatu keputusan baru dan keunggulan yang ingin dicapai dalam pelaksanaan SPSE dapat terpenuhi.</w:t>
      </w:r>
    </w:p>
    <w:p w14:paraId="7C112836" w14:textId="77777777" w:rsidR="00173279" w:rsidRPr="00173279" w:rsidRDefault="00173279" w:rsidP="00173279">
      <w:pPr>
        <w:spacing w:after="0" w:line="360" w:lineRule="auto"/>
        <w:ind w:firstLine="567"/>
        <w:jc w:val="both"/>
        <w:rPr>
          <w:rFonts w:ascii="Times New Roman" w:hAnsi="Times New Roman"/>
          <w:sz w:val="24"/>
          <w:szCs w:val="24"/>
          <w:lang w:val="id-ID"/>
        </w:rPr>
      </w:pPr>
    </w:p>
    <w:p w14:paraId="39408B4A" w14:textId="77777777" w:rsidR="00094F33" w:rsidRPr="00094F33" w:rsidRDefault="00094F33" w:rsidP="008C7963">
      <w:pPr>
        <w:pStyle w:val="ListParagraph"/>
        <w:numPr>
          <w:ilvl w:val="0"/>
          <w:numId w:val="9"/>
        </w:numPr>
        <w:ind w:left="567" w:hanging="567"/>
        <w:jc w:val="both"/>
        <w:rPr>
          <w:rFonts w:ascii="Times New Roman" w:hAnsi="Times New Roman"/>
          <w:sz w:val="24"/>
          <w:szCs w:val="24"/>
        </w:rPr>
      </w:pPr>
      <w:r w:rsidRPr="00094F33">
        <w:rPr>
          <w:rFonts w:ascii="Times New Roman" w:hAnsi="Times New Roman"/>
          <w:sz w:val="24"/>
          <w:szCs w:val="24"/>
        </w:rPr>
        <w:t>Pengembangan</w:t>
      </w:r>
    </w:p>
    <w:p w14:paraId="7C2C7078" w14:textId="77777777" w:rsidR="00195338" w:rsidRPr="00094F33" w:rsidRDefault="00094F33" w:rsidP="00173279">
      <w:pPr>
        <w:spacing w:after="0" w:line="360" w:lineRule="auto"/>
        <w:ind w:firstLine="567"/>
        <w:jc w:val="both"/>
        <w:rPr>
          <w:rFonts w:ascii="Times New Roman" w:hAnsi="Times New Roman"/>
          <w:sz w:val="24"/>
          <w:szCs w:val="24"/>
          <w:lang w:val="id-ID"/>
        </w:rPr>
      </w:pPr>
      <w:proofErr w:type="gramStart"/>
      <w:r w:rsidRPr="00094F33">
        <w:rPr>
          <w:rFonts w:ascii="Times New Roman" w:hAnsi="Times New Roman"/>
          <w:sz w:val="24"/>
          <w:szCs w:val="24"/>
        </w:rPr>
        <w:t>Untuk indikator Pengembangan yang mengukur kemampuan dan tanggungjawab organisasi untuk meningkatkan kapasitas dan potensinya untuk berkembang dalam menghadapi tuntutan masyarakat.</w:t>
      </w:r>
      <w:proofErr w:type="gramEnd"/>
      <w:r w:rsidRPr="00094F33">
        <w:rPr>
          <w:rFonts w:ascii="Times New Roman" w:hAnsi="Times New Roman"/>
          <w:sz w:val="24"/>
          <w:szCs w:val="24"/>
        </w:rPr>
        <w:t xml:space="preserve"> </w:t>
      </w:r>
      <w:proofErr w:type="gramStart"/>
      <w:r w:rsidRPr="00094F33">
        <w:rPr>
          <w:rFonts w:ascii="Times New Roman" w:hAnsi="Times New Roman"/>
          <w:sz w:val="24"/>
          <w:szCs w:val="24"/>
        </w:rPr>
        <w:t xml:space="preserve">Maka saran yang dapat diberikan agar kedepan LPSE dan ULP dapat diisi oleh para profesional dan menjadi </w:t>
      </w:r>
      <w:r w:rsidRPr="00094F33">
        <w:rPr>
          <w:rFonts w:ascii="Times New Roman" w:hAnsi="Times New Roman"/>
          <w:i/>
          <w:sz w:val="24"/>
          <w:szCs w:val="24"/>
        </w:rPr>
        <w:t>center of excellent</w:t>
      </w:r>
      <w:r w:rsidRPr="00094F33">
        <w:rPr>
          <w:rFonts w:ascii="Times New Roman" w:hAnsi="Times New Roman"/>
          <w:sz w:val="24"/>
          <w:szCs w:val="24"/>
        </w:rPr>
        <w:t xml:space="preserve"> proses pengadaan barang/jasa pemerintah.</w:t>
      </w:r>
      <w:proofErr w:type="gramEnd"/>
      <w:r w:rsidRPr="00094F33">
        <w:rPr>
          <w:rFonts w:ascii="Times New Roman" w:hAnsi="Times New Roman"/>
          <w:sz w:val="24"/>
          <w:szCs w:val="24"/>
        </w:rPr>
        <w:t xml:space="preserve"> Sehingga tujuan menjadi Indonesia yang sejahtera, demokratis dan berkeadilan </w:t>
      </w:r>
      <w:proofErr w:type="gramStart"/>
      <w:r w:rsidRPr="00094F33">
        <w:rPr>
          <w:rFonts w:ascii="Times New Roman" w:hAnsi="Times New Roman"/>
          <w:sz w:val="24"/>
          <w:szCs w:val="24"/>
        </w:rPr>
        <w:t>akan</w:t>
      </w:r>
      <w:proofErr w:type="gramEnd"/>
      <w:r w:rsidRPr="00094F33">
        <w:rPr>
          <w:rFonts w:ascii="Times New Roman" w:hAnsi="Times New Roman"/>
          <w:sz w:val="24"/>
          <w:szCs w:val="24"/>
        </w:rPr>
        <w:t xml:space="preserve"> terwujud dalam waktu yang tidak lama lagi. </w:t>
      </w:r>
      <w:proofErr w:type="gramStart"/>
      <w:r w:rsidRPr="00094F33">
        <w:rPr>
          <w:rFonts w:ascii="Times New Roman" w:hAnsi="Times New Roman"/>
          <w:sz w:val="24"/>
          <w:szCs w:val="24"/>
        </w:rPr>
        <w:t>Selain itu, LKPP juga memotivasi setiap K/L/D/I melalui pemberian penghargaan tahunan kepada LPSE-LPSE yang memiliki kinerja terbaik sepanjang tahun dengan beberapa kriteria tertentu.</w:t>
      </w:r>
      <w:proofErr w:type="gramEnd"/>
      <w:r w:rsidRPr="00094F33">
        <w:rPr>
          <w:rFonts w:ascii="Times New Roman" w:hAnsi="Times New Roman"/>
          <w:sz w:val="24"/>
          <w:szCs w:val="24"/>
        </w:rPr>
        <w:t xml:space="preserve"> Dimana keandalan LPSE perlu dipertahankan melalui sistem pemeliharaan dan anggaran pemeliharaan dari APBN/APBD baik terhadap </w:t>
      </w:r>
      <w:r w:rsidRPr="00094F33">
        <w:rPr>
          <w:rFonts w:ascii="Times New Roman" w:hAnsi="Times New Roman"/>
          <w:i/>
          <w:sz w:val="24"/>
          <w:szCs w:val="24"/>
        </w:rPr>
        <w:t xml:space="preserve">hardware, database, server, bandwith, </w:t>
      </w:r>
      <w:r w:rsidRPr="00094F33">
        <w:rPr>
          <w:rFonts w:ascii="Times New Roman" w:hAnsi="Times New Roman"/>
          <w:sz w:val="24"/>
          <w:szCs w:val="24"/>
        </w:rPr>
        <w:t xml:space="preserve">maupun terhadap peningkatan sumber daya manusia yang berintegritas dan berkompeten. Tentu masih </w:t>
      </w:r>
      <w:proofErr w:type="gramStart"/>
      <w:r w:rsidRPr="00094F33">
        <w:rPr>
          <w:rFonts w:ascii="Times New Roman" w:hAnsi="Times New Roman"/>
          <w:sz w:val="24"/>
          <w:szCs w:val="24"/>
        </w:rPr>
        <w:t>akan</w:t>
      </w:r>
      <w:proofErr w:type="gramEnd"/>
      <w:r w:rsidRPr="00094F33">
        <w:rPr>
          <w:rFonts w:ascii="Times New Roman" w:hAnsi="Times New Roman"/>
          <w:sz w:val="24"/>
          <w:szCs w:val="24"/>
        </w:rPr>
        <w:t xml:space="preserve"> banyak tantangan ke depan yang akan dihadapi, namun komitmen nasional, regulasi, dan kemauan untuk beradaptasi pada perubahan dapat menjadi modal yang kuat dalam rangka mewujudkan pengadaan barang/jasa pemerintah yang lebih baik. </w:t>
      </w:r>
      <w:proofErr w:type="gramStart"/>
      <w:r w:rsidRPr="00094F33">
        <w:rPr>
          <w:rFonts w:ascii="Times New Roman" w:hAnsi="Times New Roman"/>
          <w:sz w:val="24"/>
          <w:szCs w:val="24"/>
        </w:rPr>
        <w:t>Se</w:t>
      </w:r>
      <w:r w:rsidR="007422CA">
        <w:rPr>
          <w:rFonts w:ascii="Times New Roman" w:hAnsi="Times New Roman"/>
          <w:sz w:val="24"/>
          <w:szCs w:val="24"/>
        </w:rPr>
        <w:t xml:space="preserve">rta perlu </w:t>
      </w:r>
      <w:r w:rsidR="007422CA">
        <w:rPr>
          <w:rFonts w:ascii="Times New Roman" w:hAnsi="Times New Roman"/>
          <w:sz w:val="24"/>
          <w:szCs w:val="24"/>
        </w:rPr>
        <w:lastRenderedPageBreak/>
        <w:t xml:space="preserve">dilakukan dievaluasi </w:t>
      </w:r>
      <w:r w:rsidRPr="00094F33">
        <w:rPr>
          <w:rFonts w:ascii="Times New Roman" w:hAnsi="Times New Roman"/>
          <w:sz w:val="24"/>
          <w:szCs w:val="24"/>
        </w:rPr>
        <w:t>sehingga semua faktor dapat dimaksimalkan dalam penerapan pengadaan barang/jasa secara elektronik.</w:t>
      </w:r>
      <w:proofErr w:type="gramEnd"/>
    </w:p>
    <w:p w14:paraId="4FE39C96" w14:textId="77777777" w:rsidR="00195338" w:rsidRPr="00094F33" w:rsidRDefault="00195338" w:rsidP="00B82513">
      <w:pPr>
        <w:autoSpaceDE w:val="0"/>
        <w:autoSpaceDN w:val="0"/>
        <w:adjustRightInd w:val="0"/>
        <w:spacing w:after="0" w:line="360" w:lineRule="auto"/>
        <w:jc w:val="both"/>
        <w:rPr>
          <w:rFonts w:ascii="Times New Roman" w:hAnsi="Times New Roman"/>
          <w:b/>
          <w:sz w:val="24"/>
          <w:szCs w:val="24"/>
        </w:rPr>
      </w:pPr>
    </w:p>
    <w:p w14:paraId="69FAFD08" w14:textId="77777777" w:rsidR="00DE1544" w:rsidRPr="00094F33" w:rsidRDefault="00DE1544" w:rsidP="00B82513">
      <w:pPr>
        <w:autoSpaceDE w:val="0"/>
        <w:autoSpaceDN w:val="0"/>
        <w:adjustRightInd w:val="0"/>
        <w:spacing w:after="0" w:line="360" w:lineRule="auto"/>
        <w:jc w:val="both"/>
        <w:rPr>
          <w:rFonts w:ascii="Times New Roman" w:hAnsi="Times New Roman"/>
          <w:i/>
          <w:iCs/>
          <w:sz w:val="24"/>
          <w:szCs w:val="24"/>
          <w:lang w:val="id-ID"/>
        </w:rPr>
      </w:pPr>
      <w:r w:rsidRPr="00094F33">
        <w:rPr>
          <w:rFonts w:ascii="Times New Roman" w:hAnsi="Times New Roman"/>
          <w:b/>
          <w:sz w:val="24"/>
          <w:szCs w:val="24"/>
        </w:rPr>
        <w:t xml:space="preserve">DAFTAR </w:t>
      </w:r>
      <w:r w:rsidR="00094F33">
        <w:rPr>
          <w:rFonts w:ascii="Times New Roman" w:eastAsia="Times New Roman" w:hAnsi="Times New Roman"/>
          <w:b/>
          <w:sz w:val="24"/>
          <w:szCs w:val="24"/>
          <w:lang w:val="id-ID"/>
        </w:rPr>
        <w:t>PUSTAKA</w:t>
      </w:r>
    </w:p>
    <w:p w14:paraId="5CCA143D" w14:textId="77777777" w:rsidR="00DE1544" w:rsidRPr="00094F33" w:rsidRDefault="00DE1544" w:rsidP="00AB3FF0">
      <w:pPr>
        <w:spacing w:after="0" w:line="240" w:lineRule="auto"/>
        <w:ind w:left="709" w:hanging="709"/>
        <w:jc w:val="both"/>
        <w:rPr>
          <w:rFonts w:ascii="Times New Roman" w:hAnsi="Times New Roman"/>
          <w:sz w:val="24"/>
          <w:szCs w:val="24"/>
        </w:rPr>
      </w:pPr>
      <w:r w:rsidRPr="00094F33">
        <w:rPr>
          <w:rFonts w:ascii="Times New Roman" w:hAnsi="Times New Roman"/>
          <w:sz w:val="24"/>
          <w:szCs w:val="24"/>
          <w:lang w:val="fi-FI"/>
        </w:rPr>
        <w:t>Amirin, M Tatang, 2000</w:t>
      </w:r>
      <w:r w:rsidRPr="00094F33">
        <w:rPr>
          <w:rFonts w:ascii="Times New Roman" w:hAnsi="Times New Roman"/>
          <w:i/>
          <w:sz w:val="24"/>
          <w:szCs w:val="24"/>
          <w:lang w:val="fi-FI"/>
        </w:rPr>
        <w:t>, Menyusun Rencana Penelitian</w:t>
      </w:r>
      <w:r w:rsidRPr="00094F33">
        <w:rPr>
          <w:rFonts w:ascii="Times New Roman" w:hAnsi="Times New Roman"/>
          <w:sz w:val="24"/>
          <w:szCs w:val="24"/>
          <w:lang w:val="fi-FI"/>
        </w:rPr>
        <w:t>, Jakarta : PT. Raja Grafindo Persada</w:t>
      </w:r>
      <w:r w:rsidRPr="00094F33">
        <w:rPr>
          <w:rFonts w:ascii="Times New Roman" w:hAnsi="Times New Roman"/>
          <w:sz w:val="24"/>
          <w:szCs w:val="24"/>
          <w:lang w:val="id-ID"/>
        </w:rPr>
        <w:t>.</w:t>
      </w:r>
    </w:p>
    <w:p w14:paraId="4F775D6C" w14:textId="77777777" w:rsidR="00AB3FF0" w:rsidRPr="00094F33" w:rsidRDefault="00AB3FF0" w:rsidP="00AB3FF0">
      <w:pPr>
        <w:spacing w:after="0" w:line="240" w:lineRule="auto"/>
        <w:ind w:left="709" w:hanging="709"/>
        <w:jc w:val="both"/>
        <w:rPr>
          <w:rFonts w:ascii="Times New Roman" w:hAnsi="Times New Roman"/>
          <w:sz w:val="24"/>
          <w:szCs w:val="24"/>
        </w:rPr>
      </w:pPr>
    </w:p>
    <w:p w14:paraId="3147DC57" w14:textId="77777777" w:rsidR="00DE1544" w:rsidRPr="00094F33" w:rsidRDefault="00DE1544" w:rsidP="00AB3FF0">
      <w:pPr>
        <w:spacing w:after="0" w:line="240" w:lineRule="auto"/>
        <w:ind w:left="709" w:hanging="709"/>
        <w:jc w:val="both"/>
        <w:rPr>
          <w:rFonts w:ascii="Times New Roman" w:hAnsi="Times New Roman"/>
          <w:sz w:val="24"/>
          <w:szCs w:val="24"/>
        </w:rPr>
      </w:pPr>
      <w:r w:rsidRPr="00094F33">
        <w:rPr>
          <w:rFonts w:ascii="Times New Roman" w:hAnsi="Times New Roman"/>
          <w:sz w:val="24"/>
          <w:szCs w:val="24"/>
        </w:rPr>
        <w:t xml:space="preserve">Arikunto, Suharsimi, 2002, </w:t>
      </w:r>
      <w:r w:rsidRPr="00094F33">
        <w:rPr>
          <w:rFonts w:ascii="Times New Roman" w:hAnsi="Times New Roman"/>
          <w:i/>
          <w:sz w:val="24"/>
          <w:szCs w:val="24"/>
        </w:rPr>
        <w:t xml:space="preserve">Prosedur Penelitian, </w:t>
      </w:r>
      <w:proofErr w:type="gramStart"/>
      <w:r w:rsidRPr="00094F33">
        <w:rPr>
          <w:rFonts w:ascii="Times New Roman" w:hAnsi="Times New Roman"/>
          <w:sz w:val="24"/>
          <w:szCs w:val="24"/>
        </w:rPr>
        <w:t>Jakarta :</w:t>
      </w:r>
      <w:proofErr w:type="gramEnd"/>
      <w:r w:rsidRPr="00094F33">
        <w:rPr>
          <w:rFonts w:ascii="Times New Roman" w:hAnsi="Times New Roman"/>
          <w:sz w:val="24"/>
          <w:szCs w:val="24"/>
        </w:rPr>
        <w:t xml:space="preserve"> Rineka Cipta.</w:t>
      </w:r>
    </w:p>
    <w:p w14:paraId="2CDCC2DC" w14:textId="77777777" w:rsidR="00AB3FF0" w:rsidRPr="00094F33" w:rsidRDefault="00AB3FF0" w:rsidP="00AB3FF0">
      <w:pPr>
        <w:spacing w:after="0" w:line="240" w:lineRule="auto"/>
        <w:ind w:left="709" w:hanging="709"/>
        <w:jc w:val="both"/>
        <w:rPr>
          <w:rFonts w:ascii="Times New Roman" w:hAnsi="Times New Roman"/>
          <w:sz w:val="24"/>
          <w:szCs w:val="24"/>
        </w:rPr>
      </w:pPr>
    </w:p>
    <w:p w14:paraId="2C2C2FD0" w14:textId="77777777" w:rsidR="00DE1544" w:rsidRPr="00094F33" w:rsidRDefault="00DE1544" w:rsidP="00AB3FF0">
      <w:pPr>
        <w:spacing w:after="0" w:line="240" w:lineRule="auto"/>
        <w:ind w:left="709" w:hanging="709"/>
        <w:jc w:val="both"/>
        <w:rPr>
          <w:rFonts w:ascii="Times New Roman" w:hAnsi="Times New Roman"/>
          <w:sz w:val="24"/>
          <w:szCs w:val="24"/>
        </w:rPr>
      </w:pPr>
      <w:r w:rsidRPr="00094F33">
        <w:rPr>
          <w:rFonts w:ascii="Times New Roman" w:hAnsi="Times New Roman"/>
          <w:sz w:val="24"/>
          <w:szCs w:val="24"/>
        </w:rPr>
        <w:t xml:space="preserve">Bryson, John, 2007, </w:t>
      </w:r>
      <w:r w:rsidRPr="00094F33">
        <w:rPr>
          <w:rFonts w:ascii="Times New Roman" w:hAnsi="Times New Roman"/>
          <w:i/>
          <w:sz w:val="24"/>
          <w:szCs w:val="24"/>
        </w:rPr>
        <w:t>Strategic Planning for Public and Non Profit Organization – a Guide Strengthening and Sustaining Achievement, terjemahan Miftahudin Perencanaan Strategis Organisasi Sosial</w:t>
      </w:r>
      <w:r w:rsidRPr="00094F33">
        <w:rPr>
          <w:rFonts w:ascii="Times New Roman" w:hAnsi="Times New Roman"/>
          <w:sz w:val="24"/>
          <w:szCs w:val="24"/>
        </w:rPr>
        <w:t>, Pustaka Pelajar, Yogyakarta</w:t>
      </w:r>
      <w:r w:rsidRPr="00094F33">
        <w:rPr>
          <w:rFonts w:ascii="Times New Roman" w:hAnsi="Times New Roman"/>
          <w:sz w:val="24"/>
          <w:szCs w:val="24"/>
          <w:lang w:val="id-ID"/>
        </w:rPr>
        <w:t>.</w:t>
      </w:r>
    </w:p>
    <w:p w14:paraId="363319C0" w14:textId="77777777" w:rsidR="00AB3FF0" w:rsidRPr="00094F33" w:rsidRDefault="00AB3FF0" w:rsidP="00AB3FF0">
      <w:pPr>
        <w:spacing w:after="0" w:line="240" w:lineRule="auto"/>
        <w:ind w:left="709" w:hanging="709"/>
        <w:jc w:val="both"/>
        <w:rPr>
          <w:rFonts w:ascii="Times New Roman" w:hAnsi="Times New Roman"/>
          <w:sz w:val="24"/>
          <w:szCs w:val="24"/>
        </w:rPr>
      </w:pPr>
    </w:p>
    <w:p w14:paraId="616FB6C3" w14:textId="77777777" w:rsidR="00DE1544" w:rsidRPr="00094F33" w:rsidRDefault="00DE1544" w:rsidP="00AB3FF0">
      <w:pPr>
        <w:spacing w:after="0" w:line="240" w:lineRule="auto"/>
        <w:ind w:left="709" w:hanging="709"/>
        <w:jc w:val="both"/>
        <w:rPr>
          <w:rFonts w:ascii="Times New Roman" w:hAnsi="Times New Roman"/>
          <w:color w:val="000000"/>
          <w:sz w:val="24"/>
          <w:szCs w:val="24"/>
        </w:rPr>
      </w:pPr>
      <w:r w:rsidRPr="00094F33">
        <w:rPr>
          <w:rFonts w:ascii="Times New Roman" w:hAnsi="Times New Roman"/>
          <w:color w:val="000000"/>
          <w:sz w:val="24"/>
          <w:szCs w:val="24"/>
        </w:rPr>
        <w:t xml:space="preserve">Bungin, Burhan. 2007. </w:t>
      </w:r>
      <w:r w:rsidRPr="00094F33">
        <w:rPr>
          <w:rFonts w:ascii="Times New Roman" w:hAnsi="Times New Roman"/>
          <w:i/>
          <w:iCs/>
          <w:color w:val="000000"/>
          <w:sz w:val="24"/>
          <w:szCs w:val="24"/>
        </w:rPr>
        <w:t>Penelitian Kualitatif Komunikasi, Ekonomi, Kebijakan Publik dan Ilmu Sosial Lainnya</w:t>
      </w:r>
      <w:r w:rsidRPr="00094F33">
        <w:rPr>
          <w:rFonts w:ascii="Times New Roman" w:hAnsi="Times New Roman"/>
          <w:color w:val="000000"/>
          <w:sz w:val="24"/>
          <w:szCs w:val="24"/>
        </w:rPr>
        <w:t>. Jakarta: Kencana.</w:t>
      </w:r>
    </w:p>
    <w:p w14:paraId="15C332C8" w14:textId="77777777" w:rsidR="00AB3FF0" w:rsidRPr="00094F33" w:rsidRDefault="00AB3FF0" w:rsidP="00AB3FF0">
      <w:pPr>
        <w:spacing w:after="0" w:line="240" w:lineRule="auto"/>
        <w:ind w:left="709" w:hanging="709"/>
        <w:jc w:val="both"/>
        <w:rPr>
          <w:rFonts w:ascii="Times New Roman" w:hAnsi="Times New Roman"/>
          <w:b/>
          <w:sz w:val="24"/>
          <w:szCs w:val="24"/>
        </w:rPr>
      </w:pPr>
    </w:p>
    <w:p w14:paraId="7C7FD142" w14:textId="77777777" w:rsidR="00DE1544" w:rsidRPr="00094F33" w:rsidRDefault="00DE1544" w:rsidP="00AB3FF0">
      <w:pPr>
        <w:spacing w:after="0" w:line="240" w:lineRule="auto"/>
        <w:ind w:left="709" w:hanging="709"/>
        <w:jc w:val="both"/>
        <w:rPr>
          <w:rFonts w:ascii="Times New Roman" w:hAnsi="Times New Roman"/>
          <w:sz w:val="24"/>
          <w:szCs w:val="24"/>
        </w:rPr>
      </w:pPr>
      <w:r w:rsidRPr="00094F33">
        <w:rPr>
          <w:rFonts w:ascii="Times New Roman" w:hAnsi="Times New Roman"/>
          <w:sz w:val="24"/>
          <w:szCs w:val="24"/>
          <w:lang w:val="id-ID"/>
        </w:rPr>
        <w:t>Danim, Sudarwan. 2004</w:t>
      </w:r>
      <w:r w:rsidRPr="00094F33">
        <w:rPr>
          <w:rFonts w:ascii="Times New Roman" w:hAnsi="Times New Roman"/>
          <w:sz w:val="24"/>
          <w:szCs w:val="24"/>
        </w:rPr>
        <w:t>,</w:t>
      </w:r>
      <w:r w:rsidRPr="00094F33">
        <w:rPr>
          <w:rFonts w:ascii="Times New Roman" w:hAnsi="Times New Roman"/>
          <w:sz w:val="24"/>
          <w:szCs w:val="24"/>
          <w:lang w:val="id-ID"/>
        </w:rPr>
        <w:t xml:space="preserve"> </w:t>
      </w:r>
      <w:r w:rsidRPr="00094F33">
        <w:rPr>
          <w:rFonts w:ascii="Times New Roman" w:hAnsi="Times New Roman"/>
          <w:i/>
          <w:sz w:val="24"/>
          <w:szCs w:val="24"/>
          <w:lang w:val="id-ID"/>
        </w:rPr>
        <w:t>Motivasi Kepemimpinan dan Efektivitas Kelompok</w:t>
      </w:r>
      <w:r w:rsidRPr="00094F33">
        <w:rPr>
          <w:rFonts w:ascii="Times New Roman" w:hAnsi="Times New Roman"/>
          <w:sz w:val="24"/>
          <w:szCs w:val="24"/>
          <w:lang w:val="id-ID"/>
        </w:rPr>
        <w:t>. Bengkulu: PT RINEKA CIPTA.</w:t>
      </w:r>
    </w:p>
    <w:p w14:paraId="4E8BD06E" w14:textId="77777777" w:rsidR="00AB3FF0" w:rsidRPr="00094F33" w:rsidRDefault="00AB3FF0" w:rsidP="00094F33">
      <w:pPr>
        <w:spacing w:after="0" w:line="240" w:lineRule="auto"/>
        <w:jc w:val="both"/>
        <w:rPr>
          <w:rFonts w:ascii="Times New Roman" w:hAnsi="Times New Roman"/>
          <w:sz w:val="24"/>
          <w:szCs w:val="24"/>
          <w:lang w:val="id-ID"/>
        </w:rPr>
      </w:pPr>
    </w:p>
    <w:p w14:paraId="64C7E4C0" w14:textId="77777777" w:rsidR="00DE1544" w:rsidRPr="00094F33" w:rsidRDefault="00DE1544" w:rsidP="00AB3FF0">
      <w:pPr>
        <w:spacing w:after="0" w:line="240" w:lineRule="auto"/>
        <w:ind w:left="709" w:hanging="709"/>
        <w:jc w:val="both"/>
        <w:rPr>
          <w:rFonts w:ascii="Times New Roman" w:hAnsi="Times New Roman"/>
          <w:color w:val="000000"/>
          <w:sz w:val="24"/>
          <w:szCs w:val="24"/>
        </w:rPr>
      </w:pPr>
      <w:r w:rsidRPr="00094F33">
        <w:rPr>
          <w:rFonts w:ascii="Times New Roman" w:hAnsi="Times New Roman"/>
          <w:color w:val="000000"/>
          <w:sz w:val="24"/>
          <w:szCs w:val="24"/>
        </w:rPr>
        <w:t xml:space="preserve">Dwiyanto, Agus. 2005. </w:t>
      </w:r>
      <w:r w:rsidRPr="00094F33">
        <w:rPr>
          <w:rFonts w:ascii="Times New Roman" w:hAnsi="Times New Roman"/>
          <w:i/>
          <w:iCs/>
          <w:color w:val="000000"/>
          <w:sz w:val="24"/>
          <w:szCs w:val="24"/>
        </w:rPr>
        <w:t xml:space="preserve">Mewujudkan Good Governance Melalui Pelayanan Publik. </w:t>
      </w:r>
      <w:r w:rsidRPr="00094F33">
        <w:rPr>
          <w:rFonts w:ascii="Times New Roman" w:hAnsi="Times New Roman"/>
          <w:color w:val="000000"/>
          <w:sz w:val="24"/>
          <w:szCs w:val="24"/>
        </w:rPr>
        <w:t>Yogyakarta: Gadjah Mada University Press.</w:t>
      </w:r>
    </w:p>
    <w:p w14:paraId="639F7CF4" w14:textId="77777777" w:rsidR="00AB3FF0" w:rsidRPr="00094F33" w:rsidRDefault="00AB3FF0" w:rsidP="00AB3FF0">
      <w:pPr>
        <w:spacing w:after="0" w:line="240" w:lineRule="auto"/>
        <w:ind w:left="709" w:hanging="709"/>
        <w:jc w:val="both"/>
        <w:rPr>
          <w:rFonts w:ascii="Times New Roman" w:hAnsi="Times New Roman"/>
          <w:color w:val="000000"/>
          <w:sz w:val="24"/>
          <w:szCs w:val="24"/>
        </w:rPr>
      </w:pPr>
    </w:p>
    <w:p w14:paraId="7889895C" w14:textId="77777777" w:rsidR="00DE1544" w:rsidRPr="00094F33" w:rsidRDefault="00DE1544" w:rsidP="00AB3FF0">
      <w:pPr>
        <w:spacing w:after="0" w:line="240" w:lineRule="auto"/>
        <w:ind w:left="709" w:hanging="709"/>
        <w:jc w:val="both"/>
        <w:rPr>
          <w:rFonts w:ascii="Times New Roman" w:hAnsi="Times New Roman"/>
          <w:sz w:val="24"/>
          <w:szCs w:val="24"/>
        </w:rPr>
      </w:pPr>
      <w:r w:rsidRPr="00094F33">
        <w:rPr>
          <w:rFonts w:ascii="Times New Roman" w:hAnsi="Times New Roman"/>
          <w:sz w:val="24"/>
          <w:szCs w:val="24"/>
          <w:lang w:val="id-ID"/>
        </w:rPr>
        <w:t xml:space="preserve">Etzioni, Amitai, 1985, </w:t>
      </w:r>
      <w:r w:rsidRPr="00094F33">
        <w:rPr>
          <w:rFonts w:ascii="Times New Roman" w:hAnsi="Times New Roman"/>
          <w:i/>
          <w:sz w:val="24"/>
          <w:szCs w:val="24"/>
          <w:lang w:val="id-ID"/>
        </w:rPr>
        <w:t xml:space="preserve">Organisasi-Organisasi Modern. </w:t>
      </w:r>
      <w:r w:rsidRPr="00094F33">
        <w:rPr>
          <w:rFonts w:ascii="Times New Roman" w:hAnsi="Times New Roman"/>
          <w:sz w:val="24"/>
          <w:szCs w:val="24"/>
          <w:lang w:val="id-ID"/>
        </w:rPr>
        <w:t>Jakarta : UI-Press.</w:t>
      </w:r>
    </w:p>
    <w:p w14:paraId="4F677DC4" w14:textId="77777777" w:rsidR="00AB3FF0" w:rsidRPr="00094F33" w:rsidRDefault="00AB3FF0" w:rsidP="00AB3FF0">
      <w:pPr>
        <w:spacing w:after="0" w:line="240" w:lineRule="auto"/>
        <w:ind w:left="709" w:hanging="709"/>
        <w:jc w:val="both"/>
        <w:rPr>
          <w:rFonts w:ascii="Times New Roman" w:hAnsi="Times New Roman"/>
          <w:sz w:val="24"/>
          <w:szCs w:val="24"/>
        </w:rPr>
      </w:pPr>
    </w:p>
    <w:p w14:paraId="50509F0B" w14:textId="77777777" w:rsidR="00DE1544" w:rsidRPr="00094F33" w:rsidRDefault="00DE1544" w:rsidP="00AB3FF0">
      <w:pPr>
        <w:spacing w:after="0" w:line="240" w:lineRule="auto"/>
        <w:ind w:left="720" w:hanging="720"/>
        <w:jc w:val="both"/>
        <w:rPr>
          <w:rFonts w:ascii="Times New Roman" w:hAnsi="Times New Roman"/>
          <w:sz w:val="24"/>
          <w:szCs w:val="24"/>
        </w:rPr>
      </w:pPr>
      <w:r w:rsidRPr="00094F33">
        <w:rPr>
          <w:rFonts w:ascii="Times New Roman" w:hAnsi="Times New Roman"/>
          <w:sz w:val="24"/>
          <w:szCs w:val="24"/>
        </w:rPr>
        <w:t xml:space="preserve">Gibson, James L. Ivancevich, John M. and Donnely, James H Jr, 1997, </w:t>
      </w:r>
      <w:r w:rsidR="00AB3FF0" w:rsidRPr="00094F33">
        <w:rPr>
          <w:rFonts w:ascii="Times New Roman" w:hAnsi="Times New Roman"/>
          <w:i/>
          <w:sz w:val="24"/>
          <w:szCs w:val="24"/>
        </w:rPr>
        <w:t>Organisasi dan Manajemen</w:t>
      </w:r>
      <w:r w:rsidRPr="00094F33">
        <w:rPr>
          <w:rFonts w:ascii="Times New Roman" w:hAnsi="Times New Roman"/>
          <w:i/>
          <w:sz w:val="24"/>
          <w:szCs w:val="24"/>
        </w:rPr>
        <w:t>: Perilaku, Struktur dan Proses</w:t>
      </w:r>
      <w:r w:rsidRPr="00094F33">
        <w:rPr>
          <w:rFonts w:ascii="Times New Roman" w:hAnsi="Times New Roman"/>
          <w:sz w:val="24"/>
          <w:szCs w:val="24"/>
        </w:rPr>
        <w:t xml:space="preserve">, </w:t>
      </w:r>
      <w:proofErr w:type="gramStart"/>
      <w:r w:rsidR="00AB3FF0" w:rsidRPr="00094F33">
        <w:rPr>
          <w:rFonts w:ascii="Times New Roman" w:hAnsi="Times New Roman"/>
          <w:sz w:val="24"/>
          <w:szCs w:val="24"/>
        </w:rPr>
        <w:t>Jakarta :Erlangga</w:t>
      </w:r>
      <w:proofErr w:type="gramEnd"/>
      <w:r w:rsidR="00AB3FF0" w:rsidRPr="00094F33">
        <w:rPr>
          <w:rFonts w:ascii="Times New Roman" w:hAnsi="Times New Roman"/>
          <w:sz w:val="24"/>
          <w:szCs w:val="24"/>
        </w:rPr>
        <w:t>.</w:t>
      </w:r>
    </w:p>
    <w:p w14:paraId="3FF256D7" w14:textId="77777777" w:rsidR="00AB3FF0" w:rsidRPr="00094F33" w:rsidRDefault="00AB3FF0" w:rsidP="00AB3FF0">
      <w:pPr>
        <w:spacing w:after="0" w:line="240" w:lineRule="auto"/>
        <w:ind w:left="720" w:hanging="720"/>
        <w:jc w:val="both"/>
        <w:rPr>
          <w:rFonts w:ascii="Times New Roman" w:hAnsi="Times New Roman"/>
          <w:sz w:val="24"/>
          <w:szCs w:val="24"/>
          <w:lang w:val="id-ID"/>
        </w:rPr>
      </w:pPr>
    </w:p>
    <w:p w14:paraId="4EFA5AE2" w14:textId="77777777" w:rsidR="00DE1544" w:rsidRPr="00094F33" w:rsidRDefault="00DE1544" w:rsidP="00AB3FF0">
      <w:pPr>
        <w:spacing w:after="0" w:line="240" w:lineRule="auto"/>
        <w:ind w:left="720" w:hanging="720"/>
        <w:jc w:val="both"/>
        <w:rPr>
          <w:rFonts w:ascii="Times New Roman" w:hAnsi="Times New Roman"/>
          <w:sz w:val="24"/>
          <w:szCs w:val="24"/>
        </w:rPr>
      </w:pPr>
      <w:r w:rsidRPr="00094F33">
        <w:rPr>
          <w:rFonts w:ascii="Times New Roman" w:hAnsi="Times New Roman"/>
          <w:sz w:val="24"/>
          <w:szCs w:val="24"/>
        </w:rPr>
        <w:t xml:space="preserve">Hardjito, Dydiet, 2001, </w:t>
      </w:r>
      <w:r w:rsidRPr="00094F33">
        <w:rPr>
          <w:rFonts w:ascii="Times New Roman" w:hAnsi="Times New Roman"/>
          <w:i/>
          <w:sz w:val="24"/>
          <w:szCs w:val="24"/>
        </w:rPr>
        <w:t>Teori Organisasi dan Teknik Pengorganisasian.</w:t>
      </w:r>
      <w:r w:rsidR="00AB3FF0" w:rsidRPr="00094F33">
        <w:rPr>
          <w:rFonts w:ascii="Times New Roman" w:hAnsi="Times New Roman"/>
          <w:i/>
          <w:sz w:val="24"/>
          <w:szCs w:val="24"/>
        </w:rPr>
        <w:t xml:space="preserve">  </w:t>
      </w:r>
      <w:proofErr w:type="gramStart"/>
      <w:r w:rsidRPr="00094F33">
        <w:rPr>
          <w:rFonts w:ascii="Times New Roman" w:hAnsi="Times New Roman"/>
          <w:sz w:val="24"/>
          <w:szCs w:val="24"/>
        </w:rPr>
        <w:t>Jakarta</w:t>
      </w:r>
      <w:r w:rsidR="00AB3FF0" w:rsidRPr="00094F33">
        <w:rPr>
          <w:rFonts w:ascii="Times New Roman" w:hAnsi="Times New Roman"/>
          <w:sz w:val="24"/>
          <w:szCs w:val="24"/>
        </w:rPr>
        <w:t xml:space="preserve"> </w:t>
      </w:r>
      <w:r w:rsidRPr="00094F33">
        <w:rPr>
          <w:rFonts w:ascii="Times New Roman" w:hAnsi="Times New Roman"/>
          <w:sz w:val="24"/>
          <w:szCs w:val="24"/>
        </w:rPr>
        <w:t>:</w:t>
      </w:r>
      <w:proofErr w:type="gramEnd"/>
      <w:r w:rsidR="00AB3FF0" w:rsidRPr="00094F33">
        <w:rPr>
          <w:rFonts w:ascii="Times New Roman" w:hAnsi="Times New Roman"/>
          <w:sz w:val="24"/>
          <w:szCs w:val="24"/>
        </w:rPr>
        <w:t xml:space="preserve"> </w:t>
      </w:r>
      <w:r w:rsidRPr="00094F33">
        <w:rPr>
          <w:rFonts w:ascii="Times New Roman" w:hAnsi="Times New Roman"/>
          <w:sz w:val="24"/>
          <w:szCs w:val="24"/>
        </w:rPr>
        <w:t xml:space="preserve"> Raja Grafindo Persada.</w:t>
      </w:r>
    </w:p>
    <w:p w14:paraId="757D75B4" w14:textId="77777777" w:rsidR="00AB3FF0" w:rsidRPr="00094F33" w:rsidRDefault="00AB3FF0" w:rsidP="00AB3FF0">
      <w:pPr>
        <w:spacing w:after="0" w:line="240" w:lineRule="auto"/>
        <w:ind w:left="720" w:hanging="720"/>
        <w:jc w:val="both"/>
        <w:rPr>
          <w:rFonts w:ascii="Times New Roman" w:hAnsi="Times New Roman"/>
          <w:sz w:val="24"/>
          <w:szCs w:val="24"/>
        </w:rPr>
      </w:pPr>
    </w:p>
    <w:p w14:paraId="69195FEB" w14:textId="77777777" w:rsidR="00DE1544" w:rsidRPr="00094F33" w:rsidRDefault="00DE1544" w:rsidP="00AB3FF0">
      <w:pPr>
        <w:spacing w:after="0" w:line="240" w:lineRule="auto"/>
        <w:ind w:left="720" w:hanging="720"/>
        <w:jc w:val="both"/>
        <w:rPr>
          <w:rFonts w:ascii="Times New Roman" w:hAnsi="Times New Roman"/>
          <w:sz w:val="24"/>
          <w:szCs w:val="24"/>
        </w:rPr>
      </w:pPr>
      <w:r w:rsidRPr="00094F33">
        <w:rPr>
          <w:rFonts w:ascii="Times New Roman" w:hAnsi="Times New Roman"/>
          <w:sz w:val="24"/>
          <w:szCs w:val="24"/>
        </w:rPr>
        <w:t xml:space="preserve">Herujito, Yayat. 2004. </w:t>
      </w:r>
      <w:r w:rsidRPr="00094F33">
        <w:rPr>
          <w:rFonts w:ascii="Times New Roman" w:hAnsi="Times New Roman"/>
          <w:i/>
          <w:iCs/>
          <w:sz w:val="24"/>
          <w:szCs w:val="24"/>
        </w:rPr>
        <w:t>Dasar-Dasar Manajemen</w:t>
      </w:r>
      <w:r w:rsidRPr="00094F33">
        <w:rPr>
          <w:rFonts w:ascii="Times New Roman" w:hAnsi="Times New Roman"/>
          <w:sz w:val="24"/>
          <w:szCs w:val="24"/>
        </w:rPr>
        <w:t>. Jakarta: Gramedia Widiasarana Indonesia.</w:t>
      </w:r>
    </w:p>
    <w:p w14:paraId="0D819902" w14:textId="77777777" w:rsidR="00AB3FF0" w:rsidRPr="00094F33" w:rsidRDefault="00AB3FF0" w:rsidP="00AB3FF0">
      <w:pPr>
        <w:spacing w:after="0" w:line="240" w:lineRule="auto"/>
        <w:ind w:left="720" w:hanging="720"/>
        <w:jc w:val="both"/>
        <w:rPr>
          <w:rFonts w:ascii="Times New Roman" w:hAnsi="Times New Roman"/>
          <w:sz w:val="24"/>
          <w:szCs w:val="24"/>
        </w:rPr>
      </w:pPr>
    </w:p>
    <w:p w14:paraId="3FD7A503" w14:textId="77777777" w:rsidR="00DE1544" w:rsidRPr="00094F33" w:rsidRDefault="00DE1544" w:rsidP="00AB3FF0">
      <w:pPr>
        <w:spacing w:after="0" w:line="240" w:lineRule="auto"/>
        <w:ind w:left="709" w:hanging="709"/>
        <w:jc w:val="both"/>
        <w:rPr>
          <w:rFonts w:ascii="Times New Roman" w:hAnsi="Times New Roman"/>
          <w:sz w:val="24"/>
          <w:szCs w:val="24"/>
        </w:rPr>
      </w:pPr>
      <w:r w:rsidRPr="00094F33">
        <w:rPr>
          <w:rFonts w:ascii="Times New Roman" w:hAnsi="Times New Roman"/>
          <w:sz w:val="24"/>
          <w:szCs w:val="24"/>
          <w:lang w:val="sv-SE"/>
        </w:rPr>
        <w:t>Irawan, Prasetya</w:t>
      </w:r>
      <w:r w:rsidR="00AB3FF0" w:rsidRPr="00094F33">
        <w:rPr>
          <w:rFonts w:ascii="Times New Roman" w:hAnsi="Times New Roman"/>
          <w:sz w:val="24"/>
          <w:szCs w:val="24"/>
          <w:lang w:val="sv-SE"/>
        </w:rPr>
        <w:t>.</w:t>
      </w:r>
      <w:r w:rsidRPr="00094F33">
        <w:rPr>
          <w:rFonts w:ascii="Times New Roman" w:hAnsi="Times New Roman"/>
          <w:sz w:val="24"/>
          <w:szCs w:val="24"/>
          <w:lang w:val="sv-SE"/>
        </w:rPr>
        <w:t xml:space="preserve"> 2007</w:t>
      </w:r>
      <w:r w:rsidRPr="00094F33">
        <w:rPr>
          <w:rFonts w:ascii="Times New Roman" w:hAnsi="Times New Roman"/>
          <w:i/>
          <w:sz w:val="24"/>
          <w:szCs w:val="24"/>
          <w:lang w:val="sv-SE"/>
        </w:rPr>
        <w:t>, Pengantar Ringkas Metode Eksperimen untuk Ilmu-Ilmu Sosial</w:t>
      </w:r>
      <w:r w:rsidRPr="00094F33">
        <w:rPr>
          <w:rFonts w:ascii="Times New Roman" w:hAnsi="Times New Roman"/>
          <w:sz w:val="24"/>
          <w:szCs w:val="24"/>
          <w:lang w:val="sv-SE"/>
        </w:rPr>
        <w:t xml:space="preserve">, </w:t>
      </w:r>
      <w:proofErr w:type="gramStart"/>
      <w:r w:rsidRPr="00094F33">
        <w:rPr>
          <w:rFonts w:ascii="Times New Roman" w:hAnsi="Times New Roman"/>
          <w:sz w:val="24"/>
          <w:szCs w:val="24"/>
          <w:lang w:val="sv-SE"/>
        </w:rPr>
        <w:t>Jakarta</w:t>
      </w:r>
      <w:r w:rsidRPr="00094F33">
        <w:rPr>
          <w:rFonts w:ascii="Times New Roman" w:hAnsi="Times New Roman"/>
          <w:sz w:val="24"/>
          <w:szCs w:val="24"/>
          <w:lang w:val="id-ID"/>
        </w:rPr>
        <w:t xml:space="preserve"> :</w:t>
      </w:r>
      <w:proofErr w:type="gramEnd"/>
      <w:r w:rsidRPr="00094F33">
        <w:rPr>
          <w:rFonts w:ascii="Times New Roman" w:hAnsi="Times New Roman"/>
          <w:sz w:val="24"/>
          <w:szCs w:val="24"/>
          <w:lang w:val="id-ID"/>
        </w:rPr>
        <w:t xml:space="preserve"> </w:t>
      </w:r>
      <w:r w:rsidRPr="00094F33">
        <w:rPr>
          <w:rFonts w:ascii="Times New Roman" w:hAnsi="Times New Roman"/>
          <w:sz w:val="24"/>
          <w:szCs w:val="24"/>
          <w:lang w:val="sv-SE"/>
        </w:rPr>
        <w:t>UMJ Press</w:t>
      </w:r>
      <w:r w:rsidRPr="00094F33">
        <w:rPr>
          <w:rFonts w:ascii="Times New Roman" w:hAnsi="Times New Roman"/>
          <w:sz w:val="24"/>
          <w:szCs w:val="24"/>
          <w:lang w:val="id-ID"/>
        </w:rPr>
        <w:t>.</w:t>
      </w:r>
    </w:p>
    <w:p w14:paraId="4EE24246" w14:textId="77777777" w:rsidR="00AB3FF0" w:rsidRPr="00094F33" w:rsidRDefault="00AB3FF0" w:rsidP="00AB3FF0">
      <w:pPr>
        <w:spacing w:after="0" w:line="240" w:lineRule="auto"/>
        <w:ind w:left="709" w:hanging="709"/>
        <w:jc w:val="both"/>
        <w:rPr>
          <w:rFonts w:ascii="Times New Roman" w:hAnsi="Times New Roman"/>
          <w:sz w:val="24"/>
          <w:szCs w:val="24"/>
        </w:rPr>
      </w:pPr>
    </w:p>
    <w:p w14:paraId="59155DA1" w14:textId="77777777" w:rsidR="00DE1544" w:rsidRPr="00094F33" w:rsidRDefault="00DE1544" w:rsidP="00AB3FF0">
      <w:pPr>
        <w:spacing w:after="0" w:line="240" w:lineRule="auto"/>
        <w:ind w:left="709" w:hanging="709"/>
        <w:jc w:val="both"/>
        <w:rPr>
          <w:rFonts w:ascii="Times New Roman" w:hAnsi="Times New Roman"/>
          <w:i/>
          <w:sz w:val="24"/>
          <w:szCs w:val="24"/>
        </w:rPr>
      </w:pPr>
      <w:r w:rsidRPr="00094F33">
        <w:rPr>
          <w:rFonts w:ascii="Times New Roman" w:hAnsi="Times New Roman"/>
          <w:sz w:val="24"/>
          <w:szCs w:val="24"/>
          <w:lang w:val="id-ID"/>
        </w:rPr>
        <w:t xml:space="preserve">Jimmy, Chr L.Gaol, 2008, </w:t>
      </w:r>
      <w:r w:rsidRPr="00094F33">
        <w:rPr>
          <w:rFonts w:ascii="Times New Roman" w:hAnsi="Times New Roman"/>
          <w:i/>
          <w:sz w:val="24"/>
          <w:szCs w:val="24"/>
          <w:lang w:val="id-ID"/>
        </w:rPr>
        <w:t xml:space="preserve">Sistem Informasi Manajemen: Pemahaman dan Aplikasi, </w:t>
      </w:r>
      <w:r w:rsidRPr="00094F33">
        <w:rPr>
          <w:rFonts w:ascii="Times New Roman" w:hAnsi="Times New Roman"/>
          <w:sz w:val="24"/>
          <w:szCs w:val="24"/>
          <w:lang w:val="id-ID"/>
        </w:rPr>
        <w:t>Jakarta : PT. Gramedia Widiasarana Indonesia.</w:t>
      </w:r>
      <w:r w:rsidRPr="00094F33">
        <w:rPr>
          <w:rFonts w:ascii="Times New Roman" w:hAnsi="Times New Roman"/>
          <w:i/>
          <w:sz w:val="24"/>
          <w:szCs w:val="24"/>
          <w:lang w:val="id-ID"/>
        </w:rPr>
        <w:t xml:space="preserve"> </w:t>
      </w:r>
    </w:p>
    <w:p w14:paraId="23B5E067" w14:textId="77777777" w:rsidR="00AB3FF0" w:rsidRPr="00094F33" w:rsidRDefault="00AB3FF0" w:rsidP="00094F33">
      <w:pPr>
        <w:spacing w:after="0" w:line="240" w:lineRule="auto"/>
        <w:jc w:val="both"/>
        <w:rPr>
          <w:rFonts w:ascii="Times New Roman" w:hAnsi="Times New Roman"/>
          <w:i/>
          <w:sz w:val="24"/>
          <w:szCs w:val="24"/>
        </w:rPr>
      </w:pPr>
    </w:p>
    <w:p w14:paraId="136E8D03" w14:textId="77777777" w:rsidR="00DE1544" w:rsidRPr="00094F33" w:rsidRDefault="00DE1544" w:rsidP="00AB3FF0">
      <w:pPr>
        <w:spacing w:after="0" w:line="240" w:lineRule="auto"/>
        <w:ind w:left="720" w:hanging="720"/>
        <w:jc w:val="both"/>
        <w:rPr>
          <w:rFonts w:ascii="Times New Roman" w:hAnsi="Times New Roman"/>
          <w:sz w:val="24"/>
          <w:szCs w:val="24"/>
        </w:rPr>
      </w:pPr>
      <w:r w:rsidRPr="00094F33">
        <w:rPr>
          <w:rFonts w:ascii="Times New Roman" w:hAnsi="Times New Roman"/>
          <w:sz w:val="24"/>
          <w:szCs w:val="24"/>
        </w:rPr>
        <w:t xml:space="preserve">Mahmudi. 2005. </w:t>
      </w:r>
      <w:r w:rsidRPr="00094F33">
        <w:rPr>
          <w:rFonts w:ascii="Times New Roman" w:hAnsi="Times New Roman"/>
          <w:i/>
          <w:iCs/>
          <w:sz w:val="24"/>
          <w:szCs w:val="24"/>
        </w:rPr>
        <w:t>Manajemen Kinerja Sektor Publik</w:t>
      </w:r>
      <w:r w:rsidRPr="00094F33">
        <w:rPr>
          <w:rFonts w:ascii="Times New Roman" w:hAnsi="Times New Roman"/>
          <w:sz w:val="24"/>
          <w:szCs w:val="24"/>
        </w:rPr>
        <w:t>. Yogyakarta: UPP AMP YKPN.</w:t>
      </w:r>
    </w:p>
    <w:p w14:paraId="13246B68" w14:textId="77777777" w:rsidR="00AB3FF0" w:rsidRPr="00094F33" w:rsidRDefault="00AB3FF0" w:rsidP="00AB3FF0">
      <w:pPr>
        <w:spacing w:after="0" w:line="240" w:lineRule="auto"/>
        <w:ind w:left="720" w:hanging="720"/>
        <w:jc w:val="both"/>
        <w:rPr>
          <w:rFonts w:ascii="Times New Roman" w:hAnsi="Times New Roman"/>
          <w:sz w:val="24"/>
          <w:szCs w:val="24"/>
          <w:lang w:val="sv-SE"/>
        </w:rPr>
      </w:pPr>
    </w:p>
    <w:p w14:paraId="77393AE9" w14:textId="77777777" w:rsidR="00DE1544" w:rsidRPr="00094F33" w:rsidRDefault="00DE1544" w:rsidP="00AB3FF0">
      <w:pPr>
        <w:spacing w:after="0" w:line="240" w:lineRule="auto"/>
        <w:ind w:left="709" w:hanging="709"/>
        <w:jc w:val="both"/>
        <w:rPr>
          <w:rFonts w:ascii="Times New Roman" w:hAnsi="Times New Roman"/>
          <w:sz w:val="24"/>
          <w:szCs w:val="24"/>
        </w:rPr>
      </w:pPr>
      <w:r w:rsidRPr="00094F33">
        <w:rPr>
          <w:rFonts w:ascii="Times New Roman" w:hAnsi="Times New Roman"/>
          <w:sz w:val="24"/>
          <w:szCs w:val="24"/>
          <w:lang w:val="id-ID"/>
        </w:rPr>
        <w:t xml:space="preserve">M, Manulang, 2008, </w:t>
      </w:r>
      <w:r w:rsidRPr="00094F33">
        <w:rPr>
          <w:rFonts w:ascii="Times New Roman" w:hAnsi="Times New Roman"/>
          <w:i/>
          <w:sz w:val="24"/>
          <w:szCs w:val="24"/>
          <w:lang w:val="id-ID"/>
        </w:rPr>
        <w:t xml:space="preserve">Dasar-dasar Manajemen. </w:t>
      </w:r>
      <w:r w:rsidRPr="00094F33">
        <w:rPr>
          <w:rFonts w:ascii="Times New Roman" w:hAnsi="Times New Roman"/>
          <w:sz w:val="24"/>
          <w:szCs w:val="24"/>
          <w:lang w:val="id-ID"/>
        </w:rPr>
        <w:t>Yogyakarta : Gadjah Mada University Press.</w:t>
      </w:r>
    </w:p>
    <w:p w14:paraId="6995FD72" w14:textId="77777777" w:rsidR="00AB3FF0" w:rsidRPr="00094F33" w:rsidRDefault="00AB3FF0" w:rsidP="00AB3FF0">
      <w:pPr>
        <w:spacing w:after="0" w:line="240" w:lineRule="auto"/>
        <w:ind w:left="709" w:hanging="709"/>
        <w:jc w:val="both"/>
        <w:rPr>
          <w:rFonts w:ascii="Times New Roman" w:hAnsi="Times New Roman"/>
          <w:i/>
          <w:sz w:val="24"/>
          <w:szCs w:val="24"/>
        </w:rPr>
      </w:pPr>
    </w:p>
    <w:p w14:paraId="3A28E18B" w14:textId="77777777" w:rsidR="00DE1544" w:rsidRPr="00094F33" w:rsidRDefault="00DE1544" w:rsidP="00AB3FF0">
      <w:pPr>
        <w:spacing w:after="0" w:line="240" w:lineRule="auto"/>
        <w:ind w:left="709" w:hanging="709"/>
        <w:jc w:val="both"/>
        <w:rPr>
          <w:rFonts w:ascii="Times New Roman" w:hAnsi="Times New Roman"/>
          <w:sz w:val="24"/>
          <w:szCs w:val="24"/>
        </w:rPr>
      </w:pPr>
      <w:r w:rsidRPr="00094F33">
        <w:rPr>
          <w:rFonts w:ascii="Times New Roman" w:hAnsi="Times New Roman"/>
          <w:sz w:val="24"/>
          <w:szCs w:val="24"/>
        </w:rPr>
        <w:t>Mardiasmo. 2002. Otonomi dan Manajemen Keuangan Daerah. Yogyakarta: Penerbit ANDI.</w:t>
      </w:r>
    </w:p>
    <w:p w14:paraId="4D617740" w14:textId="77777777" w:rsidR="00AB3FF0" w:rsidRPr="00094F33" w:rsidRDefault="00AB3FF0" w:rsidP="00AB3FF0">
      <w:pPr>
        <w:spacing w:after="0" w:line="240" w:lineRule="auto"/>
        <w:ind w:left="709" w:hanging="709"/>
        <w:jc w:val="both"/>
        <w:rPr>
          <w:rFonts w:ascii="Times New Roman" w:hAnsi="Times New Roman"/>
          <w:sz w:val="24"/>
          <w:szCs w:val="24"/>
          <w:lang w:val="id-ID"/>
        </w:rPr>
      </w:pPr>
    </w:p>
    <w:p w14:paraId="2F289F5A" w14:textId="77777777" w:rsidR="00AB3FF0" w:rsidRPr="00094F33" w:rsidRDefault="00DE1544" w:rsidP="00AB3FF0">
      <w:pPr>
        <w:spacing w:after="0" w:line="240" w:lineRule="auto"/>
        <w:ind w:left="720" w:hanging="720"/>
        <w:jc w:val="both"/>
        <w:rPr>
          <w:rFonts w:ascii="Times New Roman" w:hAnsi="Times New Roman"/>
          <w:sz w:val="24"/>
          <w:szCs w:val="24"/>
        </w:rPr>
      </w:pPr>
      <w:r w:rsidRPr="00094F33">
        <w:rPr>
          <w:rFonts w:ascii="Times New Roman" w:hAnsi="Times New Roman"/>
          <w:sz w:val="24"/>
          <w:szCs w:val="24"/>
          <w:lang w:val="sv-SE"/>
        </w:rPr>
        <w:t xml:space="preserve">Moleong, Lexy J, 2007, </w:t>
      </w:r>
      <w:r w:rsidRPr="00094F33">
        <w:rPr>
          <w:rFonts w:ascii="Times New Roman" w:hAnsi="Times New Roman"/>
          <w:i/>
          <w:sz w:val="24"/>
          <w:szCs w:val="24"/>
          <w:lang w:val="sv-SE"/>
        </w:rPr>
        <w:t>Metodologi Penelitian Kualitatif edisi revisi</w:t>
      </w:r>
      <w:r w:rsidRPr="00094F33">
        <w:rPr>
          <w:rFonts w:ascii="Times New Roman" w:hAnsi="Times New Roman"/>
          <w:sz w:val="24"/>
          <w:szCs w:val="24"/>
          <w:lang w:val="sv-SE"/>
        </w:rPr>
        <w:t xml:space="preserve">, </w:t>
      </w:r>
      <w:proofErr w:type="gramStart"/>
      <w:r w:rsidRPr="00094F33">
        <w:rPr>
          <w:rFonts w:ascii="Times New Roman" w:hAnsi="Times New Roman"/>
          <w:sz w:val="24"/>
          <w:szCs w:val="24"/>
          <w:lang w:val="sv-SE"/>
        </w:rPr>
        <w:t>Bandung</w:t>
      </w:r>
      <w:r w:rsidRPr="00094F33">
        <w:rPr>
          <w:rFonts w:ascii="Times New Roman" w:hAnsi="Times New Roman"/>
          <w:sz w:val="24"/>
          <w:szCs w:val="24"/>
          <w:lang w:val="id-ID"/>
        </w:rPr>
        <w:t xml:space="preserve"> :</w:t>
      </w:r>
      <w:proofErr w:type="gramEnd"/>
      <w:r w:rsidRPr="00094F33">
        <w:rPr>
          <w:rFonts w:ascii="Times New Roman" w:hAnsi="Times New Roman"/>
          <w:sz w:val="24"/>
          <w:szCs w:val="24"/>
          <w:lang w:val="id-ID"/>
        </w:rPr>
        <w:t xml:space="preserve"> </w:t>
      </w:r>
      <w:r w:rsidRPr="00094F33">
        <w:rPr>
          <w:rFonts w:ascii="Times New Roman" w:hAnsi="Times New Roman"/>
          <w:sz w:val="24"/>
          <w:szCs w:val="24"/>
          <w:lang w:val="sv-SE"/>
        </w:rPr>
        <w:t>Remaja Rosdakarya</w:t>
      </w:r>
      <w:r w:rsidRPr="00094F33">
        <w:rPr>
          <w:rFonts w:ascii="Times New Roman" w:hAnsi="Times New Roman"/>
          <w:sz w:val="24"/>
          <w:szCs w:val="24"/>
          <w:lang w:val="id-ID"/>
        </w:rPr>
        <w:t>.</w:t>
      </w:r>
    </w:p>
    <w:p w14:paraId="44761603" w14:textId="77777777" w:rsidR="00AB3FF0" w:rsidRPr="00094F33" w:rsidRDefault="00AB3FF0" w:rsidP="00AB3FF0">
      <w:pPr>
        <w:spacing w:after="0" w:line="240" w:lineRule="auto"/>
        <w:ind w:left="720" w:hanging="720"/>
        <w:jc w:val="both"/>
        <w:rPr>
          <w:rFonts w:ascii="Times New Roman" w:hAnsi="Times New Roman"/>
          <w:sz w:val="24"/>
          <w:szCs w:val="24"/>
        </w:rPr>
      </w:pPr>
    </w:p>
    <w:p w14:paraId="01375486" w14:textId="77777777" w:rsidR="00DE1544" w:rsidRPr="00094F33" w:rsidRDefault="00DE1544" w:rsidP="00AB3FF0">
      <w:pPr>
        <w:spacing w:after="0" w:line="240" w:lineRule="auto"/>
        <w:ind w:left="720" w:hanging="720"/>
        <w:jc w:val="both"/>
        <w:rPr>
          <w:rFonts w:ascii="Times New Roman" w:hAnsi="Times New Roman"/>
          <w:sz w:val="24"/>
          <w:szCs w:val="24"/>
        </w:rPr>
      </w:pPr>
      <w:proofErr w:type="gramStart"/>
      <w:r w:rsidRPr="00094F33">
        <w:rPr>
          <w:rFonts w:ascii="Times New Roman" w:hAnsi="Times New Roman"/>
          <w:sz w:val="24"/>
          <w:szCs w:val="24"/>
        </w:rPr>
        <w:t>Nazir, M, 2005.</w:t>
      </w:r>
      <w:proofErr w:type="gramEnd"/>
      <w:r w:rsidRPr="00094F33">
        <w:rPr>
          <w:rFonts w:ascii="Times New Roman" w:hAnsi="Times New Roman"/>
          <w:sz w:val="24"/>
          <w:szCs w:val="24"/>
        </w:rPr>
        <w:t xml:space="preserve"> </w:t>
      </w:r>
      <w:r w:rsidRPr="00094F33">
        <w:rPr>
          <w:rFonts w:ascii="Times New Roman" w:hAnsi="Times New Roman"/>
          <w:i/>
          <w:sz w:val="24"/>
          <w:szCs w:val="24"/>
        </w:rPr>
        <w:t>Metode Penelitian</w:t>
      </w:r>
      <w:r w:rsidRPr="00094F33">
        <w:rPr>
          <w:rFonts w:ascii="Times New Roman" w:hAnsi="Times New Roman"/>
          <w:b/>
          <w:sz w:val="24"/>
          <w:szCs w:val="24"/>
        </w:rPr>
        <w:t xml:space="preserve">. </w:t>
      </w:r>
      <w:r w:rsidR="00AB3FF0" w:rsidRPr="00094F33">
        <w:rPr>
          <w:rFonts w:ascii="Times New Roman" w:hAnsi="Times New Roman"/>
          <w:sz w:val="24"/>
          <w:szCs w:val="24"/>
        </w:rPr>
        <w:t>Bogor</w:t>
      </w:r>
      <w:r w:rsidRPr="00094F33">
        <w:rPr>
          <w:rFonts w:ascii="Times New Roman" w:hAnsi="Times New Roman"/>
          <w:sz w:val="24"/>
          <w:szCs w:val="24"/>
        </w:rPr>
        <w:t>: Ghalia Indonesia</w:t>
      </w:r>
      <w:r w:rsidRPr="00094F33">
        <w:rPr>
          <w:rFonts w:ascii="Times New Roman" w:hAnsi="Times New Roman"/>
          <w:sz w:val="24"/>
          <w:szCs w:val="24"/>
          <w:lang w:val="id-ID"/>
        </w:rPr>
        <w:t>.</w:t>
      </w:r>
    </w:p>
    <w:p w14:paraId="42B24D94" w14:textId="77777777" w:rsidR="00AB3FF0" w:rsidRPr="00094F33" w:rsidRDefault="00AB3FF0" w:rsidP="00AB3FF0">
      <w:pPr>
        <w:spacing w:after="0" w:line="240" w:lineRule="auto"/>
        <w:ind w:left="720" w:hanging="720"/>
        <w:jc w:val="both"/>
        <w:rPr>
          <w:rFonts w:ascii="Times New Roman" w:hAnsi="Times New Roman"/>
          <w:sz w:val="24"/>
          <w:szCs w:val="24"/>
        </w:rPr>
      </w:pPr>
    </w:p>
    <w:p w14:paraId="4D5709BF" w14:textId="77777777" w:rsidR="00DE1544" w:rsidRPr="00094F33" w:rsidRDefault="00DE1544" w:rsidP="00AB3FF0">
      <w:pPr>
        <w:spacing w:after="0" w:line="240" w:lineRule="auto"/>
        <w:ind w:left="709" w:hanging="709"/>
        <w:jc w:val="both"/>
        <w:rPr>
          <w:rFonts w:ascii="Times New Roman" w:hAnsi="Times New Roman"/>
          <w:sz w:val="24"/>
          <w:szCs w:val="24"/>
        </w:rPr>
      </w:pPr>
      <w:r w:rsidRPr="00094F33">
        <w:rPr>
          <w:rFonts w:ascii="Times New Roman" w:hAnsi="Times New Roman"/>
          <w:sz w:val="24"/>
          <w:szCs w:val="24"/>
        </w:rPr>
        <w:lastRenderedPageBreak/>
        <w:t xml:space="preserve">Nanawi, 2007, </w:t>
      </w:r>
      <w:r w:rsidRPr="00094F33">
        <w:rPr>
          <w:rFonts w:ascii="Times New Roman" w:hAnsi="Times New Roman"/>
          <w:i/>
          <w:sz w:val="24"/>
          <w:szCs w:val="24"/>
        </w:rPr>
        <w:t>Metodologi Bidang Sosial</w:t>
      </w:r>
      <w:r w:rsidRPr="00094F33">
        <w:rPr>
          <w:rFonts w:ascii="Times New Roman" w:hAnsi="Times New Roman"/>
          <w:sz w:val="24"/>
          <w:szCs w:val="24"/>
        </w:rPr>
        <w:t xml:space="preserve">, </w:t>
      </w:r>
      <w:proofErr w:type="gramStart"/>
      <w:r w:rsidRPr="00094F33">
        <w:rPr>
          <w:rFonts w:ascii="Times New Roman" w:hAnsi="Times New Roman"/>
          <w:sz w:val="24"/>
          <w:szCs w:val="24"/>
        </w:rPr>
        <w:t>Yogyakarta :</w:t>
      </w:r>
      <w:proofErr w:type="gramEnd"/>
      <w:r w:rsidRPr="00094F33">
        <w:rPr>
          <w:rFonts w:ascii="Times New Roman" w:hAnsi="Times New Roman"/>
          <w:sz w:val="24"/>
          <w:szCs w:val="24"/>
        </w:rPr>
        <w:t xml:space="preserve"> Gajah Mada University Press.</w:t>
      </w:r>
    </w:p>
    <w:p w14:paraId="1F1DC7AB" w14:textId="77777777" w:rsidR="00AB3FF0" w:rsidRPr="00094F33" w:rsidRDefault="00AB3FF0" w:rsidP="00094F33">
      <w:pPr>
        <w:spacing w:after="0" w:line="240" w:lineRule="auto"/>
        <w:jc w:val="both"/>
        <w:rPr>
          <w:rFonts w:ascii="Times New Roman" w:hAnsi="Times New Roman"/>
          <w:sz w:val="24"/>
          <w:szCs w:val="24"/>
        </w:rPr>
      </w:pPr>
    </w:p>
    <w:p w14:paraId="5481B872" w14:textId="77777777" w:rsidR="00DE1544" w:rsidRPr="00094F33" w:rsidRDefault="00DE1544" w:rsidP="00AB3FF0">
      <w:pPr>
        <w:spacing w:after="0" w:line="240" w:lineRule="auto"/>
        <w:ind w:left="709" w:hanging="709"/>
        <w:jc w:val="both"/>
        <w:rPr>
          <w:rFonts w:ascii="Times New Roman" w:hAnsi="Times New Roman"/>
          <w:color w:val="000000"/>
          <w:sz w:val="24"/>
          <w:szCs w:val="24"/>
        </w:rPr>
      </w:pPr>
      <w:r w:rsidRPr="00094F33">
        <w:rPr>
          <w:rFonts w:ascii="Times New Roman" w:hAnsi="Times New Roman"/>
          <w:color w:val="000000"/>
          <w:sz w:val="24"/>
          <w:szCs w:val="24"/>
        </w:rPr>
        <w:t xml:space="preserve">Puspitosari, Hesti &amp; Kurniawan, Khalikussabir Luthfi J. 2012. </w:t>
      </w:r>
      <w:r w:rsidRPr="00094F33">
        <w:rPr>
          <w:rFonts w:ascii="Times New Roman" w:hAnsi="Times New Roman"/>
          <w:i/>
          <w:iCs/>
          <w:color w:val="000000"/>
          <w:sz w:val="24"/>
          <w:szCs w:val="24"/>
        </w:rPr>
        <w:t>Filosofi Pelayanan Publik</w:t>
      </w:r>
      <w:r w:rsidRPr="00094F33">
        <w:rPr>
          <w:rFonts w:ascii="Times New Roman" w:hAnsi="Times New Roman"/>
          <w:color w:val="000000"/>
          <w:sz w:val="24"/>
          <w:szCs w:val="24"/>
        </w:rPr>
        <w:t>. Jakarta: Setara Press</w:t>
      </w:r>
      <w:r w:rsidR="00AB3FF0" w:rsidRPr="00094F33">
        <w:rPr>
          <w:rFonts w:ascii="Times New Roman" w:hAnsi="Times New Roman"/>
          <w:color w:val="000000"/>
          <w:sz w:val="24"/>
          <w:szCs w:val="24"/>
        </w:rPr>
        <w:t>.</w:t>
      </w:r>
    </w:p>
    <w:p w14:paraId="0F8DD8A4" w14:textId="77777777" w:rsidR="00AB3FF0" w:rsidRPr="00094F33" w:rsidRDefault="00AB3FF0" w:rsidP="00AB3FF0">
      <w:pPr>
        <w:spacing w:after="0" w:line="240" w:lineRule="auto"/>
        <w:ind w:left="709" w:hanging="709"/>
        <w:jc w:val="both"/>
        <w:rPr>
          <w:rFonts w:ascii="Times New Roman" w:hAnsi="Times New Roman"/>
          <w:color w:val="000000"/>
          <w:sz w:val="24"/>
          <w:szCs w:val="24"/>
        </w:rPr>
      </w:pPr>
    </w:p>
    <w:p w14:paraId="4FBCBC48" w14:textId="77777777" w:rsidR="00DE1544" w:rsidRPr="00094F33" w:rsidRDefault="00AB3FF0" w:rsidP="00AB3FF0">
      <w:pPr>
        <w:spacing w:after="0" w:line="240" w:lineRule="auto"/>
        <w:ind w:left="709" w:hanging="709"/>
        <w:jc w:val="both"/>
        <w:rPr>
          <w:rFonts w:ascii="Times New Roman" w:hAnsi="Times New Roman"/>
          <w:sz w:val="24"/>
          <w:szCs w:val="24"/>
        </w:rPr>
      </w:pPr>
      <w:r w:rsidRPr="00094F33">
        <w:rPr>
          <w:rFonts w:ascii="Times New Roman" w:hAnsi="Times New Roman"/>
          <w:sz w:val="24"/>
          <w:szCs w:val="24"/>
        </w:rPr>
        <w:t>Rangkuti, Freddy. 2011.</w:t>
      </w:r>
      <w:r w:rsidR="00DE1544" w:rsidRPr="00094F33">
        <w:rPr>
          <w:rFonts w:ascii="Times New Roman" w:hAnsi="Times New Roman"/>
          <w:sz w:val="24"/>
          <w:szCs w:val="24"/>
        </w:rPr>
        <w:t xml:space="preserve"> </w:t>
      </w:r>
      <w:r w:rsidR="00DE1544" w:rsidRPr="00094F33">
        <w:rPr>
          <w:rFonts w:ascii="Times New Roman" w:hAnsi="Times New Roman"/>
          <w:i/>
          <w:sz w:val="24"/>
          <w:szCs w:val="24"/>
        </w:rPr>
        <w:t>SWOT Balanced Scorecard Teknik Menyusun Strategi Korporat yang Efektif plus Cara Mengelola Kinerja dan Risiko</w:t>
      </w:r>
      <w:r w:rsidR="00DE1544" w:rsidRPr="00094F33">
        <w:rPr>
          <w:rFonts w:ascii="Times New Roman" w:hAnsi="Times New Roman"/>
          <w:sz w:val="24"/>
          <w:szCs w:val="24"/>
        </w:rPr>
        <w:t>, Gramedia Pustaka Utama, Jakarta</w:t>
      </w:r>
      <w:r w:rsidR="00DE1544" w:rsidRPr="00094F33">
        <w:rPr>
          <w:rFonts w:ascii="Times New Roman" w:hAnsi="Times New Roman"/>
          <w:sz w:val="24"/>
          <w:szCs w:val="24"/>
          <w:lang w:val="id-ID"/>
        </w:rPr>
        <w:t>.</w:t>
      </w:r>
    </w:p>
    <w:p w14:paraId="168FF28C" w14:textId="77777777" w:rsidR="00AB3FF0" w:rsidRPr="00094F33" w:rsidRDefault="00AB3FF0" w:rsidP="00AB3FF0">
      <w:pPr>
        <w:spacing w:after="0" w:line="240" w:lineRule="auto"/>
        <w:ind w:left="709" w:hanging="709"/>
        <w:jc w:val="both"/>
        <w:rPr>
          <w:rFonts w:ascii="Times New Roman" w:hAnsi="Times New Roman"/>
          <w:sz w:val="24"/>
          <w:szCs w:val="24"/>
        </w:rPr>
      </w:pPr>
    </w:p>
    <w:p w14:paraId="2B5896EA" w14:textId="77777777" w:rsidR="00DE1544" w:rsidRPr="00094F33" w:rsidRDefault="00DE1544" w:rsidP="00AB3FF0">
      <w:pPr>
        <w:spacing w:after="0" w:line="240" w:lineRule="auto"/>
        <w:ind w:left="709" w:hanging="709"/>
        <w:jc w:val="both"/>
        <w:rPr>
          <w:rFonts w:ascii="Times New Roman" w:hAnsi="Times New Roman"/>
          <w:color w:val="000000"/>
          <w:sz w:val="24"/>
          <w:szCs w:val="24"/>
        </w:rPr>
      </w:pPr>
      <w:r w:rsidRPr="00094F33">
        <w:rPr>
          <w:rFonts w:ascii="Times New Roman" w:hAnsi="Times New Roman"/>
          <w:color w:val="000000"/>
          <w:sz w:val="24"/>
          <w:szCs w:val="24"/>
        </w:rPr>
        <w:t xml:space="preserve">Sedarmayanti. 2012. </w:t>
      </w:r>
      <w:r w:rsidRPr="00094F33">
        <w:rPr>
          <w:rFonts w:ascii="Times New Roman" w:hAnsi="Times New Roman"/>
          <w:i/>
          <w:iCs/>
          <w:color w:val="000000"/>
          <w:sz w:val="24"/>
          <w:szCs w:val="24"/>
        </w:rPr>
        <w:t xml:space="preserve">Good Governance: Kepemerintahan yang Baik Bagian Kedua Edisi Revisi. </w:t>
      </w:r>
      <w:r w:rsidRPr="00094F33">
        <w:rPr>
          <w:rFonts w:ascii="Times New Roman" w:hAnsi="Times New Roman"/>
          <w:color w:val="000000"/>
          <w:sz w:val="24"/>
          <w:szCs w:val="24"/>
        </w:rPr>
        <w:t>Bandung: Mandar Maju.</w:t>
      </w:r>
    </w:p>
    <w:p w14:paraId="00A24F60" w14:textId="77777777" w:rsidR="00AB3FF0" w:rsidRPr="00094F33" w:rsidRDefault="00AB3FF0" w:rsidP="00AB3FF0">
      <w:pPr>
        <w:spacing w:after="0" w:line="240" w:lineRule="auto"/>
        <w:ind w:left="709" w:hanging="709"/>
        <w:jc w:val="both"/>
        <w:rPr>
          <w:rFonts w:ascii="Times New Roman" w:hAnsi="Times New Roman"/>
          <w:color w:val="000000"/>
          <w:sz w:val="24"/>
          <w:szCs w:val="24"/>
        </w:rPr>
      </w:pPr>
    </w:p>
    <w:p w14:paraId="6DCBCA79" w14:textId="77777777" w:rsidR="00DE1544" w:rsidRPr="00094F33" w:rsidRDefault="00DE1544" w:rsidP="00AB3FF0">
      <w:pPr>
        <w:spacing w:after="0" w:line="240" w:lineRule="auto"/>
        <w:ind w:left="709" w:hanging="709"/>
        <w:jc w:val="both"/>
        <w:rPr>
          <w:rFonts w:ascii="Times New Roman" w:hAnsi="Times New Roman"/>
          <w:color w:val="000000"/>
          <w:sz w:val="24"/>
          <w:szCs w:val="24"/>
        </w:rPr>
      </w:pPr>
      <w:r w:rsidRPr="00094F33">
        <w:rPr>
          <w:rFonts w:ascii="Times New Roman" w:hAnsi="Times New Roman"/>
          <w:color w:val="000000"/>
          <w:sz w:val="24"/>
          <w:szCs w:val="24"/>
        </w:rPr>
        <w:t xml:space="preserve">Soeprapto, Riyadi. </w:t>
      </w:r>
      <w:proofErr w:type="gramStart"/>
      <w:r w:rsidRPr="00094F33">
        <w:rPr>
          <w:rFonts w:ascii="Times New Roman" w:hAnsi="Times New Roman"/>
          <w:color w:val="000000"/>
          <w:sz w:val="24"/>
          <w:szCs w:val="24"/>
        </w:rPr>
        <w:t xml:space="preserve">2006. </w:t>
      </w:r>
      <w:r w:rsidRPr="00094F33">
        <w:rPr>
          <w:rFonts w:ascii="Times New Roman" w:hAnsi="Times New Roman"/>
          <w:i/>
          <w:iCs/>
          <w:color w:val="000000"/>
          <w:sz w:val="24"/>
          <w:szCs w:val="24"/>
        </w:rPr>
        <w:t>Etika Birokrasi dan Akuntabilitas Publik.</w:t>
      </w:r>
      <w:proofErr w:type="gramEnd"/>
      <w:r w:rsidRPr="00094F33">
        <w:rPr>
          <w:rFonts w:ascii="Times New Roman" w:hAnsi="Times New Roman"/>
          <w:i/>
          <w:iCs/>
          <w:color w:val="000000"/>
          <w:sz w:val="24"/>
          <w:szCs w:val="24"/>
        </w:rPr>
        <w:t xml:space="preserve"> </w:t>
      </w:r>
      <w:r w:rsidRPr="00094F33">
        <w:rPr>
          <w:rFonts w:ascii="Times New Roman" w:hAnsi="Times New Roman"/>
          <w:color w:val="000000"/>
          <w:sz w:val="24"/>
          <w:szCs w:val="24"/>
        </w:rPr>
        <w:t>Malang: Riyad Press.</w:t>
      </w:r>
    </w:p>
    <w:p w14:paraId="3E23716E" w14:textId="77777777" w:rsidR="00AB3FF0" w:rsidRPr="00094F33" w:rsidRDefault="00AB3FF0" w:rsidP="00AB3FF0">
      <w:pPr>
        <w:spacing w:after="0" w:line="240" w:lineRule="auto"/>
        <w:ind w:left="709" w:hanging="709"/>
        <w:jc w:val="both"/>
        <w:rPr>
          <w:rFonts w:ascii="Times New Roman" w:hAnsi="Times New Roman"/>
          <w:color w:val="000000"/>
          <w:sz w:val="24"/>
          <w:szCs w:val="24"/>
        </w:rPr>
      </w:pPr>
    </w:p>
    <w:p w14:paraId="70C35682" w14:textId="77777777" w:rsidR="00DE1544" w:rsidRPr="00094F33" w:rsidRDefault="00DE1544" w:rsidP="00AB3FF0">
      <w:pPr>
        <w:spacing w:after="0" w:line="240" w:lineRule="auto"/>
        <w:jc w:val="both"/>
        <w:rPr>
          <w:rFonts w:ascii="Times New Roman" w:hAnsi="Times New Roman"/>
          <w:sz w:val="24"/>
          <w:szCs w:val="24"/>
        </w:rPr>
      </w:pPr>
      <w:proofErr w:type="gramStart"/>
      <w:r w:rsidRPr="00094F33">
        <w:rPr>
          <w:rFonts w:ascii="Times New Roman" w:hAnsi="Times New Roman"/>
          <w:sz w:val="24"/>
          <w:szCs w:val="24"/>
        </w:rPr>
        <w:t xml:space="preserve">Sugiyono, 2007, </w:t>
      </w:r>
      <w:r w:rsidRPr="00094F33">
        <w:rPr>
          <w:rFonts w:ascii="Times New Roman" w:hAnsi="Times New Roman"/>
          <w:i/>
          <w:sz w:val="24"/>
          <w:szCs w:val="24"/>
        </w:rPr>
        <w:t>Metode Penelitian Administratif,</w:t>
      </w:r>
      <w:r w:rsidRPr="00094F33">
        <w:rPr>
          <w:rFonts w:ascii="Times New Roman" w:hAnsi="Times New Roman"/>
          <w:sz w:val="24"/>
          <w:szCs w:val="24"/>
        </w:rPr>
        <w:t xml:space="preserve"> Alfabeta, Bandung</w:t>
      </w:r>
      <w:r w:rsidRPr="00094F33">
        <w:rPr>
          <w:rFonts w:ascii="Times New Roman" w:hAnsi="Times New Roman"/>
          <w:sz w:val="24"/>
          <w:szCs w:val="24"/>
          <w:lang w:val="id-ID"/>
        </w:rPr>
        <w:t>.</w:t>
      </w:r>
      <w:proofErr w:type="gramEnd"/>
    </w:p>
    <w:p w14:paraId="10DAB95B" w14:textId="77777777" w:rsidR="00AB3FF0" w:rsidRPr="00094F33" w:rsidRDefault="00AB3FF0" w:rsidP="00AB3FF0">
      <w:pPr>
        <w:spacing w:after="0" w:line="240" w:lineRule="auto"/>
        <w:jc w:val="both"/>
        <w:rPr>
          <w:rFonts w:ascii="Times New Roman" w:hAnsi="Times New Roman"/>
          <w:sz w:val="24"/>
          <w:szCs w:val="24"/>
        </w:rPr>
      </w:pPr>
    </w:p>
    <w:p w14:paraId="3205A2EA" w14:textId="77777777" w:rsidR="00DE1544" w:rsidRPr="00094F33" w:rsidRDefault="00DE1544" w:rsidP="00AB3FF0">
      <w:pPr>
        <w:spacing w:after="0" w:line="240" w:lineRule="auto"/>
        <w:ind w:left="709" w:hanging="709"/>
        <w:jc w:val="both"/>
        <w:rPr>
          <w:rFonts w:ascii="Times New Roman" w:hAnsi="Times New Roman"/>
          <w:sz w:val="24"/>
          <w:szCs w:val="24"/>
        </w:rPr>
      </w:pPr>
      <w:r w:rsidRPr="00094F33">
        <w:rPr>
          <w:rFonts w:ascii="Times New Roman" w:hAnsi="Times New Roman"/>
          <w:sz w:val="24"/>
          <w:szCs w:val="24"/>
          <w:lang w:val="id-ID"/>
        </w:rPr>
        <w:t xml:space="preserve">Sondang P. Siagian, 2001, </w:t>
      </w:r>
      <w:r w:rsidRPr="00094F33">
        <w:rPr>
          <w:rFonts w:ascii="Times New Roman" w:hAnsi="Times New Roman"/>
          <w:i/>
          <w:sz w:val="24"/>
          <w:szCs w:val="24"/>
          <w:lang w:val="id-ID"/>
        </w:rPr>
        <w:t xml:space="preserve">Manajemen Sumber Daya Manusia. </w:t>
      </w:r>
      <w:r w:rsidRPr="00094F33">
        <w:rPr>
          <w:rFonts w:ascii="Times New Roman" w:hAnsi="Times New Roman"/>
          <w:sz w:val="24"/>
          <w:szCs w:val="24"/>
          <w:lang w:val="id-ID"/>
        </w:rPr>
        <w:t>Jakarta : Bumi Aksara.</w:t>
      </w:r>
    </w:p>
    <w:p w14:paraId="1D47B018" w14:textId="77777777" w:rsidR="00AB3FF0" w:rsidRPr="00094F33" w:rsidRDefault="00AB3FF0" w:rsidP="00AB3FF0">
      <w:pPr>
        <w:spacing w:after="0" w:line="240" w:lineRule="auto"/>
        <w:ind w:left="709" w:hanging="709"/>
        <w:jc w:val="both"/>
        <w:rPr>
          <w:rFonts w:ascii="Times New Roman" w:hAnsi="Times New Roman"/>
          <w:sz w:val="24"/>
          <w:szCs w:val="24"/>
        </w:rPr>
      </w:pPr>
    </w:p>
    <w:p w14:paraId="623B4E53" w14:textId="77777777" w:rsidR="00DE1544" w:rsidRPr="00094F33" w:rsidRDefault="00DE1544" w:rsidP="00AB3FF0">
      <w:pPr>
        <w:spacing w:after="0" w:line="240" w:lineRule="auto"/>
        <w:ind w:left="851" w:hanging="851"/>
        <w:jc w:val="both"/>
        <w:rPr>
          <w:rFonts w:ascii="Times New Roman" w:hAnsi="Times New Roman"/>
          <w:sz w:val="24"/>
          <w:szCs w:val="24"/>
          <w:lang w:val="sv-SE"/>
        </w:rPr>
      </w:pPr>
      <w:r w:rsidRPr="00094F33">
        <w:rPr>
          <w:rFonts w:ascii="Times New Roman" w:hAnsi="Times New Roman"/>
          <w:sz w:val="24"/>
          <w:szCs w:val="24"/>
          <w:lang w:val="sv-SE"/>
        </w:rPr>
        <w:t xml:space="preserve">Steers, Richard, 1985, </w:t>
      </w:r>
      <w:r w:rsidRPr="00094F33">
        <w:rPr>
          <w:rFonts w:ascii="Times New Roman" w:hAnsi="Times New Roman"/>
          <w:i/>
          <w:sz w:val="24"/>
          <w:szCs w:val="24"/>
          <w:lang w:val="sv-SE"/>
        </w:rPr>
        <w:t>Efektivitas Organisasi</w:t>
      </w:r>
      <w:r w:rsidRPr="00094F33">
        <w:rPr>
          <w:rFonts w:ascii="Times New Roman" w:hAnsi="Times New Roman"/>
          <w:sz w:val="24"/>
          <w:szCs w:val="24"/>
          <w:lang w:val="sv-SE"/>
        </w:rPr>
        <w:t xml:space="preserve">, diterjemahkan Magdalena </w:t>
      </w:r>
      <w:proofErr w:type="gramStart"/>
      <w:r w:rsidRPr="00094F33">
        <w:rPr>
          <w:rFonts w:ascii="Times New Roman" w:hAnsi="Times New Roman"/>
          <w:sz w:val="24"/>
          <w:szCs w:val="24"/>
          <w:lang w:val="sv-SE"/>
        </w:rPr>
        <w:t>Jamin,  Erlangga</w:t>
      </w:r>
      <w:proofErr w:type="gramEnd"/>
      <w:r w:rsidRPr="00094F33">
        <w:rPr>
          <w:rFonts w:ascii="Times New Roman" w:hAnsi="Times New Roman"/>
          <w:sz w:val="24"/>
          <w:szCs w:val="24"/>
          <w:lang w:val="sv-SE"/>
        </w:rPr>
        <w:t xml:space="preserve">, Jakarta. </w:t>
      </w:r>
    </w:p>
    <w:p w14:paraId="1838BC8B" w14:textId="77777777" w:rsidR="00AB3FF0" w:rsidRPr="00094F33" w:rsidRDefault="00AB3FF0" w:rsidP="00AB3FF0">
      <w:pPr>
        <w:spacing w:after="0" w:line="240" w:lineRule="auto"/>
        <w:ind w:left="851" w:hanging="851"/>
        <w:jc w:val="both"/>
        <w:rPr>
          <w:rFonts w:ascii="Times New Roman" w:hAnsi="Times New Roman"/>
          <w:sz w:val="24"/>
          <w:szCs w:val="24"/>
          <w:lang w:val="sv-SE"/>
        </w:rPr>
      </w:pPr>
    </w:p>
    <w:p w14:paraId="53A5D3AC" w14:textId="77777777" w:rsidR="00DE1544" w:rsidRPr="00094F33" w:rsidRDefault="00DE1544" w:rsidP="00AB3FF0">
      <w:pPr>
        <w:spacing w:after="0" w:line="240" w:lineRule="auto"/>
        <w:ind w:left="709" w:hanging="709"/>
        <w:jc w:val="both"/>
        <w:rPr>
          <w:rFonts w:ascii="Times New Roman" w:hAnsi="Times New Roman"/>
          <w:sz w:val="24"/>
          <w:szCs w:val="24"/>
        </w:rPr>
      </w:pPr>
      <w:r w:rsidRPr="00094F33">
        <w:rPr>
          <w:rFonts w:ascii="Times New Roman" w:hAnsi="Times New Roman"/>
          <w:sz w:val="24"/>
          <w:szCs w:val="24"/>
          <w:lang w:val="id-ID"/>
        </w:rPr>
        <w:t xml:space="preserve">Sumaryadi, Nyoman, 2005, </w:t>
      </w:r>
      <w:r w:rsidRPr="00094F33">
        <w:rPr>
          <w:rFonts w:ascii="Times New Roman" w:hAnsi="Times New Roman"/>
          <w:i/>
          <w:sz w:val="24"/>
          <w:szCs w:val="24"/>
          <w:lang w:val="id-ID"/>
        </w:rPr>
        <w:t>Efektivitas Implementasi Kebijakan Otonomi Daerah</w:t>
      </w:r>
      <w:r w:rsidRPr="00094F33">
        <w:rPr>
          <w:rFonts w:ascii="Times New Roman" w:hAnsi="Times New Roman"/>
          <w:sz w:val="24"/>
          <w:szCs w:val="24"/>
          <w:lang w:val="id-ID"/>
        </w:rPr>
        <w:t>, Jakarta : Citra Utama.</w:t>
      </w:r>
    </w:p>
    <w:p w14:paraId="1BB649A6" w14:textId="77777777" w:rsidR="00AB3FF0" w:rsidRPr="00094F33" w:rsidRDefault="00AB3FF0" w:rsidP="00AB3FF0">
      <w:pPr>
        <w:spacing w:after="0" w:line="240" w:lineRule="auto"/>
        <w:ind w:left="709" w:hanging="709"/>
        <w:jc w:val="both"/>
        <w:rPr>
          <w:rFonts w:ascii="Times New Roman" w:hAnsi="Times New Roman"/>
          <w:sz w:val="24"/>
          <w:szCs w:val="24"/>
        </w:rPr>
      </w:pPr>
    </w:p>
    <w:p w14:paraId="3B3428D1" w14:textId="77777777" w:rsidR="00DE1544" w:rsidRPr="00094F33" w:rsidRDefault="00DE1544" w:rsidP="00AB3FF0">
      <w:pPr>
        <w:spacing w:after="0" w:line="240" w:lineRule="auto"/>
        <w:ind w:left="709" w:hanging="709"/>
        <w:jc w:val="both"/>
        <w:rPr>
          <w:rFonts w:ascii="Times New Roman" w:hAnsi="Times New Roman"/>
          <w:sz w:val="24"/>
          <w:szCs w:val="24"/>
        </w:rPr>
      </w:pPr>
      <w:r w:rsidRPr="00094F33">
        <w:rPr>
          <w:rFonts w:ascii="Times New Roman" w:hAnsi="Times New Roman"/>
          <w:sz w:val="24"/>
          <w:szCs w:val="24"/>
        </w:rPr>
        <w:t xml:space="preserve">Turner, Mark and Hulme, David. </w:t>
      </w:r>
      <w:proofErr w:type="gramStart"/>
      <w:r w:rsidRPr="00094F33">
        <w:rPr>
          <w:rFonts w:ascii="Times New Roman" w:hAnsi="Times New Roman"/>
          <w:sz w:val="24"/>
          <w:szCs w:val="24"/>
        </w:rPr>
        <w:t xml:space="preserve">1997. </w:t>
      </w:r>
      <w:r w:rsidRPr="00094F33">
        <w:rPr>
          <w:rFonts w:ascii="Times New Roman" w:hAnsi="Times New Roman"/>
          <w:i/>
          <w:iCs/>
          <w:sz w:val="24"/>
          <w:szCs w:val="24"/>
        </w:rPr>
        <w:t>Governance</w:t>
      </w:r>
      <w:proofErr w:type="gramEnd"/>
      <w:r w:rsidRPr="00094F33">
        <w:rPr>
          <w:rFonts w:ascii="Times New Roman" w:hAnsi="Times New Roman"/>
          <w:i/>
          <w:iCs/>
          <w:sz w:val="24"/>
          <w:szCs w:val="24"/>
        </w:rPr>
        <w:t xml:space="preserve">, Administrasi, and Development: Making The State Work. </w:t>
      </w:r>
      <w:r w:rsidRPr="00094F33">
        <w:rPr>
          <w:rFonts w:ascii="Times New Roman" w:hAnsi="Times New Roman"/>
          <w:sz w:val="24"/>
          <w:szCs w:val="24"/>
        </w:rPr>
        <w:t>London: MacMillan Press Ltd.</w:t>
      </w:r>
    </w:p>
    <w:p w14:paraId="5B0EA6A7" w14:textId="77777777" w:rsidR="00094F33" w:rsidRDefault="00094F33" w:rsidP="00AB3FF0">
      <w:pPr>
        <w:spacing w:after="0" w:line="240" w:lineRule="auto"/>
        <w:ind w:left="709" w:hanging="709"/>
        <w:jc w:val="both"/>
        <w:rPr>
          <w:rFonts w:ascii="Times New Roman" w:hAnsi="Times New Roman"/>
          <w:sz w:val="24"/>
          <w:szCs w:val="24"/>
          <w:lang w:val="id-ID"/>
        </w:rPr>
      </w:pPr>
    </w:p>
    <w:p w14:paraId="5C1C2E81" w14:textId="77777777" w:rsidR="00DE1544" w:rsidRPr="00094F33" w:rsidRDefault="00DE1544" w:rsidP="00AB3FF0">
      <w:pPr>
        <w:spacing w:after="0" w:line="240" w:lineRule="auto"/>
        <w:ind w:left="709" w:hanging="709"/>
        <w:jc w:val="both"/>
        <w:rPr>
          <w:rFonts w:ascii="Times New Roman" w:hAnsi="Times New Roman"/>
          <w:i/>
          <w:iCs/>
          <w:sz w:val="24"/>
          <w:szCs w:val="24"/>
        </w:rPr>
      </w:pPr>
      <w:r w:rsidRPr="00094F33">
        <w:rPr>
          <w:rFonts w:ascii="Times New Roman" w:hAnsi="Times New Roman"/>
          <w:iCs/>
          <w:sz w:val="24"/>
          <w:szCs w:val="24"/>
        </w:rPr>
        <w:t xml:space="preserve">Peraturan Presiden Republik Indonesia Nomor 70 Tahun 2012 tentang Perubahan Kedua Peraturan Presiden Nomor 54 Tahun 2010 tentang </w:t>
      </w:r>
      <w:r w:rsidRPr="00094F33">
        <w:rPr>
          <w:rFonts w:ascii="Times New Roman" w:hAnsi="Times New Roman"/>
          <w:i/>
          <w:iCs/>
          <w:sz w:val="24"/>
          <w:szCs w:val="24"/>
        </w:rPr>
        <w:t>Pengadaan Barang/Jasa Pemerintah.</w:t>
      </w:r>
    </w:p>
    <w:p w14:paraId="403102E6" w14:textId="77777777" w:rsidR="00AB3FF0" w:rsidRPr="00094F33" w:rsidRDefault="00AB3FF0" w:rsidP="00AB3FF0">
      <w:pPr>
        <w:spacing w:after="0" w:line="240" w:lineRule="auto"/>
        <w:ind w:left="709" w:hanging="709"/>
        <w:jc w:val="both"/>
        <w:rPr>
          <w:rFonts w:ascii="Times New Roman" w:hAnsi="Times New Roman"/>
          <w:sz w:val="24"/>
          <w:szCs w:val="24"/>
        </w:rPr>
      </w:pPr>
    </w:p>
    <w:p w14:paraId="33490AF2" w14:textId="77777777" w:rsidR="00DE1544" w:rsidRPr="00094F33" w:rsidRDefault="00DE1544" w:rsidP="00AB3FF0">
      <w:pPr>
        <w:spacing w:after="0" w:line="240" w:lineRule="auto"/>
        <w:ind w:left="709" w:hanging="709"/>
        <w:jc w:val="both"/>
        <w:rPr>
          <w:rFonts w:ascii="Times New Roman" w:hAnsi="Times New Roman"/>
          <w:i/>
          <w:sz w:val="24"/>
          <w:szCs w:val="24"/>
        </w:rPr>
      </w:pPr>
      <w:r w:rsidRPr="00094F33">
        <w:rPr>
          <w:rFonts w:ascii="Times New Roman" w:hAnsi="Times New Roman"/>
          <w:sz w:val="24"/>
          <w:szCs w:val="24"/>
        </w:rPr>
        <w:t xml:space="preserve">Berita Daerah Kabupaten Banjarnegara Tahun 2010 Nomor 34 Seri E Peraturan Bupati Banjarnegara Nomor 623 Tahun 2010 tentang </w:t>
      </w:r>
      <w:r w:rsidRPr="00094F33">
        <w:rPr>
          <w:rFonts w:ascii="Times New Roman" w:hAnsi="Times New Roman"/>
          <w:i/>
          <w:sz w:val="24"/>
          <w:szCs w:val="24"/>
        </w:rPr>
        <w:t>Pegadaan Barag/Jasa Pemerintah Kabupaten Banjaregara Secara Elektronik.</w:t>
      </w:r>
    </w:p>
    <w:p w14:paraId="1435B424" w14:textId="77777777" w:rsidR="00AB3FF0" w:rsidRPr="00094F33" w:rsidRDefault="00AB3FF0" w:rsidP="00AB3FF0">
      <w:pPr>
        <w:spacing w:after="0" w:line="240" w:lineRule="auto"/>
        <w:ind w:left="709" w:hanging="709"/>
        <w:jc w:val="both"/>
        <w:rPr>
          <w:rFonts w:ascii="Times New Roman" w:hAnsi="Times New Roman"/>
          <w:sz w:val="24"/>
          <w:szCs w:val="24"/>
        </w:rPr>
      </w:pPr>
    </w:p>
    <w:p w14:paraId="6B4C94D4" w14:textId="77777777" w:rsidR="00DE1544" w:rsidRPr="00094F33" w:rsidRDefault="00DE1544" w:rsidP="00AB3FF0">
      <w:pPr>
        <w:spacing w:after="0" w:line="240" w:lineRule="auto"/>
        <w:ind w:left="709" w:hanging="709"/>
        <w:jc w:val="both"/>
        <w:rPr>
          <w:rFonts w:ascii="Times New Roman" w:hAnsi="Times New Roman"/>
          <w:i/>
          <w:sz w:val="24"/>
          <w:szCs w:val="24"/>
        </w:rPr>
      </w:pPr>
      <w:proofErr w:type="gramStart"/>
      <w:r w:rsidRPr="00094F33">
        <w:rPr>
          <w:rFonts w:ascii="Times New Roman" w:hAnsi="Times New Roman"/>
          <w:sz w:val="24"/>
          <w:szCs w:val="24"/>
        </w:rPr>
        <w:t>Surat Edaran Bupati Banjarnegara Nomor 050/1671</w:t>
      </w:r>
      <w:proofErr w:type="gramEnd"/>
      <w:r w:rsidRPr="00094F33">
        <w:rPr>
          <w:rFonts w:ascii="Times New Roman" w:hAnsi="Times New Roman"/>
          <w:sz w:val="24"/>
          <w:szCs w:val="24"/>
        </w:rPr>
        <w:t xml:space="preserve"> tanggal 11 Mei 2012 tentang </w:t>
      </w:r>
      <w:r w:rsidRPr="00094F33">
        <w:rPr>
          <w:rFonts w:ascii="Times New Roman" w:hAnsi="Times New Roman"/>
          <w:i/>
          <w:sz w:val="24"/>
          <w:szCs w:val="24"/>
        </w:rPr>
        <w:t>Pelaksanaan Pengadaan Barang/Jasa secara Elektronik</w:t>
      </w:r>
      <w:r w:rsidR="00AB3FF0" w:rsidRPr="00094F33">
        <w:rPr>
          <w:rFonts w:ascii="Times New Roman" w:hAnsi="Times New Roman"/>
          <w:i/>
          <w:sz w:val="24"/>
          <w:szCs w:val="24"/>
        </w:rPr>
        <w:t>.</w:t>
      </w:r>
    </w:p>
    <w:p w14:paraId="73F67B5A" w14:textId="77777777" w:rsidR="00AB3FF0" w:rsidRPr="00094F33" w:rsidRDefault="00AB3FF0" w:rsidP="00AB3FF0">
      <w:pPr>
        <w:spacing w:after="0" w:line="240" w:lineRule="auto"/>
        <w:ind w:left="709" w:hanging="709"/>
        <w:jc w:val="both"/>
        <w:rPr>
          <w:rFonts w:ascii="Times New Roman" w:hAnsi="Times New Roman"/>
          <w:i/>
          <w:sz w:val="24"/>
          <w:szCs w:val="24"/>
        </w:rPr>
      </w:pPr>
    </w:p>
    <w:p w14:paraId="51E73317" w14:textId="77777777" w:rsidR="00DE1544" w:rsidRPr="00094F33" w:rsidRDefault="00DE1544" w:rsidP="00AB3FF0">
      <w:pPr>
        <w:spacing w:after="0" w:line="240" w:lineRule="auto"/>
        <w:jc w:val="both"/>
        <w:rPr>
          <w:rFonts w:ascii="Times New Roman" w:hAnsi="Times New Roman"/>
          <w:sz w:val="24"/>
          <w:szCs w:val="24"/>
        </w:rPr>
      </w:pPr>
      <w:proofErr w:type="gramStart"/>
      <w:r w:rsidRPr="00094F33">
        <w:rPr>
          <w:rFonts w:ascii="Times New Roman" w:hAnsi="Times New Roman"/>
          <w:sz w:val="24"/>
          <w:szCs w:val="24"/>
        </w:rPr>
        <w:t>http</w:t>
      </w:r>
      <w:proofErr w:type="gramEnd"/>
      <w:r w:rsidRPr="00094F33">
        <w:rPr>
          <w:rFonts w:ascii="Times New Roman" w:hAnsi="Times New Roman"/>
          <w:sz w:val="24"/>
          <w:szCs w:val="24"/>
        </w:rPr>
        <w:t xml:space="preserve"> : // lpse.banjarnegarakab.go.id.</w:t>
      </w:r>
    </w:p>
    <w:p w14:paraId="2D9FDBE3" w14:textId="77777777" w:rsidR="00AB3FF0" w:rsidRPr="00094F33" w:rsidRDefault="00AB3FF0" w:rsidP="00AB3FF0">
      <w:pPr>
        <w:spacing w:after="0" w:line="240" w:lineRule="auto"/>
        <w:jc w:val="both"/>
        <w:rPr>
          <w:rFonts w:ascii="Times New Roman" w:hAnsi="Times New Roman"/>
          <w:b/>
          <w:sz w:val="24"/>
          <w:szCs w:val="24"/>
        </w:rPr>
      </w:pPr>
    </w:p>
    <w:p w14:paraId="68C367D5" w14:textId="77777777" w:rsidR="00DE1544" w:rsidRPr="00094F33" w:rsidRDefault="00DE1544" w:rsidP="00AB3FF0">
      <w:pPr>
        <w:spacing w:after="0" w:line="240" w:lineRule="auto"/>
        <w:ind w:left="709" w:hanging="709"/>
        <w:jc w:val="both"/>
        <w:rPr>
          <w:rFonts w:ascii="Times New Roman" w:hAnsi="Times New Roman"/>
          <w:sz w:val="24"/>
          <w:szCs w:val="24"/>
        </w:rPr>
      </w:pPr>
      <w:r w:rsidRPr="00094F33">
        <w:rPr>
          <w:rFonts w:ascii="Times New Roman" w:hAnsi="Times New Roman"/>
          <w:sz w:val="24"/>
          <w:szCs w:val="24"/>
          <w:lang w:val="id-ID"/>
        </w:rPr>
        <w:t xml:space="preserve">http : // </w:t>
      </w:r>
      <w:hyperlink r:id="rId9" w:history="1">
        <w:r w:rsidRPr="00094F33">
          <w:rPr>
            <w:rFonts w:ascii="Times New Roman" w:hAnsi="Times New Roman"/>
            <w:sz w:val="24"/>
            <w:szCs w:val="24"/>
            <w:lang w:val="id-ID"/>
          </w:rPr>
          <w:t>www.lkpp.go.id</w:t>
        </w:r>
      </w:hyperlink>
    </w:p>
    <w:p w14:paraId="2B734473" w14:textId="77777777" w:rsidR="00AB3FF0" w:rsidRPr="00094F33" w:rsidRDefault="00AB3FF0" w:rsidP="00AB3FF0">
      <w:pPr>
        <w:spacing w:after="0" w:line="240" w:lineRule="auto"/>
        <w:ind w:left="709" w:hanging="709"/>
        <w:jc w:val="both"/>
        <w:rPr>
          <w:rFonts w:ascii="Times New Roman" w:hAnsi="Times New Roman"/>
          <w:sz w:val="24"/>
          <w:szCs w:val="24"/>
          <w:lang w:val="id-ID"/>
        </w:rPr>
      </w:pPr>
    </w:p>
    <w:p w14:paraId="0015C31A" w14:textId="77777777" w:rsidR="00A061CF" w:rsidRPr="00094F33" w:rsidRDefault="00DE1544" w:rsidP="00AB3FF0">
      <w:pPr>
        <w:spacing w:after="0" w:line="240" w:lineRule="auto"/>
        <w:ind w:left="709" w:hanging="709"/>
        <w:jc w:val="both"/>
        <w:rPr>
          <w:rFonts w:ascii="Times New Roman" w:hAnsi="Times New Roman"/>
          <w:sz w:val="24"/>
          <w:szCs w:val="24"/>
        </w:rPr>
      </w:pPr>
      <w:r w:rsidRPr="00094F33">
        <w:rPr>
          <w:rFonts w:ascii="Times New Roman" w:hAnsi="Times New Roman"/>
          <w:sz w:val="24"/>
          <w:szCs w:val="24"/>
          <w:lang w:val="id-ID"/>
        </w:rPr>
        <w:t>http : // www.wartanews.com</w:t>
      </w:r>
    </w:p>
    <w:sectPr w:rsidR="00A061CF" w:rsidRPr="00094F33" w:rsidSect="008A7116">
      <w:headerReference w:type="default" r:id="rId10"/>
      <w:type w:val="continuous"/>
      <w:pgSz w:w="11906" w:h="16838" w:code="9"/>
      <w:pgMar w:top="1440" w:right="1440" w:bottom="1440" w:left="1440" w:header="709" w:footer="709" w:gutter="0"/>
      <w:pgNumType w:start="3"/>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A2F84" w14:textId="77777777" w:rsidR="00A43832" w:rsidRDefault="00A43832" w:rsidP="00C978B2">
      <w:pPr>
        <w:spacing w:after="0" w:line="240" w:lineRule="auto"/>
      </w:pPr>
      <w:r>
        <w:separator/>
      </w:r>
    </w:p>
  </w:endnote>
  <w:endnote w:type="continuationSeparator" w:id="0">
    <w:p w14:paraId="65F6D236" w14:textId="77777777" w:rsidR="00A43832" w:rsidRDefault="00A43832" w:rsidP="00C97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A6F52" w14:textId="77777777" w:rsidR="00A43832" w:rsidRDefault="00A43832" w:rsidP="00C978B2">
      <w:pPr>
        <w:spacing w:after="0" w:line="240" w:lineRule="auto"/>
      </w:pPr>
      <w:r>
        <w:separator/>
      </w:r>
    </w:p>
  </w:footnote>
  <w:footnote w:type="continuationSeparator" w:id="0">
    <w:p w14:paraId="526867AE" w14:textId="77777777" w:rsidR="00A43832" w:rsidRDefault="00A43832" w:rsidP="00C978B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427061"/>
      <w:docPartObj>
        <w:docPartGallery w:val="Page Numbers (Top of Page)"/>
        <w:docPartUnique/>
      </w:docPartObj>
    </w:sdtPr>
    <w:sdtEndPr>
      <w:rPr>
        <w:rFonts w:ascii="Times New Roman" w:hAnsi="Times New Roman"/>
        <w:noProof/>
        <w:sz w:val="24"/>
        <w:szCs w:val="24"/>
      </w:rPr>
    </w:sdtEndPr>
    <w:sdtContent>
      <w:p w14:paraId="07CFB594" w14:textId="77777777" w:rsidR="008A7116" w:rsidRPr="008A7116" w:rsidRDefault="008A7116">
        <w:pPr>
          <w:pStyle w:val="Header"/>
          <w:jc w:val="right"/>
          <w:rPr>
            <w:rFonts w:ascii="Times New Roman" w:hAnsi="Times New Roman"/>
            <w:sz w:val="24"/>
            <w:szCs w:val="24"/>
          </w:rPr>
        </w:pPr>
        <w:r w:rsidRPr="008A7116">
          <w:rPr>
            <w:rFonts w:ascii="Times New Roman" w:hAnsi="Times New Roman"/>
            <w:sz w:val="24"/>
            <w:szCs w:val="24"/>
          </w:rPr>
          <w:fldChar w:fldCharType="begin"/>
        </w:r>
        <w:r w:rsidRPr="008A7116">
          <w:rPr>
            <w:rFonts w:ascii="Times New Roman" w:hAnsi="Times New Roman"/>
            <w:sz w:val="24"/>
            <w:szCs w:val="24"/>
          </w:rPr>
          <w:instrText xml:space="preserve"> PAGE   \* MERGEFORMAT </w:instrText>
        </w:r>
        <w:r w:rsidRPr="008A7116">
          <w:rPr>
            <w:rFonts w:ascii="Times New Roman" w:hAnsi="Times New Roman"/>
            <w:sz w:val="24"/>
            <w:szCs w:val="24"/>
          </w:rPr>
          <w:fldChar w:fldCharType="separate"/>
        </w:r>
        <w:r w:rsidR="00793F6A">
          <w:rPr>
            <w:rFonts w:ascii="Times New Roman" w:hAnsi="Times New Roman"/>
            <w:noProof/>
            <w:sz w:val="24"/>
            <w:szCs w:val="24"/>
          </w:rPr>
          <w:t>2</w:t>
        </w:r>
        <w:r w:rsidRPr="008A7116">
          <w:rPr>
            <w:rFonts w:ascii="Times New Roman" w:hAnsi="Times New Roman"/>
            <w:noProof/>
            <w:sz w:val="24"/>
            <w:szCs w:val="24"/>
          </w:rPr>
          <w:fldChar w:fldCharType="end"/>
        </w:r>
      </w:p>
    </w:sdtContent>
  </w:sdt>
  <w:p w14:paraId="4675A71D" w14:textId="77777777" w:rsidR="008A7116" w:rsidRDefault="008A711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228930"/>
      <w:docPartObj>
        <w:docPartGallery w:val="Page Numbers (Top of Page)"/>
        <w:docPartUnique/>
      </w:docPartObj>
    </w:sdtPr>
    <w:sdtEndPr>
      <w:rPr>
        <w:rFonts w:ascii="Times New Roman" w:hAnsi="Times New Roman"/>
        <w:noProof/>
        <w:sz w:val="24"/>
        <w:szCs w:val="24"/>
      </w:rPr>
    </w:sdtEndPr>
    <w:sdtContent>
      <w:p w14:paraId="431B9872" w14:textId="77777777" w:rsidR="008A7116" w:rsidRPr="008A7116" w:rsidRDefault="008A7116">
        <w:pPr>
          <w:pStyle w:val="Header"/>
          <w:jc w:val="right"/>
          <w:rPr>
            <w:rFonts w:ascii="Times New Roman" w:hAnsi="Times New Roman"/>
            <w:sz w:val="24"/>
            <w:szCs w:val="24"/>
          </w:rPr>
        </w:pPr>
        <w:r w:rsidRPr="008A7116">
          <w:rPr>
            <w:rFonts w:ascii="Times New Roman" w:hAnsi="Times New Roman"/>
            <w:sz w:val="24"/>
            <w:szCs w:val="24"/>
          </w:rPr>
          <w:fldChar w:fldCharType="begin"/>
        </w:r>
        <w:r w:rsidRPr="008A7116">
          <w:rPr>
            <w:rFonts w:ascii="Times New Roman" w:hAnsi="Times New Roman"/>
            <w:sz w:val="24"/>
            <w:szCs w:val="24"/>
          </w:rPr>
          <w:instrText xml:space="preserve"> PAGE   \* MERGEFORMAT </w:instrText>
        </w:r>
        <w:r w:rsidRPr="008A7116">
          <w:rPr>
            <w:rFonts w:ascii="Times New Roman" w:hAnsi="Times New Roman"/>
            <w:sz w:val="24"/>
            <w:szCs w:val="24"/>
          </w:rPr>
          <w:fldChar w:fldCharType="separate"/>
        </w:r>
        <w:r w:rsidR="00793F6A">
          <w:rPr>
            <w:rFonts w:ascii="Times New Roman" w:hAnsi="Times New Roman"/>
            <w:noProof/>
            <w:sz w:val="24"/>
            <w:szCs w:val="24"/>
          </w:rPr>
          <w:t>14</w:t>
        </w:r>
        <w:r w:rsidRPr="008A7116">
          <w:rPr>
            <w:rFonts w:ascii="Times New Roman" w:hAnsi="Times New Roman"/>
            <w:noProof/>
            <w:sz w:val="24"/>
            <w:szCs w:val="24"/>
          </w:rPr>
          <w:fldChar w:fldCharType="end"/>
        </w:r>
      </w:p>
    </w:sdtContent>
  </w:sdt>
  <w:p w14:paraId="14B433FE" w14:textId="77777777" w:rsidR="008A7116" w:rsidRDefault="008A711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name w:val="WW8Num17"/>
    <w:lvl w:ilvl="0">
      <w:start w:val="1"/>
      <w:numFmt w:val="lowerLetter"/>
      <w:lvlText w:val="%1."/>
      <w:lvlJc w:val="left"/>
      <w:pPr>
        <w:tabs>
          <w:tab w:val="num" w:pos="0"/>
        </w:tabs>
        <w:ind w:left="720" w:hanging="360"/>
      </w:pPr>
    </w:lvl>
  </w:abstractNum>
  <w:abstractNum w:abstractNumId="1">
    <w:nsid w:val="05C62730"/>
    <w:multiLevelType w:val="hybridMultilevel"/>
    <w:tmpl w:val="5292FEAE"/>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
    <w:nsid w:val="425216D6"/>
    <w:multiLevelType w:val="hybridMultilevel"/>
    <w:tmpl w:val="093EE1A2"/>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DA87A8A"/>
    <w:multiLevelType w:val="hybridMultilevel"/>
    <w:tmpl w:val="767E661C"/>
    <w:lvl w:ilvl="0" w:tplc="04210011">
      <w:start w:val="1"/>
      <w:numFmt w:val="decimal"/>
      <w:lvlText w:val="%1)"/>
      <w:lvlJc w:val="left"/>
      <w:pPr>
        <w:ind w:left="1437" w:hanging="360"/>
      </w:pPr>
      <w:rPr>
        <w:rFonts w:cs="Times New Roman"/>
      </w:rPr>
    </w:lvl>
    <w:lvl w:ilvl="1" w:tplc="0421000F">
      <w:start w:val="1"/>
      <w:numFmt w:val="decimal"/>
      <w:lvlText w:val="%2."/>
      <w:lvlJc w:val="left"/>
      <w:pPr>
        <w:ind w:left="2157" w:hanging="360"/>
      </w:pPr>
    </w:lvl>
    <w:lvl w:ilvl="2" w:tplc="EC786456">
      <w:start w:val="1"/>
      <w:numFmt w:val="decimal"/>
      <w:lvlText w:val="%3."/>
      <w:lvlJc w:val="left"/>
      <w:pPr>
        <w:ind w:left="3057" w:hanging="360"/>
      </w:pPr>
      <w:rPr>
        <w:rFonts w:hint="default"/>
      </w:rPr>
    </w:lvl>
    <w:lvl w:ilvl="3" w:tplc="0421000F" w:tentative="1">
      <w:start w:val="1"/>
      <w:numFmt w:val="decimal"/>
      <w:lvlText w:val="%4."/>
      <w:lvlJc w:val="left"/>
      <w:pPr>
        <w:ind w:left="3597" w:hanging="360"/>
      </w:pPr>
      <w:rPr>
        <w:rFonts w:cs="Times New Roman"/>
      </w:rPr>
    </w:lvl>
    <w:lvl w:ilvl="4" w:tplc="04210019" w:tentative="1">
      <w:start w:val="1"/>
      <w:numFmt w:val="lowerLetter"/>
      <w:lvlText w:val="%5."/>
      <w:lvlJc w:val="left"/>
      <w:pPr>
        <w:ind w:left="4317" w:hanging="360"/>
      </w:pPr>
      <w:rPr>
        <w:rFonts w:cs="Times New Roman"/>
      </w:rPr>
    </w:lvl>
    <w:lvl w:ilvl="5" w:tplc="0421001B" w:tentative="1">
      <w:start w:val="1"/>
      <w:numFmt w:val="lowerRoman"/>
      <w:lvlText w:val="%6."/>
      <w:lvlJc w:val="right"/>
      <w:pPr>
        <w:ind w:left="5037" w:hanging="180"/>
      </w:pPr>
      <w:rPr>
        <w:rFonts w:cs="Times New Roman"/>
      </w:rPr>
    </w:lvl>
    <w:lvl w:ilvl="6" w:tplc="0421000F" w:tentative="1">
      <w:start w:val="1"/>
      <w:numFmt w:val="decimal"/>
      <w:lvlText w:val="%7."/>
      <w:lvlJc w:val="left"/>
      <w:pPr>
        <w:ind w:left="5757" w:hanging="360"/>
      </w:pPr>
      <w:rPr>
        <w:rFonts w:cs="Times New Roman"/>
      </w:rPr>
    </w:lvl>
    <w:lvl w:ilvl="7" w:tplc="04210019" w:tentative="1">
      <w:start w:val="1"/>
      <w:numFmt w:val="lowerLetter"/>
      <w:lvlText w:val="%8."/>
      <w:lvlJc w:val="left"/>
      <w:pPr>
        <w:ind w:left="6477" w:hanging="360"/>
      </w:pPr>
      <w:rPr>
        <w:rFonts w:cs="Times New Roman"/>
      </w:rPr>
    </w:lvl>
    <w:lvl w:ilvl="8" w:tplc="0421001B" w:tentative="1">
      <w:start w:val="1"/>
      <w:numFmt w:val="lowerRoman"/>
      <w:lvlText w:val="%9."/>
      <w:lvlJc w:val="right"/>
      <w:pPr>
        <w:ind w:left="7197" w:hanging="180"/>
      </w:pPr>
      <w:rPr>
        <w:rFonts w:cs="Times New Roman"/>
      </w:rPr>
    </w:lvl>
  </w:abstractNum>
  <w:abstractNum w:abstractNumId="4">
    <w:nsid w:val="63464172"/>
    <w:multiLevelType w:val="hybridMultilevel"/>
    <w:tmpl w:val="CA580886"/>
    <w:lvl w:ilvl="0" w:tplc="49C0DD42">
      <w:start w:val="4"/>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798095A"/>
    <w:multiLevelType w:val="hybridMultilevel"/>
    <w:tmpl w:val="12F6C3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D2E5087"/>
    <w:multiLevelType w:val="hybridMultilevel"/>
    <w:tmpl w:val="24FA11FC"/>
    <w:lvl w:ilvl="0" w:tplc="C94AAAC6">
      <w:start w:val="5"/>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3AD0888"/>
    <w:multiLevelType w:val="hybridMultilevel"/>
    <w:tmpl w:val="B6485772"/>
    <w:lvl w:ilvl="0" w:tplc="8C1EF9DA">
      <w:start w:val="1"/>
      <w:numFmt w:val="decimal"/>
      <w:lvlText w:val="%1."/>
      <w:lvlJc w:val="left"/>
      <w:pPr>
        <w:ind w:left="1211" w:hanging="360"/>
      </w:pPr>
      <w:rPr>
        <w:rFonts w:eastAsia="Calibri"/>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8">
    <w:nsid w:val="77B954EB"/>
    <w:multiLevelType w:val="hybridMultilevel"/>
    <w:tmpl w:val="2592D978"/>
    <w:lvl w:ilvl="0" w:tplc="65C6CBA0">
      <w:start w:val="1"/>
      <w:numFmt w:val="decimal"/>
      <w:lvlText w:val="%1."/>
      <w:lvlJc w:val="left"/>
      <w:pPr>
        <w:ind w:left="1211" w:hanging="360"/>
      </w:pPr>
      <w:rPr>
        <w:b w:val="0"/>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9">
    <w:nsid w:val="7FB62C7E"/>
    <w:multiLevelType w:val="hybridMultilevel"/>
    <w:tmpl w:val="ACB653A6"/>
    <w:lvl w:ilvl="0" w:tplc="D1A42C6C">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num w:numId="1">
    <w:abstractNumId w:val="2"/>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4"/>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C99"/>
    <w:rsid w:val="0000578A"/>
    <w:rsid w:val="00005EB4"/>
    <w:rsid w:val="00013EE1"/>
    <w:rsid w:val="00016555"/>
    <w:rsid w:val="00027033"/>
    <w:rsid w:val="00036092"/>
    <w:rsid w:val="00044FDB"/>
    <w:rsid w:val="00046D1C"/>
    <w:rsid w:val="000604D9"/>
    <w:rsid w:val="00094F33"/>
    <w:rsid w:val="000B0A91"/>
    <w:rsid w:val="000C273A"/>
    <w:rsid w:val="000C571D"/>
    <w:rsid w:val="0011102C"/>
    <w:rsid w:val="0011268B"/>
    <w:rsid w:val="001514D3"/>
    <w:rsid w:val="00153E0B"/>
    <w:rsid w:val="00160A92"/>
    <w:rsid w:val="00173279"/>
    <w:rsid w:val="001744BE"/>
    <w:rsid w:val="001909D1"/>
    <w:rsid w:val="00193DF7"/>
    <w:rsid w:val="00195338"/>
    <w:rsid w:val="00197A74"/>
    <w:rsid w:val="001A3C7E"/>
    <w:rsid w:val="001A456B"/>
    <w:rsid w:val="001A575E"/>
    <w:rsid w:val="001A7602"/>
    <w:rsid w:val="001B4059"/>
    <w:rsid w:val="001B4316"/>
    <w:rsid w:val="001C3797"/>
    <w:rsid w:val="001D23B6"/>
    <w:rsid w:val="001D415C"/>
    <w:rsid w:val="001D70AC"/>
    <w:rsid w:val="001F0497"/>
    <w:rsid w:val="00204F31"/>
    <w:rsid w:val="00237CE4"/>
    <w:rsid w:val="00255F55"/>
    <w:rsid w:val="00261F57"/>
    <w:rsid w:val="00263EF0"/>
    <w:rsid w:val="0026586A"/>
    <w:rsid w:val="00282526"/>
    <w:rsid w:val="00283FE6"/>
    <w:rsid w:val="002A6E09"/>
    <w:rsid w:val="002A74AE"/>
    <w:rsid w:val="002A77B7"/>
    <w:rsid w:val="002B63B7"/>
    <w:rsid w:val="002B6EA1"/>
    <w:rsid w:val="002C036C"/>
    <w:rsid w:val="002C16E5"/>
    <w:rsid w:val="002E6D72"/>
    <w:rsid w:val="002E7DEA"/>
    <w:rsid w:val="002F4F22"/>
    <w:rsid w:val="00320D76"/>
    <w:rsid w:val="003258E9"/>
    <w:rsid w:val="00370D77"/>
    <w:rsid w:val="00376BCA"/>
    <w:rsid w:val="00383E9F"/>
    <w:rsid w:val="0038446C"/>
    <w:rsid w:val="003A0CE0"/>
    <w:rsid w:val="003B09DD"/>
    <w:rsid w:val="003B27AA"/>
    <w:rsid w:val="003B3980"/>
    <w:rsid w:val="00417D65"/>
    <w:rsid w:val="004214D3"/>
    <w:rsid w:val="00444619"/>
    <w:rsid w:val="00461241"/>
    <w:rsid w:val="004913DD"/>
    <w:rsid w:val="0049485C"/>
    <w:rsid w:val="004D4BEF"/>
    <w:rsid w:val="004D4F0F"/>
    <w:rsid w:val="0050537B"/>
    <w:rsid w:val="00506488"/>
    <w:rsid w:val="005421A9"/>
    <w:rsid w:val="005549F7"/>
    <w:rsid w:val="005568BD"/>
    <w:rsid w:val="00560A9A"/>
    <w:rsid w:val="00566986"/>
    <w:rsid w:val="00586C15"/>
    <w:rsid w:val="005949D1"/>
    <w:rsid w:val="00596EE1"/>
    <w:rsid w:val="005A0ED2"/>
    <w:rsid w:val="005D5BAE"/>
    <w:rsid w:val="005F00A3"/>
    <w:rsid w:val="005F2CB1"/>
    <w:rsid w:val="005F2F6F"/>
    <w:rsid w:val="0061497C"/>
    <w:rsid w:val="00622C40"/>
    <w:rsid w:val="00636758"/>
    <w:rsid w:val="0065563A"/>
    <w:rsid w:val="00662EA4"/>
    <w:rsid w:val="0067343E"/>
    <w:rsid w:val="006A4535"/>
    <w:rsid w:val="006C3B3C"/>
    <w:rsid w:val="006C5C99"/>
    <w:rsid w:val="00702EDD"/>
    <w:rsid w:val="00713FA4"/>
    <w:rsid w:val="007422CA"/>
    <w:rsid w:val="00760F99"/>
    <w:rsid w:val="007656D9"/>
    <w:rsid w:val="0077790E"/>
    <w:rsid w:val="00786954"/>
    <w:rsid w:val="00793F6A"/>
    <w:rsid w:val="007A246E"/>
    <w:rsid w:val="007A622F"/>
    <w:rsid w:val="007B5569"/>
    <w:rsid w:val="007C39C9"/>
    <w:rsid w:val="007C656B"/>
    <w:rsid w:val="007E7C88"/>
    <w:rsid w:val="007F7359"/>
    <w:rsid w:val="007F7D85"/>
    <w:rsid w:val="00800BA2"/>
    <w:rsid w:val="00850232"/>
    <w:rsid w:val="00851E2B"/>
    <w:rsid w:val="0085304D"/>
    <w:rsid w:val="00854423"/>
    <w:rsid w:val="00860CC2"/>
    <w:rsid w:val="008611BB"/>
    <w:rsid w:val="00861CDF"/>
    <w:rsid w:val="00884655"/>
    <w:rsid w:val="008916EB"/>
    <w:rsid w:val="00891FF2"/>
    <w:rsid w:val="008A110F"/>
    <w:rsid w:val="008A60A6"/>
    <w:rsid w:val="008A7116"/>
    <w:rsid w:val="008A7A8A"/>
    <w:rsid w:val="008C7963"/>
    <w:rsid w:val="0090154E"/>
    <w:rsid w:val="00903BA0"/>
    <w:rsid w:val="00913C09"/>
    <w:rsid w:val="00914EE0"/>
    <w:rsid w:val="0093533B"/>
    <w:rsid w:val="009371E9"/>
    <w:rsid w:val="00937739"/>
    <w:rsid w:val="009651F8"/>
    <w:rsid w:val="00967157"/>
    <w:rsid w:val="0097467E"/>
    <w:rsid w:val="00986791"/>
    <w:rsid w:val="009E5DE8"/>
    <w:rsid w:val="00A058F1"/>
    <w:rsid w:val="00A061CF"/>
    <w:rsid w:val="00A15914"/>
    <w:rsid w:val="00A33371"/>
    <w:rsid w:val="00A43832"/>
    <w:rsid w:val="00A533B4"/>
    <w:rsid w:val="00A85550"/>
    <w:rsid w:val="00A86404"/>
    <w:rsid w:val="00AA4387"/>
    <w:rsid w:val="00AA695A"/>
    <w:rsid w:val="00AB002B"/>
    <w:rsid w:val="00AB13A3"/>
    <w:rsid w:val="00AB3F87"/>
    <w:rsid w:val="00AB3FF0"/>
    <w:rsid w:val="00AC079A"/>
    <w:rsid w:val="00AD2F0C"/>
    <w:rsid w:val="00AE3EFB"/>
    <w:rsid w:val="00B06CD8"/>
    <w:rsid w:val="00B2078B"/>
    <w:rsid w:val="00B34E66"/>
    <w:rsid w:val="00B642FD"/>
    <w:rsid w:val="00B7246F"/>
    <w:rsid w:val="00B82513"/>
    <w:rsid w:val="00BA4088"/>
    <w:rsid w:val="00BB507C"/>
    <w:rsid w:val="00BC6638"/>
    <w:rsid w:val="00BD14A5"/>
    <w:rsid w:val="00BE0250"/>
    <w:rsid w:val="00C13517"/>
    <w:rsid w:val="00C658C1"/>
    <w:rsid w:val="00C90288"/>
    <w:rsid w:val="00C978B2"/>
    <w:rsid w:val="00CA23B3"/>
    <w:rsid w:val="00CA2D0D"/>
    <w:rsid w:val="00CA41BE"/>
    <w:rsid w:val="00CA5207"/>
    <w:rsid w:val="00CB5A29"/>
    <w:rsid w:val="00CE313A"/>
    <w:rsid w:val="00CE46CD"/>
    <w:rsid w:val="00D32EC5"/>
    <w:rsid w:val="00D34349"/>
    <w:rsid w:val="00D34CC4"/>
    <w:rsid w:val="00D358B9"/>
    <w:rsid w:val="00D50F69"/>
    <w:rsid w:val="00D7630B"/>
    <w:rsid w:val="00D77549"/>
    <w:rsid w:val="00D93DEB"/>
    <w:rsid w:val="00DC413C"/>
    <w:rsid w:val="00DC6B20"/>
    <w:rsid w:val="00DD1217"/>
    <w:rsid w:val="00DD16BE"/>
    <w:rsid w:val="00DE1544"/>
    <w:rsid w:val="00DE4232"/>
    <w:rsid w:val="00DF3309"/>
    <w:rsid w:val="00DF472E"/>
    <w:rsid w:val="00E0548A"/>
    <w:rsid w:val="00E20AFC"/>
    <w:rsid w:val="00E4201A"/>
    <w:rsid w:val="00E54C8E"/>
    <w:rsid w:val="00E82A7D"/>
    <w:rsid w:val="00EA35F3"/>
    <w:rsid w:val="00EA41CB"/>
    <w:rsid w:val="00EA6149"/>
    <w:rsid w:val="00EB663B"/>
    <w:rsid w:val="00ED5185"/>
    <w:rsid w:val="00EE3623"/>
    <w:rsid w:val="00EE46A3"/>
    <w:rsid w:val="00EE4FEE"/>
    <w:rsid w:val="00F04CAD"/>
    <w:rsid w:val="00F15120"/>
    <w:rsid w:val="00F17A49"/>
    <w:rsid w:val="00F218FC"/>
    <w:rsid w:val="00F41048"/>
    <w:rsid w:val="00F52C52"/>
    <w:rsid w:val="00F52CD8"/>
    <w:rsid w:val="00F54458"/>
    <w:rsid w:val="00F73D93"/>
    <w:rsid w:val="00F816AD"/>
    <w:rsid w:val="00F8304A"/>
    <w:rsid w:val="00FC5D40"/>
    <w:rsid w:val="00FD03CF"/>
    <w:rsid w:val="00FD3721"/>
    <w:rsid w:val="00FD7B79"/>
    <w:rsid w:val="00FF5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AA2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C9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54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6488"/>
    <w:pPr>
      <w:spacing w:after="0" w:line="360" w:lineRule="auto"/>
      <w:ind w:left="720"/>
      <w:contextualSpacing/>
    </w:pPr>
    <w:rPr>
      <w:lang w:val="id-ID"/>
    </w:rPr>
  </w:style>
  <w:style w:type="paragraph" w:styleId="Header">
    <w:name w:val="header"/>
    <w:basedOn w:val="Normal"/>
    <w:link w:val="HeaderChar"/>
    <w:uiPriority w:val="99"/>
    <w:unhideWhenUsed/>
    <w:rsid w:val="00C97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8B2"/>
    <w:rPr>
      <w:rFonts w:ascii="Calibri" w:eastAsia="Calibri" w:hAnsi="Calibri" w:cs="Times New Roman"/>
    </w:rPr>
  </w:style>
  <w:style w:type="paragraph" w:styleId="Footer">
    <w:name w:val="footer"/>
    <w:basedOn w:val="Normal"/>
    <w:link w:val="FooterChar"/>
    <w:uiPriority w:val="99"/>
    <w:unhideWhenUsed/>
    <w:rsid w:val="00C97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8B2"/>
    <w:rPr>
      <w:rFonts w:ascii="Calibri" w:eastAsia="Calibri" w:hAnsi="Calibri" w:cs="Times New Roman"/>
    </w:rPr>
  </w:style>
  <w:style w:type="paragraph" w:customStyle="1" w:styleId="Default">
    <w:name w:val="Default"/>
    <w:rsid w:val="007C656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Justified">
    <w:name w:val="Normal + Justified"/>
    <w:basedOn w:val="Normal"/>
    <w:rsid w:val="00193DF7"/>
    <w:pPr>
      <w:tabs>
        <w:tab w:val="left" w:pos="0"/>
      </w:tabs>
      <w:suppressAutoHyphens/>
      <w:spacing w:after="0" w:line="480" w:lineRule="auto"/>
      <w:ind w:firstLine="720"/>
      <w:jc w:val="both"/>
    </w:pPr>
    <w:rPr>
      <w:rFonts w:ascii="Times New Roman" w:eastAsia="Times New Roman" w:hAnsi="Times New Roman" w:cs="Calibri"/>
      <w:sz w:val="24"/>
      <w:szCs w:val="24"/>
      <w:lang w:eastAsia="ar-SA"/>
    </w:rPr>
  </w:style>
  <w:style w:type="paragraph" w:styleId="BodyTextIndent2">
    <w:name w:val="Body Text Indent 2"/>
    <w:basedOn w:val="Normal"/>
    <w:link w:val="BodyTextIndent2Char"/>
    <w:rsid w:val="00193DF7"/>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193DF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C5D40"/>
    <w:rPr>
      <w:color w:val="0000FF" w:themeColor="hyperlink"/>
      <w:u w:val="single"/>
    </w:rPr>
  </w:style>
  <w:style w:type="paragraph" w:styleId="NoSpacing">
    <w:name w:val="No Spacing"/>
    <w:link w:val="NoSpacingChar"/>
    <w:uiPriority w:val="1"/>
    <w:qFormat/>
    <w:rsid w:val="00A058F1"/>
    <w:pPr>
      <w:spacing w:after="0" w:line="240" w:lineRule="auto"/>
    </w:pPr>
    <w:rPr>
      <w:rFonts w:eastAsia="Times New Roman"/>
    </w:rPr>
  </w:style>
  <w:style w:type="character" w:customStyle="1" w:styleId="NoSpacingChar">
    <w:name w:val="No Spacing Char"/>
    <w:basedOn w:val="DefaultParagraphFont"/>
    <w:link w:val="NoSpacing"/>
    <w:uiPriority w:val="1"/>
    <w:locked/>
    <w:rsid w:val="00A058F1"/>
    <w:rPr>
      <w:rFonts w:eastAsia="Times New Roman"/>
    </w:rPr>
  </w:style>
  <w:style w:type="paragraph" w:styleId="BalloonText">
    <w:name w:val="Balloon Text"/>
    <w:basedOn w:val="Normal"/>
    <w:link w:val="BalloonTextChar"/>
    <w:uiPriority w:val="99"/>
    <w:semiHidden/>
    <w:unhideWhenUsed/>
    <w:rsid w:val="000360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092"/>
    <w:rPr>
      <w:rFonts w:ascii="Tahoma" w:eastAsia="Calibri"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C9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54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6488"/>
    <w:pPr>
      <w:spacing w:after="0" w:line="360" w:lineRule="auto"/>
      <w:ind w:left="720"/>
      <w:contextualSpacing/>
    </w:pPr>
    <w:rPr>
      <w:lang w:val="id-ID"/>
    </w:rPr>
  </w:style>
  <w:style w:type="paragraph" w:styleId="Header">
    <w:name w:val="header"/>
    <w:basedOn w:val="Normal"/>
    <w:link w:val="HeaderChar"/>
    <w:uiPriority w:val="99"/>
    <w:unhideWhenUsed/>
    <w:rsid w:val="00C97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8B2"/>
    <w:rPr>
      <w:rFonts w:ascii="Calibri" w:eastAsia="Calibri" w:hAnsi="Calibri" w:cs="Times New Roman"/>
    </w:rPr>
  </w:style>
  <w:style w:type="paragraph" w:styleId="Footer">
    <w:name w:val="footer"/>
    <w:basedOn w:val="Normal"/>
    <w:link w:val="FooterChar"/>
    <w:uiPriority w:val="99"/>
    <w:unhideWhenUsed/>
    <w:rsid w:val="00C97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8B2"/>
    <w:rPr>
      <w:rFonts w:ascii="Calibri" w:eastAsia="Calibri" w:hAnsi="Calibri" w:cs="Times New Roman"/>
    </w:rPr>
  </w:style>
  <w:style w:type="paragraph" w:customStyle="1" w:styleId="Default">
    <w:name w:val="Default"/>
    <w:rsid w:val="007C656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Justified">
    <w:name w:val="Normal + Justified"/>
    <w:basedOn w:val="Normal"/>
    <w:rsid w:val="00193DF7"/>
    <w:pPr>
      <w:tabs>
        <w:tab w:val="left" w:pos="0"/>
      </w:tabs>
      <w:suppressAutoHyphens/>
      <w:spacing w:after="0" w:line="480" w:lineRule="auto"/>
      <w:ind w:firstLine="720"/>
      <w:jc w:val="both"/>
    </w:pPr>
    <w:rPr>
      <w:rFonts w:ascii="Times New Roman" w:eastAsia="Times New Roman" w:hAnsi="Times New Roman" w:cs="Calibri"/>
      <w:sz w:val="24"/>
      <w:szCs w:val="24"/>
      <w:lang w:eastAsia="ar-SA"/>
    </w:rPr>
  </w:style>
  <w:style w:type="paragraph" w:styleId="BodyTextIndent2">
    <w:name w:val="Body Text Indent 2"/>
    <w:basedOn w:val="Normal"/>
    <w:link w:val="BodyTextIndent2Char"/>
    <w:rsid w:val="00193DF7"/>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193DF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C5D40"/>
    <w:rPr>
      <w:color w:val="0000FF" w:themeColor="hyperlink"/>
      <w:u w:val="single"/>
    </w:rPr>
  </w:style>
  <w:style w:type="paragraph" w:styleId="NoSpacing">
    <w:name w:val="No Spacing"/>
    <w:link w:val="NoSpacingChar"/>
    <w:uiPriority w:val="1"/>
    <w:qFormat/>
    <w:rsid w:val="00A058F1"/>
    <w:pPr>
      <w:spacing w:after="0" w:line="240" w:lineRule="auto"/>
    </w:pPr>
    <w:rPr>
      <w:rFonts w:eastAsia="Times New Roman"/>
    </w:rPr>
  </w:style>
  <w:style w:type="character" w:customStyle="1" w:styleId="NoSpacingChar">
    <w:name w:val="No Spacing Char"/>
    <w:basedOn w:val="DefaultParagraphFont"/>
    <w:link w:val="NoSpacing"/>
    <w:uiPriority w:val="1"/>
    <w:locked/>
    <w:rsid w:val="00A058F1"/>
    <w:rPr>
      <w:rFonts w:eastAsia="Times New Roman"/>
    </w:rPr>
  </w:style>
  <w:style w:type="paragraph" w:styleId="BalloonText">
    <w:name w:val="Balloon Text"/>
    <w:basedOn w:val="Normal"/>
    <w:link w:val="BalloonTextChar"/>
    <w:uiPriority w:val="99"/>
    <w:semiHidden/>
    <w:unhideWhenUsed/>
    <w:rsid w:val="000360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09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yperlink" Target="http://www.lkpp.go.id" TargetMode="Externa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3860</Words>
  <Characters>22004</Characters>
  <Application>Microsoft Macintosh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Hariyadi Hariyadi</cp:lastModifiedBy>
  <cp:revision>4</cp:revision>
  <cp:lastPrinted>2015-05-24T14:10:00Z</cp:lastPrinted>
  <dcterms:created xsi:type="dcterms:W3CDTF">2017-11-04T03:32:00Z</dcterms:created>
  <dcterms:modified xsi:type="dcterms:W3CDTF">2017-11-13T02:41:00Z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9fd6bca7-1943-3300-ba4f-d2b504f6e6c1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